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897" w:rsidRPr="00D87C9F" w:rsidRDefault="00321448" w:rsidP="00D87C9F">
      <w:pPr>
        <w:snapToGrid w:val="0"/>
        <w:jc w:val="center"/>
        <w:rPr>
          <w:rFonts w:ascii="標楷體" w:eastAsia="標楷體" w:hAnsi="標楷體" w:cs="Times New Roman"/>
          <w:b/>
          <w:sz w:val="32"/>
        </w:rPr>
      </w:pPr>
      <w:r w:rsidRPr="00D87C9F">
        <w:rPr>
          <w:rFonts w:ascii="標楷體" w:eastAsia="標楷體" w:hAnsi="標楷體" w:cs="Gungsuh"/>
          <w:b/>
          <w:sz w:val="32"/>
        </w:rPr>
        <w:t>文化部推動社區營造及村落文化補助案《</w:t>
      </w:r>
      <w:r w:rsidR="006A5837">
        <w:rPr>
          <w:rFonts w:ascii="標楷體" w:eastAsia="標楷體" w:hAnsi="標楷體" w:cs="Gungsuh" w:hint="eastAsia"/>
          <w:b/>
          <w:sz w:val="32"/>
        </w:rPr>
        <w:t>互助共好</w:t>
      </w:r>
      <w:r w:rsidRPr="00D87C9F">
        <w:rPr>
          <w:rFonts w:ascii="標楷體" w:eastAsia="標楷體" w:hAnsi="標楷體" w:cs="Gungsuh"/>
          <w:b/>
          <w:sz w:val="32"/>
        </w:rPr>
        <w:t>類》</w:t>
      </w:r>
    </w:p>
    <w:p w:rsidR="00304897" w:rsidRPr="00D87C9F" w:rsidRDefault="00321448" w:rsidP="00D87C9F">
      <w:pPr>
        <w:snapToGrid w:val="0"/>
        <w:jc w:val="center"/>
        <w:rPr>
          <w:rFonts w:ascii="標楷體" w:eastAsia="標楷體" w:hAnsi="標楷體" w:cs="Times New Roman"/>
          <w:b/>
          <w:sz w:val="32"/>
        </w:rPr>
      </w:pPr>
      <w:r w:rsidRPr="00D87C9F">
        <w:rPr>
          <w:rFonts w:ascii="標楷體" w:eastAsia="標楷體" w:hAnsi="標楷體" w:cs="Gungsuh"/>
          <w:b/>
          <w:sz w:val="32"/>
        </w:rPr>
        <w:t>成果文件檢核表</w:t>
      </w:r>
    </w:p>
    <w:p w:rsidR="00304897" w:rsidRPr="00D87C9F" w:rsidRDefault="00321448" w:rsidP="00D87C9F">
      <w:pPr>
        <w:pBdr>
          <w:top w:val="nil"/>
          <w:left w:val="nil"/>
          <w:bottom w:val="nil"/>
          <w:right w:val="nil"/>
          <w:between w:val="nil"/>
        </w:pBdr>
        <w:snapToGrid w:val="0"/>
        <w:ind w:right="5"/>
        <w:jc w:val="center"/>
        <w:rPr>
          <w:rFonts w:ascii="標楷體" w:eastAsia="標楷體" w:hAnsi="標楷體" w:cs="Times New Roman"/>
          <w:b/>
          <w:color w:val="0070C0"/>
          <w:u w:val="single"/>
        </w:rPr>
      </w:pPr>
      <w:r w:rsidRPr="00D87C9F">
        <w:rPr>
          <w:rFonts w:ascii="標楷體" w:eastAsia="標楷體" w:hAnsi="標楷體" w:cs="PMingLiu"/>
          <w:b/>
          <w:color w:val="0070C0"/>
        </w:rPr>
        <w:t>◆</w:t>
      </w:r>
      <w:r w:rsidRPr="00D87C9F">
        <w:rPr>
          <w:rFonts w:ascii="標楷體" w:eastAsia="標楷體" w:hAnsi="標楷體" w:cs="Gungsuh"/>
          <w:b/>
          <w:color w:val="0070C0"/>
          <w:u w:val="single"/>
        </w:rPr>
        <w:t>請貴單位自行檢核成果文件內容，再進行繳交</w:t>
      </w:r>
      <w:r w:rsidRPr="00D87C9F">
        <w:rPr>
          <w:rFonts w:ascii="標楷體" w:eastAsia="標楷體" w:hAnsi="標楷體" w:cs="Gungsuh"/>
          <w:b/>
          <w:color w:val="0070C0"/>
        </w:rPr>
        <w:t>。</w:t>
      </w: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6"/>
        <w:gridCol w:w="6231"/>
        <w:gridCol w:w="866"/>
        <w:gridCol w:w="2361"/>
      </w:tblGrid>
      <w:tr w:rsidR="009244F7" w:rsidRPr="00D87C9F" w:rsidTr="00F27FA7">
        <w:tc>
          <w:tcPr>
            <w:tcW w:w="36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D87C9F" w:rsidRDefault="00321448" w:rsidP="005251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9244F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05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D87C9F" w:rsidRDefault="009244F7" w:rsidP="000A5FF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D87C9F" w:rsidRDefault="009244F7" w:rsidP="00D87C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9244F7" w:rsidRPr="00D87C9F" w:rsidRDefault="009244F7" w:rsidP="00D87C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244F7" w:rsidRPr="00D87C9F" w:rsidTr="00F27FA7">
        <w:tc>
          <w:tcPr>
            <w:tcW w:w="36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D87C9F" w:rsidRDefault="009244F7" w:rsidP="0052513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305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D87C9F" w:rsidRDefault="009244F7" w:rsidP="0036718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9244F7" w:rsidRPr="00D87C9F" w:rsidRDefault="009244F7" w:rsidP="00D87C9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補助金額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9244F7" w:rsidRPr="00D87C9F" w:rsidRDefault="009244F7" w:rsidP="00D87C9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04897" w:rsidRPr="00D87C9F" w:rsidTr="00F27FA7">
        <w:tc>
          <w:tcPr>
            <w:tcW w:w="361" w:type="pct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04897" w:rsidRPr="00D87C9F" w:rsidRDefault="00321448" w:rsidP="008D62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項次</w:t>
            </w:r>
          </w:p>
        </w:tc>
        <w:tc>
          <w:tcPr>
            <w:tcW w:w="3481" w:type="pct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304897" w:rsidRPr="00D87C9F" w:rsidRDefault="00321448" w:rsidP="008D62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D87C9F">
              <w:rPr>
                <w:rFonts w:ascii="標楷體" w:eastAsia="標楷體" w:hAnsi="標楷體" w:cs="Gungsuh"/>
              </w:rPr>
              <w:t>項目</w:t>
            </w:r>
          </w:p>
        </w:tc>
        <w:tc>
          <w:tcPr>
            <w:tcW w:w="1158" w:type="pct"/>
            <w:shd w:val="clear" w:color="auto" w:fill="FFF2CC" w:themeFill="accent4" w:themeFillTint="33"/>
            <w:vAlign w:val="center"/>
          </w:tcPr>
          <w:p w:rsidR="00304897" w:rsidRPr="00D87C9F" w:rsidRDefault="0000058B" w:rsidP="008D623D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檢核情形</w:t>
            </w:r>
          </w:p>
        </w:tc>
      </w:tr>
      <w:tr w:rsidR="00304897" w:rsidRPr="00D87C9F" w:rsidTr="009E254E">
        <w:trPr>
          <w:trHeight w:val="70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:rsidR="00304897" w:rsidRPr="00A41482" w:rsidRDefault="00321448" w:rsidP="008D623D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b/>
                <w:sz w:val="26"/>
                <w:szCs w:val="26"/>
              </w:rPr>
              <w:t>一、書面文件</w:t>
            </w:r>
            <w:r w:rsidR="00BE33CD" w:rsidRPr="00A41482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：成果報告書</w:t>
            </w:r>
          </w:p>
        </w:tc>
      </w:tr>
      <w:tr w:rsidR="00304897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A41482" w:rsidRDefault="00321448" w:rsidP="008D623D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A41482" w:rsidRDefault="00321448" w:rsidP="008D623D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社區提送核銷報告公文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304897" w:rsidRPr="00A41482" w:rsidRDefault="00DA4D5F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須核章</w:t>
            </w:r>
          </w:p>
        </w:tc>
      </w:tr>
      <w:tr w:rsidR="00304897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A41482" w:rsidRDefault="00321448" w:rsidP="008D623D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2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A41482" w:rsidRDefault="00321448" w:rsidP="00BE33CD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成果報告書封面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304897" w:rsidRPr="00A41482" w:rsidRDefault="00304897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304897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A41482" w:rsidRDefault="00321448" w:rsidP="008D623D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3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4897" w:rsidRPr="00A41482" w:rsidRDefault="00321448" w:rsidP="008D623D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成果摘要表</w:t>
            </w:r>
            <w:r w:rsidR="00F27FA7"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(補助案基本資料表)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304897" w:rsidRPr="00A41482" w:rsidRDefault="00DA4D5F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須核章</w:t>
            </w: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4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補助其他政府機關或團體私人經費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報告表</w:t>
            </w:r>
            <w:r w:rsidR="00A41482"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、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接受公款補助經費工作報告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6F33AC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 w:hint="eastAsia"/>
                <w:sz w:val="26"/>
                <w:szCs w:val="26"/>
              </w:rPr>
              <w:t>5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預算數與實支數對照表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6F33AC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6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文化部結報明細表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6F33AC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7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收據暨切結書</w:t>
            </w:r>
            <w:r w:rsidR="00DA4D5F">
              <w:rPr>
                <w:rFonts w:ascii="標楷體" w:eastAsia="標楷體" w:hAnsi="標楷體" w:cs="Gungsuh" w:hint="eastAsia"/>
                <w:sz w:val="26"/>
                <w:szCs w:val="26"/>
              </w:rPr>
              <w:t>（核大、小章）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、匯款</w:t>
            </w: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帳戶影本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DA4D5F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須核章</w:t>
            </w: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8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授權同意書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B81B30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 w:hint="eastAsia"/>
                <w:sz w:val="26"/>
                <w:szCs w:val="26"/>
              </w:rPr>
              <w:t>免附</w:t>
            </w: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9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參與人數彙整表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6F33AC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10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412FC9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12FC9">
              <w:rPr>
                <w:rFonts w:ascii="標楷體" w:eastAsia="標楷體" w:hAnsi="標楷體" w:cs="Gungsuh" w:hint="eastAsia"/>
                <w:sz w:val="26"/>
                <w:szCs w:val="26"/>
              </w:rPr>
              <w:t>預算法第62條之1規定自行檢視表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DA4D5F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請勾選一項即可</w:t>
            </w: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11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成果照片至少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6張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6F33AC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F33AC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12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3AC" w:rsidRPr="00A41482" w:rsidRDefault="006F33AC" w:rsidP="006F33AC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臺灣社區通網頁截圖─</w:t>
            </w:r>
            <w:r w:rsidR="005F4203">
              <w:rPr>
                <w:rFonts w:ascii="標楷體" w:eastAsia="標楷體" w:hAnsi="標楷體" w:cs="Gungsuh" w:hint="eastAsia"/>
                <w:sz w:val="26"/>
                <w:szCs w:val="26"/>
              </w:rPr>
              <w:t>(1)</w:t>
            </w: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社區介紹、</w:t>
            </w:r>
            <w:r w:rsidR="005F4203">
              <w:rPr>
                <w:rFonts w:ascii="標楷體" w:eastAsia="標楷體" w:hAnsi="標楷體" w:cs="Gungsuh" w:hint="eastAsia"/>
                <w:sz w:val="26"/>
                <w:szCs w:val="26"/>
              </w:rPr>
              <w:t>(2)</w:t>
            </w: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社區成果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6F33AC" w:rsidRPr="00A41482" w:rsidRDefault="00F97C4F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</w:rPr>
              <w:t>參考教學影片</w:t>
            </w:r>
          </w:p>
        </w:tc>
      </w:tr>
      <w:tr w:rsidR="00013AC7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013AC7" w:rsidP="00013AC7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 w:hint="eastAsia"/>
                <w:sz w:val="26"/>
                <w:szCs w:val="26"/>
              </w:rPr>
              <w:t>1</w:t>
            </w:r>
            <w:r w:rsidR="005A3B16">
              <w:rPr>
                <w:rFonts w:ascii="標楷體" w:eastAsia="標楷體" w:hAnsi="標楷體" w:cs="Times New Roman" w:hint="eastAsia"/>
                <w:sz w:val="26"/>
                <w:szCs w:val="26"/>
              </w:rPr>
              <w:t>3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A41482" w:rsidP="00013A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全案</w:t>
            </w:r>
            <w:r w:rsidR="00013AC7" w:rsidRPr="00A41482">
              <w:rPr>
                <w:rFonts w:ascii="標楷體" w:eastAsia="標楷體" w:hAnsi="標楷體" w:hint="eastAsia"/>
                <w:sz w:val="26"/>
                <w:szCs w:val="26"/>
              </w:rPr>
              <w:t>經費明細表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013AC7" w:rsidRPr="00A41482" w:rsidRDefault="00013AC7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13AC7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013AC7" w:rsidP="00013AC7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Times New Roman"/>
                <w:sz w:val="26"/>
                <w:szCs w:val="26"/>
              </w:rPr>
              <w:t>1</w:t>
            </w:r>
            <w:r w:rsidR="005A3B16">
              <w:rPr>
                <w:rFonts w:ascii="標楷體" w:eastAsia="標楷體" w:hAnsi="標楷體" w:cs="Times New Roman" w:hint="eastAsia"/>
                <w:sz w:val="26"/>
                <w:szCs w:val="26"/>
              </w:rPr>
              <w:t>4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013AC7" w:rsidP="00F27FA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1482">
              <w:rPr>
                <w:rFonts w:ascii="標楷體" w:eastAsia="標楷體" w:hAnsi="標楷體" w:hint="eastAsia"/>
                <w:sz w:val="26"/>
                <w:szCs w:val="26"/>
              </w:rPr>
              <w:t>工作進度表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013AC7" w:rsidRPr="00A41482" w:rsidRDefault="00013AC7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E33CD" w:rsidRPr="00D87C9F" w:rsidTr="00BE33CD">
        <w:trPr>
          <w:trHeight w:val="77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2CC" w:themeFill="accent4" w:themeFillTint="33"/>
            <w:vAlign w:val="center"/>
          </w:tcPr>
          <w:p w:rsidR="00BE33CD" w:rsidRPr="00A41482" w:rsidRDefault="00BE33CD" w:rsidP="00397AD4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二</w:t>
            </w:r>
            <w:r w:rsidRPr="00A41482">
              <w:rPr>
                <w:rFonts w:ascii="標楷體" w:eastAsia="標楷體" w:hAnsi="標楷體" w:cs="Gungsuh"/>
                <w:b/>
                <w:sz w:val="26"/>
                <w:szCs w:val="26"/>
              </w:rPr>
              <w:t>、書面文件</w:t>
            </w:r>
            <w:r w:rsidRPr="00A41482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：支</w:t>
            </w:r>
            <w:r w:rsidR="00465220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用單據</w:t>
            </w:r>
            <w:r w:rsidRPr="00A41482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冊</w:t>
            </w:r>
            <w:r w:rsidR="00F27FA7" w:rsidRPr="00A41482">
              <w:rPr>
                <w:rFonts w:ascii="標楷體" w:eastAsia="標楷體" w:hAnsi="標楷體" w:cs="Gungsuh" w:hint="eastAsia"/>
                <w:color w:val="FF0000"/>
                <w:sz w:val="26"/>
                <w:szCs w:val="26"/>
              </w:rPr>
              <w:t>【將於閱後歸還，由貴單位妥善保管】</w:t>
            </w:r>
          </w:p>
        </w:tc>
      </w:tr>
      <w:tr w:rsidR="00013AC7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5A3B16" w:rsidP="00013AC7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15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013AC7" w:rsidP="00A41482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hint="eastAsia"/>
                <w:sz w:val="26"/>
                <w:szCs w:val="26"/>
              </w:rPr>
              <w:t>支</w:t>
            </w:r>
            <w:r w:rsidR="00465220">
              <w:rPr>
                <w:rFonts w:ascii="標楷體" w:eastAsia="標楷體" w:hAnsi="標楷體" w:hint="eastAsia"/>
                <w:sz w:val="26"/>
                <w:szCs w:val="26"/>
              </w:rPr>
              <w:t>用單據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冊</w:t>
            </w: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封面</w:t>
            </w:r>
            <w:bookmarkStart w:id="0" w:name="_heading=h.gjdgxs" w:colFirst="0" w:colLast="0"/>
            <w:bookmarkEnd w:id="0"/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013AC7" w:rsidRPr="00A41482" w:rsidRDefault="00013AC7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13AC7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5A3B16" w:rsidP="00013AC7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16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013AC7" w:rsidP="00013A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1482">
              <w:rPr>
                <w:rFonts w:ascii="標楷體" w:eastAsia="標楷體" w:hAnsi="標楷體" w:hint="eastAsia"/>
                <w:sz w:val="26"/>
                <w:szCs w:val="26"/>
              </w:rPr>
              <w:t>預算數與實支數對照表</w:t>
            </w:r>
            <w:r w:rsidRPr="00A41482">
              <w:rPr>
                <w:rFonts w:ascii="標楷體" w:eastAsia="標楷體" w:hAnsi="標楷體" w:cs="Gungsuh" w:hint="eastAsia"/>
                <w:b/>
                <w:color w:val="0070C0"/>
                <w:sz w:val="26"/>
                <w:szCs w:val="26"/>
              </w:rPr>
              <w:t>【同5】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013AC7" w:rsidRPr="00A41482" w:rsidRDefault="00013AC7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013AC7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5A3B16" w:rsidP="00013AC7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17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AC7" w:rsidRPr="00A41482" w:rsidRDefault="00013AC7" w:rsidP="00013AC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1482">
              <w:rPr>
                <w:rFonts w:ascii="標楷體" w:eastAsia="標楷體" w:hAnsi="標楷體" w:hint="eastAsia"/>
                <w:sz w:val="26"/>
                <w:szCs w:val="26"/>
              </w:rPr>
              <w:t>文化部結報明細表(補助款)</w:t>
            </w:r>
            <w:r w:rsidRPr="00A41482">
              <w:rPr>
                <w:rFonts w:ascii="標楷體" w:eastAsia="標楷體" w:hAnsi="標楷體" w:cs="Gungsuh" w:hint="eastAsia"/>
                <w:b/>
                <w:color w:val="0070C0"/>
                <w:sz w:val="26"/>
                <w:szCs w:val="26"/>
              </w:rPr>
              <w:t>【同6】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013AC7" w:rsidRPr="00A41482" w:rsidRDefault="00013AC7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79A2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9A2" w:rsidRPr="00A41482" w:rsidRDefault="005A3B16" w:rsidP="00C679A2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18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補助款黏貼</w:t>
            </w:r>
            <w:r w:rsidR="0017549B">
              <w:rPr>
                <w:rFonts w:ascii="標楷體" w:eastAsia="標楷體" w:hAnsi="標楷體" w:cs="Gungsuh" w:hint="eastAsia"/>
                <w:sz w:val="26"/>
                <w:szCs w:val="26"/>
              </w:rPr>
              <w:t>單據用紙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(含原始單據正本)</w:t>
            </w:r>
            <w:bookmarkStart w:id="1" w:name="_GoBack"/>
            <w:bookmarkEnd w:id="1"/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C679A2" w:rsidRDefault="00DA4D5F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須核章</w:t>
            </w:r>
          </w:p>
          <w:p w:rsidR="00397AD4" w:rsidRPr="00397AD4" w:rsidRDefault="00397AD4" w:rsidP="00397AD4">
            <w:pPr>
              <w:snapToGrid w:val="0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97AD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（收據的「扣繳所得稅及二代健保費」</w:t>
            </w:r>
            <w:r w:rsidRPr="00397AD4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核章處須由「出納」核章，若無出納，則請「負責人」核章</w:t>
            </w:r>
            <w:r w:rsidRPr="00397AD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C679A2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9A2" w:rsidRPr="00A41482" w:rsidRDefault="005A3B16" w:rsidP="00C679A2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19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1482">
              <w:rPr>
                <w:rFonts w:ascii="標楷體" w:eastAsia="標楷體" w:hAnsi="標楷體" w:hint="eastAsia"/>
                <w:sz w:val="26"/>
                <w:szCs w:val="26"/>
              </w:rPr>
              <w:t>文化部結報明細表(自籌款)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C679A2" w:rsidRPr="00A41482" w:rsidRDefault="00C679A2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79A2" w:rsidRPr="00D87C9F" w:rsidTr="00F27FA7">
        <w:trPr>
          <w:trHeight w:val="77"/>
        </w:trPr>
        <w:tc>
          <w:tcPr>
            <w:tcW w:w="3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9A2" w:rsidRPr="00A41482" w:rsidRDefault="005A3B16" w:rsidP="00C679A2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20</w:t>
            </w:r>
          </w:p>
        </w:tc>
        <w:tc>
          <w:tcPr>
            <w:tcW w:w="34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自籌款黏貼</w:t>
            </w:r>
            <w:r w:rsidR="0017549B">
              <w:rPr>
                <w:rFonts w:ascii="標楷體" w:eastAsia="標楷體" w:hAnsi="標楷體" w:cs="Gungsuh" w:hint="eastAsia"/>
                <w:sz w:val="26"/>
                <w:szCs w:val="26"/>
              </w:rPr>
              <w:t>單據用紙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(含原始單據正本)</w:t>
            </w:r>
          </w:p>
        </w:tc>
        <w:tc>
          <w:tcPr>
            <w:tcW w:w="1158" w:type="pct"/>
            <w:tcBorders>
              <w:left w:val="single" w:sz="4" w:space="0" w:color="000000"/>
            </w:tcBorders>
            <w:vAlign w:val="center"/>
          </w:tcPr>
          <w:p w:rsidR="00C679A2" w:rsidRPr="00A41482" w:rsidRDefault="00DA4D5F" w:rsidP="00397AD4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須核章</w:t>
            </w:r>
          </w:p>
        </w:tc>
      </w:tr>
      <w:tr w:rsidR="00C679A2" w:rsidRPr="00D87C9F" w:rsidTr="009E254E">
        <w:trPr>
          <w:trHeight w:val="70"/>
        </w:trPr>
        <w:tc>
          <w:tcPr>
            <w:tcW w:w="5000" w:type="pct"/>
            <w:gridSpan w:val="4"/>
            <w:shd w:val="clear" w:color="auto" w:fill="FFF2CC"/>
            <w:vAlign w:val="center"/>
          </w:tcPr>
          <w:p w:rsidR="00C679A2" w:rsidRPr="00A41482" w:rsidRDefault="00C679A2" w:rsidP="005A3B16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三</w:t>
            </w:r>
            <w:r w:rsidRPr="00A41482">
              <w:rPr>
                <w:rFonts w:ascii="標楷體" w:eastAsia="標楷體" w:hAnsi="標楷體" w:cs="Gungsuh"/>
                <w:b/>
                <w:sz w:val="26"/>
                <w:szCs w:val="26"/>
              </w:rPr>
              <w:t>、電子檔 (</w:t>
            </w:r>
            <w:r w:rsidRPr="00A41482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請</w:t>
            </w:r>
            <w:r w:rsidRPr="00A41482">
              <w:rPr>
                <w:rFonts w:ascii="標楷體" w:eastAsia="標楷體" w:hAnsi="標楷體" w:cs="Gungsuh"/>
                <w:b/>
                <w:sz w:val="26"/>
                <w:szCs w:val="26"/>
              </w:rPr>
              <w:t>寄送至</w:t>
            </w:r>
            <w:hyperlink r:id="rId7" w:history="1">
              <w:r w:rsidR="005A3B16" w:rsidRPr="00EA4437">
                <w:rPr>
                  <w:rStyle w:val="a6"/>
                  <w:rFonts w:ascii="標楷體" w:eastAsia="標楷體" w:hAnsi="標楷體" w:cs="Times New Roman"/>
                  <w:b/>
                  <w:sz w:val="26"/>
                  <w:szCs w:val="26"/>
                </w:rPr>
                <w:t>levlowe@chcsec.gov.tw</w:t>
              </w:r>
            </w:hyperlink>
            <w:r w:rsidR="005A3B16" w:rsidRPr="005A3B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林先生</w:t>
            </w:r>
            <w:r w:rsidRPr="00A41482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C679A2" w:rsidRPr="00D87C9F" w:rsidTr="00F27FA7">
        <w:trPr>
          <w:trHeight w:val="77"/>
        </w:trPr>
        <w:tc>
          <w:tcPr>
            <w:tcW w:w="361" w:type="pct"/>
            <w:vAlign w:val="center"/>
          </w:tcPr>
          <w:p w:rsidR="00C679A2" w:rsidRPr="00A41482" w:rsidRDefault="005A3B16" w:rsidP="00C679A2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21</w:t>
            </w:r>
          </w:p>
        </w:tc>
        <w:tc>
          <w:tcPr>
            <w:tcW w:w="3481" w:type="pct"/>
            <w:gridSpan w:val="2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成果報告書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電子檔</w:t>
            </w: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(word檔)</w:t>
            </w:r>
          </w:p>
        </w:tc>
        <w:tc>
          <w:tcPr>
            <w:tcW w:w="1158" w:type="pct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79A2" w:rsidRPr="00D87C9F" w:rsidTr="00F27FA7">
        <w:trPr>
          <w:trHeight w:val="444"/>
        </w:trPr>
        <w:tc>
          <w:tcPr>
            <w:tcW w:w="361" w:type="pct"/>
            <w:vAlign w:val="center"/>
          </w:tcPr>
          <w:p w:rsidR="00C679A2" w:rsidRPr="00A41482" w:rsidRDefault="005A3B16" w:rsidP="00C679A2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22</w:t>
            </w:r>
          </w:p>
        </w:tc>
        <w:tc>
          <w:tcPr>
            <w:tcW w:w="3481" w:type="pct"/>
            <w:gridSpan w:val="2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Gungsuh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成果照片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電子檔</w:t>
            </w: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(jpg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或其他</w:t>
            </w: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圖檔</w:t>
            </w:r>
            <w:r w:rsidRPr="00A41482">
              <w:rPr>
                <w:rFonts w:ascii="標楷體" w:eastAsia="標楷體" w:hAnsi="標楷體" w:cs="Gungsuh" w:hint="eastAsia"/>
                <w:sz w:val="26"/>
                <w:szCs w:val="26"/>
              </w:rPr>
              <w:t>格式</w:t>
            </w:r>
            <w:r w:rsidRPr="00A41482">
              <w:rPr>
                <w:rFonts w:ascii="標楷體" w:eastAsia="標楷體" w:hAnsi="標楷體" w:cs="Gungsuh"/>
                <w:sz w:val="26"/>
                <w:szCs w:val="26"/>
              </w:rPr>
              <w:t>)</w:t>
            </w:r>
          </w:p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Gungsuh"/>
                <w:color w:val="FF0000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 w:hint="eastAsia"/>
                <w:color w:val="FF0000"/>
                <w:sz w:val="26"/>
                <w:szCs w:val="26"/>
              </w:rPr>
              <w:t>【為避免圖片壓縮，請提供1MB以上之圖檔，6張以上】</w:t>
            </w:r>
          </w:p>
        </w:tc>
        <w:tc>
          <w:tcPr>
            <w:tcW w:w="1158" w:type="pct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79A2" w:rsidRPr="00D87C9F" w:rsidTr="00F27FA7">
        <w:trPr>
          <w:trHeight w:val="77"/>
        </w:trPr>
        <w:tc>
          <w:tcPr>
            <w:tcW w:w="361" w:type="pct"/>
            <w:vAlign w:val="center"/>
          </w:tcPr>
          <w:p w:rsidR="00C679A2" w:rsidRPr="00A41482" w:rsidRDefault="005A3B16" w:rsidP="00C679A2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23</w:t>
            </w:r>
          </w:p>
        </w:tc>
        <w:tc>
          <w:tcPr>
            <w:tcW w:w="3481" w:type="pct"/>
            <w:gridSpan w:val="2"/>
            <w:vAlign w:val="center"/>
          </w:tcPr>
          <w:p w:rsidR="00C679A2" w:rsidRPr="00A41482" w:rsidRDefault="00DA4D5F" w:rsidP="00DA4D5F">
            <w:pPr>
              <w:snapToGrid w:val="0"/>
              <w:jc w:val="both"/>
              <w:rPr>
                <w:rFonts w:ascii="標楷體" w:eastAsia="標楷體" w:hAnsi="標楷體" w:cs="Gungsuh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sz w:val="26"/>
                <w:szCs w:val="26"/>
              </w:rPr>
              <w:t>影音檔、書籍或其他產出成果</w:t>
            </w:r>
          </w:p>
        </w:tc>
        <w:tc>
          <w:tcPr>
            <w:tcW w:w="1158" w:type="pct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79A2" w:rsidRPr="00D87C9F" w:rsidTr="009E254E">
        <w:trPr>
          <w:trHeight w:val="70"/>
        </w:trPr>
        <w:tc>
          <w:tcPr>
            <w:tcW w:w="5000" w:type="pct"/>
            <w:gridSpan w:val="4"/>
            <w:shd w:val="clear" w:color="auto" w:fill="FFF2CC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 w:hint="eastAsia"/>
                <w:b/>
                <w:sz w:val="26"/>
                <w:szCs w:val="26"/>
              </w:rPr>
              <w:t>四</w:t>
            </w:r>
            <w:r w:rsidRPr="00A41482">
              <w:rPr>
                <w:rFonts w:ascii="標楷體" w:eastAsia="標楷體" w:hAnsi="標楷體" w:cs="Gungsuh"/>
                <w:b/>
                <w:sz w:val="26"/>
                <w:szCs w:val="26"/>
              </w:rPr>
              <w:t>、其他</w:t>
            </w:r>
          </w:p>
        </w:tc>
      </w:tr>
      <w:tr w:rsidR="00C679A2" w:rsidRPr="00D87C9F" w:rsidTr="00F27FA7">
        <w:trPr>
          <w:trHeight w:val="77"/>
        </w:trPr>
        <w:tc>
          <w:tcPr>
            <w:tcW w:w="361" w:type="pct"/>
            <w:vAlign w:val="center"/>
          </w:tcPr>
          <w:p w:rsidR="00C679A2" w:rsidRPr="00A41482" w:rsidRDefault="005A3B16" w:rsidP="00C679A2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24</w:t>
            </w:r>
          </w:p>
        </w:tc>
        <w:tc>
          <w:tcPr>
            <w:tcW w:w="3481" w:type="pct"/>
            <w:gridSpan w:val="2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1482">
              <w:rPr>
                <w:rFonts w:ascii="標楷體" w:eastAsia="標楷體" w:hAnsi="標楷體" w:cs="Gungsuh"/>
                <w:color w:val="808080"/>
                <w:sz w:val="26"/>
                <w:szCs w:val="26"/>
              </w:rPr>
              <w:t>(請自行增列)</w:t>
            </w:r>
          </w:p>
        </w:tc>
        <w:tc>
          <w:tcPr>
            <w:tcW w:w="1158" w:type="pct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679A2" w:rsidRPr="00D87C9F" w:rsidTr="00F27FA7">
        <w:trPr>
          <w:trHeight w:val="77"/>
        </w:trPr>
        <w:tc>
          <w:tcPr>
            <w:tcW w:w="361" w:type="pct"/>
            <w:vAlign w:val="center"/>
          </w:tcPr>
          <w:p w:rsidR="00C679A2" w:rsidRPr="00A41482" w:rsidRDefault="00C679A2" w:rsidP="00C679A2">
            <w:pPr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Gungsuh"/>
                <w:color w:val="808080"/>
                <w:sz w:val="26"/>
                <w:szCs w:val="26"/>
              </w:rPr>
            </w:pPr>
          </w:p>
        </w:tc>
        <w:tc>
          <w:tcPr>
            <w:tcW w:w="1158" w:type="pct"/>
            <w:vAlign w:val="center"/>
          </w:tcPr>
          <w:p w:rsidR="00C679A2" w:rsidRPr="00A41482" w:rsidRDefault="00C679A2" w:rsidP="00C679A2">
            <w:pPr>
              <w:snapToGrid w:val="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304897" w:rsidRPr="00D87C9F" w:rsidRDefault="00304897" w:rsidP="00D87C9F">
      <w:pPr>
        <w:snapToGrid w:val="0"/>
        <w:rPr>
          <w:rFonts w:ascii="標楷體" w:eastAsia="標楷體" w:hAnsi="標楷體"/>
        </w:rPr>
      </w:pPr>
    </w:p>
    <w:sectPr w:rsidR="00304897" w:rsidRPr="00D87C9F" w:rsidSect="00397AD4">
      <w:pgSz w:w="11906" w:h="16838"/>
      <w:pgMar w:top="851" w:right="851" w:bottom="851" w:left="851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EB4" w:rsidRDefault="00D67EB4" w:rsidP="00B81B30">
      <w:r>
        <w:separator/>
      </w:r>
    </w:p>
  </w:endnote>
  <w:endnote w:type="continuationSeparator" w:id="0">
    <w:p w:rsidR="00D67EB4" w:rsidRDefault="00D67EB4" w:rsidP="00B8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EB4" w:rsidRDefault="00D67EB4" w:rsidP="00B81B30">
      <w:r>
        <w:separator/>
      </w:r>
    </w:p>
  </w:footnote>
  <w:footnote w:type="continuationSeparator" w:id="0">
    <w:p w:rsidR="00D67EB4" w:rsidRDefault="00D67EB4" w:rsidP="00B8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97"/>
    <w:rsid w:val="0000058B"/>
    <w:rsid w:val="00013AC7"/>
    <w:rsid w:val="00077F31"/>
    <w:rsid w:val="00096A66"/>
    <w:rsid w:val="000A5FF9"/>
    <w:rsid w:val="000E3009"/>
    <w:rsid w:val="000E4713"/>
    <w:rsid w:val="000F1804"/>
    <w:rsid w:val="001136B8"/>
    <w:rsid w:val="0017549B"/>
    <w:rsid w:val="001B7080"/>
    <w:rsid w:val="00260C20"/>
    <w:rsid w:val="00304897"/>
    <w:rsid w:val="003154C2"/>
    <w:rsid w:val="00321448"/>
    <w:rsid w:val="003334A7"/>
    <w:rsid w:val="003503BF"/>
    <w:rsid w:val="00357D55"/>
    <w:rsid w:val="00367184"/>
    <w:rsid w:val="00371304"/>
    <w:rsid w:val="00397AD4"/>
    <w:rsid w:val="003C55A8"/>
    <w:rsid w:val="003E1DDE"/>
    <w:rsid w:val="00412FC9"/>
    <w:rsid w:val="004638CB"/>
    <w:rsid w:val="00465220"/>
    <w:rsid w:val="00470E8F"/>
    <w:rsid w:val="004C4949"/>
    <w:rsid w:val="004D5D58"/>
    <w:rsid w:val="00520E96"/>
    <w:rsid w:val="00525130"/>
    <w:rsid w:val="00546097"/>
    <w:rsid w:val="005940A3"/>
    <w:rsid w:val="00594E93"/>
    <w:rsid w:val="005A3B16"/>
    <w:rsid w:val="005B7903"/>
    <w:rsid w:val="005F4203"/>
    <w:rsid w:val="006174D3"/>
    <w:rsid w:val="0062488F"/>
    <w:rsid w:val="006A51AB"/>
    <w:rsid w:val="006A5837"/>
    <w:rsid w:val="006E2DCC"/>
    <w:rsid w:val="006F33AC"/>
    <w:rsid w:val="00726730"/>
    <w:rsid w:val="0080299E"/>
    <w:rsid w:val="00826D5A"/>
    <w:rsid w:val="008D623D"/>
    <w:rsid w:val="009165D9"/>
    <w:rsid w:val="009244F7"/>
    <w:rsid w:val="00991969"/>
    <w:rsid w:val="009A32E1"/>
    <w:rsid w:val="009C69BC"/>
    <w:rsid w:val="009E254E"/>
    <w:rsid w:val="00A343AB"/>
    <w:rsid w:val="00A347D4"/>
    <w:rsid w:val="00A41482"/>
    <w:rsid w:val="00AB4C5C"/>
    <w:rsid w:val="00B13B3D"/>
    <w:rsid w:val="00B81B30"/>
    <w:rsid w:val="00BE33CD"/>
    <w:rsid w:val="00C3057E"/>
    <w:rsid w:val="00C36B7C"/>
    <w:rsid w:val="00C679A2"/>
    <w:rsid w:val="00CA5C5C"/>
    <w:rsid w:val="00CB61E9"/>
    <w:rsid w:val="00D414F4"/>
    <w:rsid w:val="00D67EB4"/>
    <w:rsid w:val="00D87C9F"/>
    <w:rsid w:val="00DA2536"/>
    <w:rsid w:val="00DA4D5F"/>
    <w:rsid w:val="00DB757C"/>
    <w:rsid w:val="00EB2471"/>
    <w:rsid w:val="00EE70A5"/>
    <w:rsid w:val="00F27FA7"/>
    <w:rsid w:val="00F44D47"/>
    <w:rsid w:val="00F8662A"/>
    <w:rsid w:val="00F913F9"/>
    <w:rsid w:val="00F9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CBA5C"/>
  <w15:docId w15:val="{8F31E0F3-DA22-4046-BBFD-8CD8B09C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2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97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rsid w:val="00497822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</w:rPr>
  </w:style>
  <w:style w:type="character" w:styleId="a6">
    <w:name w:val="Hyperlink"/>
    <w:rsid w:val="00497822"/>
    <w:rPr>
      <w:color w:val="0000FF"/>
      <w:u w:val="single"/>
    </w:rPr>
  </w:style>
  <w:style w:type="paragraph" w:styleId="a7">
    <w:name w:val="No Spacing"/>
    <w:uiPriority w:val="1"/>
    <w:qFormat/>
    <w:rsid w:val="00497822"/>
  </w:style>
  <w:style w:type="paragraph" w:styleId="a8">
    <w:name w:val="header"/>
    <w:basedOn w:val="a"/>
    <w:link w:val="a9"/>
    <w:uiPriority w:val="99"/>
    <w:unhideWhenUsed/>
    <w:rsid w:val="00B2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176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1765"/>
    <w:rPr>
      <w:sz w:val="20"/>
      <w:szCs w:val="2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B2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B2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lowe@chcsec.go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iQs9uhr7PYqR59xgVttSk5CXQ==">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汪亭汝</dc:creator>
  <cp:lastModifiedBy>林哲意</cp:lastModifiedBy>
  <cp:revision>6</cp:revision>
  <cp:lastPrinted>2022-12-08T09:59:00Z</cp:lastPrinted>
  <dcterms:created xsi:type="dcterms:W3CDTF">2025-01-23T06:41:00Z</dcterms:created>
  <dcterms:modified xsi:type="dcterms:W3CDTF">2025-01-24T05:53:00Z</dcterms:modified>
</cp:coreProperties>
</file>