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FC" w:rsidRPr="00BE07C9" w:rsidRDefault="00BE07C9" w:rsidP="00BE07C9">
      <w:pPr>
        <w:adjustRightInd w:val="0"/>
        <w:snapToGrid w:val="0"/>
        <w:spacing w:after="100" w:afterAutospacing="1" w:line="300" w:lineRule="auto"/>
        <w:ind w:leftChars="-177" w:left="2694" w:hangingChars="1113" w:hanging="3119"/>
        <w:rPr>
          <w:rFonts w:ascii="標楷體" w:eastAsia="標楷體" w:hAnsi="標楷體"/>
          <w:b/>
          <w:sz w:val="28"/>
          <w:szCs w:val="28"/>
        </w:rPr>
      </w:pPr>
      <w:r w:rsidRPr="00BE07C9">
        <w:rPr>
          <w:rFonts w:ascii="標楷體" w:eastAsia="標楷體" w:hAnsi="標楷體" w:hint="eastAsia"/>
          <w:b/>
          <w:sz w:val="28"/>
          <w:szCs w:val="28"/>
        </w:rPr>
        <w:t>【附表五】攤商資料表（請表列依法得有現金、刷卡及點</w:t>
      </w:r>
      <w:proofErr w:type="gramStart"/>
      <w:r w:rsidRPr="00BE07C9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BE07C9">
        <w:rPr>
          <w:rFonts w:ascii="標楷體" w:eastAsia="標楷體" w:hAnsi="標楷體" w:hint="eastAsia"/>
          <w:b/>
          <w:sz w:val="28"/>
          <w:szCs w:val="28"/>
        </w:rPr>
        <w:t>等交易之攤商資料，並附販售商品之照片或說明）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243"/>
        <w:gridCol w:w="1812"/>
        <w:gridCol w:w="1812"/>
        <w:gridCol w:w="1812"/>
        <w:gridCol w:w="2245"/>
      </w:tblGrid>
      <w:tr w:rsidR="00BE07C9" w:rsidRPr="00BE07C9" w:rsidTr="00BE07C9">
        <w:trPr>
          <w:trHeight w:val="508"/>
        </w:trPr>
        <w:tc>
          <w:tcPr>
            <w:tcW w:w="2243" w:type="dxa"/>
            <w:vAlign w:val="center"/>
          </w:tcPr>
          <w:p w:rsidR="00BE07C9" w:rsidRPr="00BE07C9" w:rsidRDefault="00BE07C9" w:rsidP="00BE07C9">
            <w:pPr>
              <w:jc w:val="center"/>
              <w:rPr>
                <w:rFonts w:ascii="標楷體" w:eastAsia="標楷體" w:hAnsi="標楷體" w:hint="eastAsia"/>
              </w:rPr>
            </w:pPr>
            <w:r w:rsidRPr="00BE07C9">
              <w:rPr>
                <w:rFonts w:ascii="標楷體" w:eastAsia="標楷體" w:hAnsi="標楷體" w:hint="eastAsia"/>
              </w:rPr>
              <w:t>攤商編號</w:t>
            </w:r>
          </w:p>
        </w:tc>
        <w:tc>
          <w:tcPr>
            <w:tcW w:w="1812" w:type="dxa"/>
            <w:vAlign w:val="center"/>
          </w:tcPr>
          <w:p w:rsidR="00BE07C9" w:rsidRPr="00BE07C9" w:rsidRDefault="00BE07C9" w:rsidP="00BE07C9">
            <w:pPr>
              <w:jc w:val="center"/>
              <w:rPr>
                <w:rFonts w:ascii="標楷體" w:eastAsia="標楷體" w:hAnsi="標楷體" w:hint="eastAsia"/>
              </w:rPr>
            </w:pPr>
            <w:r w:rsidRPr="00BE07C9">
              <w:rPr>
                <w:rFonts w:ascii="標楷體" w:eastAsia="標楷體" w:hAnsi="標楷體" w:hint="eastAsia"/>
              </w:rPr>
              <w:t>攤商名稱</w:t>
            </w:r>
          </w:p>
        </w:tc>
        <w:tc>
          <w:tcPr>
            <w:tcW w:w="1812" w:type="dxa"/>
            <w:vAlign w:val="center"/>
          </w:tcPr>
          <w:p w:rsidR="00BE07C9" w:rsidRPr="00BE07C9" w:rsidRDefault="00BE07C9" w:rsidP="00BE07C9">
            <w:pPr>
              <w:jc w:val="center"/>
              <w:rPr>
                <w:rFonts w:ascii="標楷體" w:eastAsia="標楷體" w:hAnsi="標楷體" w:hint="eastAsia"/>
              </w:rPr>
            </w:pPr>
            <w:r w:rsidRPr="00BE07C9">
              <w:rPr>
                <w:rFonts w:ascii="標楷體" w:eastAsia="標楷體" w:hAnsi="標楷體" w:hint="eastAsia"/>
              </w:rPr>
              <w:t>展售項目</w:t>
            </w:r>
          </w:p>
        </w:tc>
        <w:tc>
          <w:tcPr>
            <w:tcW w:w="1812" w:type="dxa"/>
            <w:vAlign w:val="center"/>
          </w:tcPr>
          <w:p w:rsidR="00BE07C9" w:rsidRPr="00BE07C9" w:rsidRDefault="00BE07C9" w:rsidP="00BE07C9">
            <w:pPr>
              <w:jc w:val="center"/>
              <w:rPr>
                <w:rFonts w:ascii="標楷體" w:eastAsia="標楷體" w:hAnsi="標楷體" w:hint="eastAsia"/>
              </w:rPr>
            </w:pPr>
            <w:r w:rsidRPr="00BE07C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5" w:type="dxa"/>
            <w:vAlign w:val="center"/>
          </w:tcPr>
          <w:p w:rsidR="00BE07C9" w:rsidRPr="00BE07C9" w:rsidRDefault="00BE07C9" w:rsidP="00BE07C9">
            <w:pPr>
              <w:jc w:val="center"/>
              <w:rPr>
                <w:rFonts w:ascii="標楷體" w:eastAsia="標楷體" w:hAnsi="標楷體" w:hint="eastAsia"/>
              </w:rPr>
            </w:pPr>
            <w:r w:rsidRPr="00BE07C9">
              <w:rPr>
                <w:rFonts w:ascii="標楷體" w:eastAsia="標楷體" w:hAnsi="標楷體" w:hint="eastAsia"/>
              </w:rPr>
              <w:t>照片或說明</w:t>
            </w: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  <w:tr w:rsidR="00BE07C9" w:rsidRPr="00BE07C9" w:rsidTr="00BE07C9">
        <w:trPr>
          <w:trHeight w:val="590"/>
        </w:trPr>
        <w:tc>
          <w:tcPr>
            <w:tcW w:w="2243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2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5" w:type="dxa"/>
            <w:vAlign w:val="center"/>
          </w:tcPr>
          <w:p w:rsidR="00BE07C9" w:rsidRPr="00BE07C9" w:rsidRDefault="00BE07C9">
            <w:pPr>
              <w:rPr>
                <w:rFonts w:ascii="標楷體" w:eastAsia="標楷體" w:hAnsi="標楷體" w:hint="eastAsia"/>
              </w:rPr>
            </w:pPr>
          </w:p>
        </w:tc>
      </w:tr>
    </w:tbl>
    <w:p w:rsidR="00BE07C9" w:rsidRPr="00BE07C9" w:rsidRDefault="00BE07C9">
      <w:pPr>
        <w:rPr>
          <w:rFonts w:hint="eastAsia"/>
        </w:rPr>
      </w:pPr>
    </w:p>
    <w:sectPr w:rsidR="00BE07C9" w:rsidRPr="00BE07C9" w:rsidSect="00BE07C9">
      <w:pgSz w:w="11906" w:h="16838"/>
      <w:pgMar w:top="1418" w:right="99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C9"/>
    <w:rsid w:val="00AA24FC"/>
    <w:rsid w:val="00B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96CF"/>
  <w15:chartTrackingRefBased/>
  <w15:docId w15:val="{65CDEEC2-7DD8-400B-B855-B99E0D7D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張祖慈</dc:creator>
  <cp:keywords/>
  <dc:description/>
  <cp:lastModifiedBy>張祖慈</cp:lastModifiedBy>
  <cp:revision>1</cp:revision>
  <dcterms:created xsi:type="dcterms:W3CDTF">2024-03-08T08:47:00Z</dcterms:created>
  <dcterms:modified xsi:type="dcterms:W3CDTF">2024-03-08T08:53:00Z</dcterms:modified>
</cp:coreProperties>
</file>