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08E" w:rsidRPr="006F2A72" w:rsidRDefault="009B408E" w:rsidP="006F2A72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6F2A72">
        <w:rPr>
          <w:rFonts w:ascii="標楷體" w:eastAsia="標楷體" w:hAnsi="標楷體" w:hint="eastAsia"/>
          <w:sz w:val="28"/>
          <w:szCs w:val="28"/>
        </w:rPr>
        <w:t>一百零一年度流行音樂人才培訓補助案獲補助名單</w:t>
      </w:r>
    </w:p>
    <w:p w:rsidR="009B408E" w:rsidRPr="006F2A72" w:rsidRDefault="009B408E" w:rsidP="006F2A72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tbl>
      <w:tblPr>
        <w:tblW w:w="9748" w:type="dxa"/>
        <w:tblInd w:w="-1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3096"/>
        <w:gridCol w:w="3107"/>
        <w:gridCol w:w="2023"/>
        <w:gridCol w:w="1522"/>
      </w:tblGrid>
      <w:tr w:rsidR="009B408E" w:rsidRPr="008A21CF" w:rsidTr="006F2A72">
        <w:tc>
          <w:tcPr>
            <w:tcW w:w="3096" w:type="dxa"/>
            <w:tcBorders>
              <w:top w:val="single" w:sz="12" w:space="0" w:color="auto"/>
            </w:tcBorders>
            <w:vAlign w:val="center"/>
          </w:tcPr>
          <w:p w:rsidR="009B408E" w:rsidRPr="008A21CF" w:rsidRDefault="009B408E" w:rsidP="00660F62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A21CF">
              <w:rPr>
                <w:rFonts w:eastAsia="標楷體" w:hint="eastAsia"/>
                <w:sz w:val="28"/>
                <w:szCs w:val="28"/>
              </w:rPr>
              <w:t>獲補助申請者</w:t>
            </w:r>
          </w:p>
        </w:tc>
        <w:tc>
          <w:tcPr>
            <w:tcW w:w="3107" w:type="dxa"/>
            <w:tcBorders>
              <w:top w:val="single" w:sz="12" w:space="0" w:color="auto"/>
            </w:tcBorders>
            <w:vAlign w:val="center"/>
          </w:tcPr>
          <w:p w:rsidR="009B408E" w:rsidRPr="008A21CF" w:rsidRDefault="009B408E" w:rsidP="00660F62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A21CF">
              <w:rPr>
                <w:rFonts w:eastAsia="標楷體" w:hint="eastAsia"/>
                <w:sz w:val="28"/>
                <w:szCs w:val="28"/>
              </w:rPr>
              <w:t>獲補助企畫案</w:t>
            </w:r>
          </w:p>
        </w:tc>
        <w:tc>
          <w:tcPr>
            <w:tcW w:w="2023" w:type="dxa"/>
            <w:tcBorders>
              <w:top w:val="single" w:sz="12" w:space="0" w:color="auto"/>
            </w:tcBorders>
            <w:vAlign w:val="center"/>
          </w:tcPr>
          <w:p w:rsidR="009B408E" w:rsidRPr="008A21CF" w:rsidRDefault="009B408E" w:rsidP="00660F62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A21CF">
              <w:rPr>
                <w:rFonts w:eastAsia="標楷體" w:hint="eastAsia"/>
                <w:sz w:val="28"/>
                <w:szCs w:val="28"/>
              </w:rPr>
              <w:t>補助金額</w:t>
            </w:r>
          </w:p>
        </w:tc>
        <w:tc>
          <w:tcPr>
            <w:tcW w:w="1522" w:type="dxa"/>
            <w:tcBorders>
              <w:top w:val="single" w:sz="12" w:space="0" w:color="auto"/>
            </w:tcBorders>
            <w:vAlign w:val="center"/>
          </w:tcPr>
          <w:p w:rsidR="009B408E" w:rsidRPr="00F9638A" w:rsidRDefault="009B408E" w:rsidP="00660F62">
            <w:pPr>
              <w:spacing w:line="340" w:lineRule="exact"/>
              <w:jc w:val="center"/>
              <w:rPr>
                <w:rFonts w:eastAsia="標楷體" w:cs="新細明體"/>
                <w:sz w:val="28"/>
                <w:szCs w:val="28"/>
              </w:rPr>
            </w:pPr>
            <w:r w:rsidRPr="008A21CF">
              <w:rPr>
                <w:rFonts w:eastAsia="標楷體" w:hint="eastAsia"/>
                <w:sz w:val="28"/>
                <w:szCs w:val="28"/>
              </w:rPr>
              <w:t>補助比率</w:t>
            </w:r>
          </w:p>
        </w:tc>
      </w:tr>
      <w:tr w:rsidR="009B408E" w:rsidRPr="008A21CF" w:rsidTr="006F2A72">
        <w:tc>
          <w:tcPr>
            <w:tcW w:w="3096" w:type="dxa"/>
          </w:tcPr>
          <w:p w:rsidR="009B408E" w:rsidRPr="008A21CF" w:rsidRDefault="009B408E" w:rsidP="00660F62">
            <w:pPr>
              <w:spacing w:line="340" w:lineRule="exact"/>
              <w:rPr>
                <w:rFonts w:eastAsia="標楷體"/>
                <w:sz w:val="28"/>
                <w:szCs w:val="28"/>
              </w:rPr>
            </w:pPr>
            <w:r w:rsidRPr="008A21CF">
              <w:rPr>
                <w:rFonts w:eastAsia="標楷體" w:hint="eastAsia"/>
                <w:sz w:val="28"/>
                <w:szCs w:val="28"/>
              </w:rPr>
              <w:t>角頭文化事業股份有限公司</w:t>
            </w:r>
          </w:p>
        </w:tc>
        <w:tc>
          <w:tcPr>
            <w:tcW w:w="3107" w:type="dxa"/>
          </w:tcPr>
          <w:p w:rsidR="009B408E" w:rsidRPr="008A21CF" w:rsidRDefault="009B408E" w:rsidP="00660F62">
            <w:pPr>
              <w:spacing w:line="340" w:lineRule="exact"/>
              <w:rPr>
                <w:rFonts w:eastAsia="標楷體"/>
                <w:sz w:val="28"/>
                <w:szCs w:val="28"/>
              </w:rPr>
            </w:pPr>
            <w:r w:rsidRPr="008A21CF">
              <w:rPr>
                <w:rFonts w:eastAsia="標楷體" w:hint="eastAsia"/>
                <w:sz w:val="28"/>
                <w:szCs w:val="28"/>
              </w:rPr>
              <w:t>開心音樂教室第二屆</w:t>
            </w:r>
          </w:p>
        </w:tc>
        <w:tc>
          <w:tcPr>
            <w:tcW w:w="2023" w:type="dxa"/>
          </w:tcPr>
          <w:p w:rsidR="009B408E" w:rsidRPr="008A21CF" w:rsidRDefault="009B408E" w:rsidP="00660F62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A21CF">
              <w:rPr>
                <w:rFonts w:eastAsia="標楷體"/>
                <w:sz w:val="28"/>
                <w:szCs w:val="28"/>
              </w:rPr>
              <w:t>3,000,000</w:t>
            </w:r>
            <w:r w:rsidRPr="008A21CF">
              <w:rPr>
                <w:rFonts w:eastAsia="標楷體" w:hint="eastAsia"/>
                <w:sz w:val="28"/>
                <w:szCs w:val="28"/>
              </w:rPr>
              <w:t>元</w:t>
            </w:r>
          </w:p>
        </w:tc>
        <w:tc>
          <w:tcPr>
            <w:tcW w:w="1522" w:type="dxa"/>
          </w:tcPr>
          <w:p w:rsidR="009B408E" w:rsidRPr="008A21CF" w:rsidRDefault="009B408E" w:rsidP="00660F62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A21CF">
              <w:rPr>
                <w:rFonts w:eastAsia="標楷體"/>
                <w:sz w:val="28"/>
                <w:szCs w:val="28"/>
              </w:rPr>
              <w:t>36.39%</w:t>
            </w:r>
          </w:p>
        </w:tc>
      </w:tr>
      <w:tr w:rsidR="009B408E" w:rsidRPr="008A21CF" w:rsidTr="00660F62">
        <w:tc>
          <w:tcPr>
            <w:tcW w:w="3096" w:type="dxa"/>
          </w:tcPr>
          <w:p w:rsidR="009B408E" w:rsidRPr="008A21CF" w:rsidRDefault="009B408E" w:rsidP="00660F62">
            <w:pPr>
              <w:spacing w:line="340" w:lineRule="exact"/>
              <w:rPr>
                <w:rFonts w:eastAsia="標楷體"/>
                <w:sz w:val="28"/>
                <w:szCs w:val="28"/>
              </w:rPr>
            </w:pPr>
            <w:r w:rsidRPr="008A21CF">
              <w:rPr>
                <w:rFonts w:eastAsia="標楷體" w:hint="eastAsia"/>
                <w:sz w:val="28"/>
                <w:szCs w:val="28"/>
              </w:rPr>
              <w:t>河岸留言展演事業有限公司</w:t>
            </w:r>
          </w:p>
        </w:tc>
        <w:tc>
          <w:tcPr>
            <w:tcW w:w="3107" w:type="dxa"/>
          </w:tcPr>
          <w:p w:rsidR="009B408E" w:rsidRPr="008A21CF" w:rsidRDefault="009B408E" w:rsidP="00660F62">
            <w:pPr>
              <w:spacing w:line="340" w:lineRule="exact"/>
              <w:rPr>
                <w:rFonts w:eastAsia="標楷體"/>
                <w:sz w:val="28"/>
                <w:szCs w:val="28"/>
              </w:rPr>
            </w:pPr>
            <w:r w:rsidRPr="008A21CF">
              <w:rPr>
                <w:rFonts w:eastAsia="標楷體" w:hint="eastAsia"/>
                <w:sz w:val="28"/>
                <w:szCs w:val="28"/>
              </w:rPr>
              <w:t>河岸留言夏日音樂研習營培訓課程</w:t>
            </w:r>
          </w:p>
        </w:tc>
        <w:tc>
          <w:tcPr>
            <w:tcW w:w="2023" w:type="dxa"/>
          </w:tcPr>
          <w:p w:rsidR="009B408E" w:rsidRPr="008A21CF" w:rsidRDefault="009B408E" w:rsidP="00660F62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A21CF">
              <w:rPr>
                <w:rFonts w:eastAsia="標楷體"/>
                <w:sz w:val="28"/>
                <w:szCs w:val="28"/>
              </w:rPr>
              <w:t>2,530,115</w:t>
            </w:r>
            <w:r w:rsidRPr="008A21CF">
              <w:rPr>
                <w:rFonts w:eastAsia="標楷體" w:hint="eastAsia"/>
                <w:sz w:val="28"/>
                <w:szCs w:val="28"/>
              </w:rPr>
              <w:t>元</w:t>
            </w:r>
          </w:p>
        </w:tc>
        <w:tc>
          <w:tcPr>
            <w:tcW w:w="1522" w:type="dxa"/>
          </w:tcPr>
          <w:p w:rsidR="009B408E" w:rsidRPr="008A21CF" w:rsidRDefault="009B408E" w:rsidP="00660F62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A21CF">
              <w:rPr>
                <w:rFonts w:eastAsia="標楷體"/>
                <w:sz w:val="28"/>
                <w:szCs w:val="28"/>
              </w:rPr>
              <w:t>49.00%</w:t>
            </w:r>
          </w:p>
        </w:tc>
      </w:tr>
      <w:tr w:rsidR="009B408E" w:rsidRPr="008A21CF" w:rsidTr="006F2A72">
        <w:tc>
          <w:tcPr>
            <w:tcW w:w="3096" w:type="dxa"/>
          </w:tcPr>
          <w:p w:rsidR="009B408E" w:rsidRPr="008A21CF" w:rsidRDefault="009B408E" w:rsidP="00660F62">
            <w:pPr>
              <w:spacing w:line="340" w:lineRule="exact"/>
              <w:rPr>
                <w:rFonts w:eastAsia="標楷體"/>
                <w:sz w:val="28"/>
                <w:szCs w:val="28"/>
              </w:rPr>
            </w:pPr>
            <w:r w:rsidRPr="008A21CF">
              <w:rPr>
                <w:rFonts w:eastAsia="標楷體" w:hint="eastAsia"/>
                <w:sz w:val="28"/>
                <w:szCs w:val="28"/>
              </w:rPr>
              <w:t>相信音樂國際股份有限公司</w:t>
            </w:r>
          </w:p>
        </w:tc>
        <w:tc>
          <w:tcPr>
            <w:tcW w:w="3107" w:type="dxa"/>
          </w:tcPr>
          <w:p w:rsidR="009B408E" w:rsidRPr="008A21CF" w:rsidRDefault="009B408E" w:rsidP="00660F62">
            <w:pPr>
              <w:spacing w:line="340" w:lineRule="exact"/>
              <w:rPr>
                <w:rFonts w:eastAsia="標楷體"/>
                <w:sz w:val="28"/>
                <w:szCs w:val="28"/>
              </w:rPr>
            </w:pPr>
            <w:r w:rsidRPr="008A21CF">
              <w:rPr>
                <w:rFonts w:eastAsia="標楷體" w:hint="eastAsia"/>
                <w:sz w:val="28"/>
                <w:szCs w:val="28"/>
              </w:rPr>
              <w:t>「演唱會工作人員養成課程」補助申請</w:t>
            </w:r>
          </w:p>
        </w:tc>
        <w:tc>
          <w:tcPr>
            <w:tcW w:w="2023" w:type="dxa"/>
          </w:tcPr>
          <w:p w:rsidR="009B408E" w:rsidRPr="008A21CF" w:rsidRDefault="009B408E" w:rsidP="00660F62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A21CF">
              <w:rPr>
                <w:rFonts w:eastAsia="標楷體"/>
                <w:sz w:val="28"/>
                <w:szCs w:val="28"/>
              </w:rPr>
              <w:t>2,500,000</w:t>
            </w:r>
            <w:r w:rsidRPr="008A21CF">
              <w:rPr>
                <w:rFonts w:eastAsia="標楷體" w:hint="eastAsia"/>
                <w:sz w:val="28"/>
                <w:szCs w:val="28"/>
              </w:rPr>
              <w:t>元</w:t>
            </w:r>
          </w:p>
        </w:tc>
        <w:tc>
          <w:tcPr>
            <w:tcW w:w="1522" w:type="dxa"/>
          </w:tcPr>
          <w:p w:rsidR="009B408E" w:rsidRPr="008A21CF" w:rsidRDefault="009B408E" w:rsidP="00660F62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A21CF">
              <w:rPr>
                <w:rFonts w:eastAsia="標楷體"/>
                <w:sz w:val="28"/>
                <w:szCs w:val="28"/>
              </w:rPr>
              <w:t>15.36%</w:t>
            </w:r>
          </w:p>
        </w:tc>
      </w:tr>
      <w:tr w:rsidR="009B408E" w:rsidRPr="008A21CF" w:rsidTr="006F2A72">
        <w:tc>
          <w:tcPr>
            <w:tcW w:w="3096" w:type="dxa"/>
          </w:tcPr>
          <w:p w:rsidR="009B408E" w:rsidRPr="008A21CF" w:rsidRDefault="009B408E" w:rsidP="00660F62">
            <w:pPr>
              <w:spacing w:line="340" w:lineRule="exact"/>
              <w:rPr>
                <w:rFonts w:eastAsia="標楷體"/>
                <w:sz w:val="28"/>
                <w:szCs w:val="28"/>
              </w:rPr>
            </w:pPr>
            <w:r w:rsidRPr="008A21CF">
              <w:rPr>
                <w:rFonts w:eastAsia="標楷體" w:hint="eastAsia"/>
                <w:sz w:val="28"/>
                <w:szCs w:val="28"/>
              </w:rPr>
              <w:t>風潮音樂國際股份有限公司</w:t>
            </w:r>
          </w:p>
        </w:tc>
        <w:tc>
          <w:tcPr>
            <w:tcW w:w="3107" w:type="dxa"/>
          </w:tcPr>
          <w:p w:rsidR="009B408E" w:rsidRPr="008A21CF" w:rsidRDefault="009B408E" w:rsidP="00660F62">
            <w:pPr>
              <w:spacing w:line="340" w:lineRule="exact"/>
              <w:rPr>
                <w:rFonts w:eastAsia="標楷體"/>
                <w:sz w:val="28"/>
                <w:szCs w:val="28"/>
              </w:rPr>
            </w:pPr>
            <w:r w:rsidRPr="008A21CF">
              <w:rPr>
                <w:rFonts w:eastAsia="標楷體" w:hint="eastAsia"/>
                <w:sz w:val="28"/>
                <w:szCs w:val="28"/>
              </w:rPr>
              <w:t>風潮跨界音樂教室</w:t>
            </w:r>
          </w:p>
        </w:tc>
        <w:tc>
          <w:tcPr>
            <w:tcW w:w="2023" w:type="dxa"/>
          </w:tcPr>
          <w:p w:rsidR="009B408E" w:rsidRPr="008A21CF" w:rsidRDefault="009B408E" w:rsidP="00660F62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A21CF">
              <w:rPr>
                <w:rFonts w:eastAsia="標楷體"/>
                <w:sz w:val="28"/>
                <w:szCs w:val="28"/>
              </w:rPr>
              <w:t>2,000,000</w:t>
            </w:r>
            <w:r w:rsidRPr="008A21CF">
              <w:rPr>
                <w:rFonts w:eastAsia="標楷體" w:hint="eastAsia"/>
                <w:sz w:val="28"/>
                <w:szCs w:val="28"/>
              </w:rPr>
              <w:t>元</w:t>
            </w:r>
          </w:p>
        </w:tc>
        <w:tc>
          <w:tcPr>
            <w:tcW w:w="1522" w:type="dxa"/>
          </w:tcPr>
          <w:p w:rsidR="009B408E" w:rsidRPr="008A21CF" w:rsidRDefault="009B408E" w:rsidP="00660F62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A21CF">
              <w:rPr>
                <w:rFonts w:eastAsia="標楷體"/>
                <w:sz w:val="28"/>
                <w:szCs w:val="28"/>
              </w:rPr>
              <w:t>30.36%</w:t>
            </w:r>
          </w:p>
        </w:tc>
      </w:tr>
      <w:tr w:rsidR="009B408E" w:rsidRPr="008A21CF" w:rsidTr="006F2A72">
        <w:tc>
          <w:tcPr>
            <w:tcW w:w="3096" w:type="dxa"/>
          </w:tcPr>
          <w:p w:rsidR="009B408E" w:rsidRPr="008A21CF" w:rsidRDefault="009B408E" w:rsidP="00660F62">
            <w:pPr>
              <w:spacing w:line="340" w:lineRule="exact"/>
              <w:rPr>
                <w:rFonts w:eastAsia="標楷體"/>
                <w:sz w:val="28"/>
                <w:szCs w:val="28"/>
              </w:rPr>
            </w:pPr>
            <w:r w:rsidRPr="008A21CF">
              <w:rPr>
                <w:rFonts w:eastAsia="標楷體" w:hint="eastAsia"/>
                <w:sz w:val="28"/>
                <w:szCs w:val="28"/>
              </w:rPr>
              <w:t>河岸留言音樂咖啡屋</w:t>
            </w:r>
          </w:p>
        </w:tc>
        <w:tc>
          <w:tcPr>
            <w:tcW w:w="3107" w:type="dxa"/>
          </w:tcPr>
          <w:p w:rsidR="009B408E" w:rsidRPr="008A21CF" w:rsidRDefault="009B408E" w:rsidP="00660F62">
            <w:pPr>
              <w:spacing w:line="340" w:lineRule="exact"/>
              <w:rPr>
                <w:rFonts w:eastAsia="標楷體"/>
                <w:sz w:val="28"/>
                <w:szCs w:val="28"/>
              </w:rPr>
            </w:pPr>
            <w:r w:rsidRPr="008A21CF">
              <w:rPr>
                <w:rFonts w:eastAsia="標楷體" w:hint="eastAsia"/>
                <w:sz w:val="28"/>
                <w:szCs w:val="28"/>
              </w:rPr>
              <w:t>河岸留言獨立音樂未來模型</w:t>
            </w:r>
          </w:p>
        </w:tc>
        <w:tc>
          <w:tcPr>
            <w:tcW w:w="2023" w:type="dxa"/>
          </w:tcPr>
          <w:p w:rsidR="009B408E" w:rsidRPr="008A21CF" w:rsidRDefault="009B408E" w:rsidP="00660F62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A21CF">
              <w:rPr>
                <w:rFonts w:eastAsia="標楷體"/>
                <w:sz w:val="28"/>
                <w:szCs w:val="28"/>
              </w:rPr>
              <w:t>2,000,000</w:t>
            </w:r>
            <w:r w:rsidRPr="008A21CF">
              <w:rPr>
                <w:rFonts w:eastAsia="標楷體" w:hint="eastAsia"/>
                <w:sz w:val="28"/>
                <w:szCs w:val="28"/>
              </w:rPr>
              <w:t>元</w:t>
            </w:r>
          </w:p>
        </w:tc>
        <w:tc>
          <w:tcPr>
            <w:tcW w:w="1522" w:type="dxa"/>
          </w:tcPr>
          <w:p w:rsidR="009B408E" w:rsidRPr="008A21CF" w:rsidRDefault="009B408E" w:rsidP="00660F62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A21CF">
              <w:rPr>
                <w:rFonts w:eastAsia="標楷體"/>
                <w:sz w:val="28"/>
                <w:szCs w:val="28"/>
              </w:rPr>
              <w:t>32.14%</w:t>
            </w:r>
          </w:p>
        </w:tc>
      </w:tr>
      <w:tr w:rsidR="009B408E" w:rsidRPr="008A21CF" w:rsidTr="00660F62">
        <w:tc>
          <w:tcPr>
            <w:tcW w:w="3096" w:type="dxa"/>
          </w:tcPr>
          <w:p w:rsidR="009B408E" w:rsidRPr="008A21CF" w:rsidRDefault="009B408E" w:rsidP="00660F62">
            <w:pPr>
              <w:spacing w:line="340" w:lineRule="exact"/>
              <w:rPr>
                <w:rFonts w:eastAsia="標楷體"/>
                <w:sz w:val="28"/>
                <w:szCs w:val="28"/>
              </w:rPr>
            </w:pPr>
            <w:r w:rsidRPr="008A21CF">
              <w:rPr>
                <w:rFonts w:eastAsia="標楷體" w:hint="eastAsia"/>
                <w:sz w:val="28"/>
                <w:szCs w:val="28"/>
              </w:rPr>
              <w:t>社團法人中華民國身心障礙者藝文推廣協會</w:t>
            </w:r>
          </w:p>
        </w:tc>
        <w:tc>
          <w:tcPr>
            <w:tcW w:w="3107" w:type="dxa"/>
          </w:tcPr>
          <w:p w:rsidR="009B408E" w:rsidRPr="008A21CF" w:rsidRDefault="009B408E" w:rsidP="00660F62">
            <w:pPr>
              <w:spacing w:line="340" w:lineRule="exact"/>
              <w:rPr>
                <w:rFonts w:eastAsia="標楷體"/>
                <w:sz w:val="28"/>
                <w:szCs w:val="28"/>
              </w:rPr>
            </w:pPr>
            <w:r w:rsidRPr="008A21CF">
              <w:rPr>
                <w:rFonts w:eastAsia="標楷體" w:hint="eastAsia"/>
                <w:sz w:val="28"/>
                <w:szCs w:val="28"/>
              </w:rPr>
              <w:t>「聽見星光</w:t>
            </w:r>
            <w:r w:rsidRPr="008A21CF">
              <w:rPr>
                <w:rFonts w:eastAsia="標楷體"/>
                <w:sz w:val="28"/>
                <w:szCs w:val="28"/>
              </w:rPr>
              <w:t xml:space="preserve">  </w:t>
            </w:r>
            <w:r w:rsidRPr="008A21CF">
              <w:rPr>
                <w:rFonts w:eastAsia="標楷體" w:hint="eastAsia"/>
                <w:sz w:val="28"/>
                <w:szCs w:val="28"/>
              </w:rPr>
              <w:t>漸漸發光」第二期身心障礙者流行音樂人才培訓計畫</w:t>
            </w:r>
          </w:p>
        </w:tc>
        <w:tc>
          <w:tcPr>
            <w:tcW w:w="2023" w:type="dxa"/>
          </w:tcPr>
          <w:p w:rsidR="009B408E" w:rsidRPr="008A21CF" w:rsidRDefault="009B408E" w:rsidP="00660F62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A21CF">
              <w:rPr>
                <w:rFonts w:eastAsia="標楷體"/>
                <w:sz w:val="28"/>
                <w:szCs w:val="28"/>
              </w:rPr>
              <w:t>1,000,000</w:t>
            </w:r>
            <w:r w:rsidRPr="008A21CF">
              <w:rPr>
                <w:rFonts w:eastAsia="標楷體" w:hint="eastAsia"/>
                <w:sz w:val="28"/>
                <w:szCs w:val="28"/>
              </w:rPr>
              <w:t>元</w:t>
            </w:r>
          </w:p>
        </w:tc>
        <w:tc>
          <w:tcPr>
            <w:tcW w:w="1522" w:type="dxa"/>
          </w:tcPr>
          <w:p w:rsidR="009B408E" w:rsidRPr="008A21CF" w:rsidRDefault="009B408E" w:rsidP="00660F62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A21CF">
              <w:rPr>
                <w:rFonts w:eastAsia="標楷體"/>
                <w:sz w:val="28"/>
                <w:szCs w:val="28"/>
              </w:rPr>
              <w:t>32.49%</w:t>
            </w:r>
          </w:p>
        </w:tc>
      </w:tr>
      <w:tr w:rsidR="009B408E" w:rsidRPr="008A21CF" w:rsidTr="006F2A72">
        <w:tc>
          <w:tcPr>
            <w:tcW w:w="3096" w:type="dxa"/>
            <w:tcBorders>
              <w:bottom w:val="single" w:sz="12" w:space="0" w:color="auto"/>
            </w:tcBorders>
          </w:tcPr>
          <w:p w:rsidR="009B408E" w:rsidRPr="008A21CF" w:rsidRDefault="009B408E" w:rsidP="00660F62">
            <w:pPr>
              <w:spacing w:line="340" w:lineRule="exact"/>
              <w:rPr>
                <w:rFonts w:eastAsia="標楷體"/>
                <w:sz w:val="28"/>
                <w:szCs w:val="28"/>
              </w:rPr>
            </w:pPr>
            <w:r w:rsidRPr="008A21CF">
              <w:rPr>
                <w:rFonts w:eastAsia="標楷體" w:hint="eastAsia"/>
                <w:sz w:val="28"/>
                <w:szCs w:val="28"/>
              </w:rPr>
              <w:t>財團法人台灣好文化基金會</w:t>
            </w:r>
          </w:p>
        </w:tc>
        <w:tc>
          <w:tcPr>
            <w:tcW w:w="3107" w:type="dxa"/>
            <w:tcBorders>
              <w:bottom w:val="single" w:sz="12" w:space="0" w:color="auto"/>
            </w:tcBorders>
          </w:tcPr>
          <w:p w:rsidR="009B408E" w:rsidRPr="008A21CF" w:rsidRDefault="009B408E" w:rsidP="00660F62">
            <w:pPr>
              <w:spacing w:line="340" w:lineRule="exact"/>
              <w:rPr>
                <w:rFonts w:eastAsia="標楷體"/>
                <w:sz w:val="28"/>
                <w:szCs w:val="28"/>
              </w:rPr>
            </w:pPr>
            <w:r w:rsidRPr="008A21CF">
              <w:rPr>
                <w:rFonts w:eastAsia="標楷體"/>
                <w:sz w:val="28"/>
                <w:szCs w:val="28"/>
              </w:rPr>
              <w:t xml:space="preserve">Rock and </w:t>
            </w:r>
            <w:r w:rsidRPr="008A21CF">
              <w:rPr>
                <w:rFonts w:eastAsia="標楷體" w:hint="eastAsia"/>
                <w:sz w:val="28"/>
                <w:szCs w:val="28"/>
              </w:rPr>
              <w:t>錄－－搞自己的音樂製作：</w:t>
            </w:r>
            <w:r w:rsidRPr="008A21CF">
              <w:rPr>
                <w:rFonts w:eastAsia="標楷體"/>
                <w:sz w:val="28"/>
                <w:szCs w:val="28"/>
              </w:rPr>
              <w:t>2012</w:t>
            </w:r>
            <w:r w:rsidRPr="008A21CF">
              <w:rPr>
                <w:rFonts w:eastAsia="標楷體" w:hint="eastAsia"/>
                <w:sz w:val="28"/>
                <w:szCs w:val="28"/>
              </w:rPr>
              <w:t>鐵花村音樂人才研習</w:t>
            </w:r>
          </w:p>
        </w:tc>
        <w:tc>
          <w:tcPr>
            <w:tcW w:w="2023" w:type="dxa"/>
            <w:tcBorders>
              <w:bottom w:val="single" w:sz="12" w:space="0" w:color="auto"/>
            </w:tcBorders>
          </w:tcPr>
          <w:p w:rsidR="009B408E" w:rsidRPr="008A21CF" w:rsidRDefault="009B408E" w:rsidP="00660F62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A21CF">
              <w:rPr>
                <w:rFonts w:eastAsia="標楷體"/>
                <w:sz w:val="28"/>
                <w:szCs w:val="28"/>
              </w:rPr>
              <w:t>560,000</w:t>
            </w:r>
            <w:r w:rsidRPr="008A21CF">
              <w:rPr>
                <w:rFonts w:eastAsia="標楷體" w:hint="eastAsia"/>
                <w:sz w:val="28"/>
                <w:szCs w:val="28"/>
              </w:rPr>
              <w:t>元</w:t>
            </w:r>
          </w:p>
        </w:tc>
        <w:tc>
          <w:tcPr>
            <w:tcW w:w="1522" w:type="dxa"/>
            <w:tcBorders>
              <w:bottom w:val="single" w:sz="12" w:space="0" w:color="auto"/>
            </w:tcBorders>
          </w:tcPr>
          <w:p w:rsidR="009B408E" w:rsidRPr="008A21CF" w:rsidRDefault="009B408E" w:rsidP="00660F62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A21CF">
              <w:rPr>
                <w:rFonts w:eastAsia="標楷體"/>
                <w:sz w:val="28"/>
                <w:szCs w:val="28"/>
              </w:rPr>
              <w:t>48.78%</w:t>
            </w:r>
          </w:p>
        </w:tc>
      </w:tr>
    </w:tbl>
    <w:p w:rsidR="009B408E" w:rsidRDefault="009B408E"/>
    <w:sectPr w:rsidR="009B408E" w:rsidSect="002C58A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2439D"/>
    <w:multiLevelType w:val="hybridMultilevel"/>
    <w:tmpl w:val="65947AF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2A72"/>
    <w:rsid w:val="002C58A8"/>
    <w:rsid w:val="004F0426"/>
    <w:rsid w:val="00660F62"/>
    <w:rsid w:val="006F2A72"/>
    <w:rsid w:val="007D295A"/>
    <w:rsid w:val="008A21CF"/>
    <w:rsid w:val="009B408E"/>
    <w:rsid w:val="00E35713"/>
    <w:rsid w:val="00F96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8A8"/>
    <w:pPr>
      <w:widowControl w:val="0"/>
    </w:pPr>
  </w:style>
  <w:style w:type="paragraph" w:styleId="Heading3">
    <w:name w:val="heading 3"/>
    <w:basedOn w:val="Normal"/>
    <w:link w:val="Heading3Char"/>
    <w:uiPriority w:val="99"/>
    <w:qFormat/>
    <w:rsid w:val="006F2A72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6F2A72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ListParagraph">
    <w:name w:val="List Paragraph"/>
    <w:basedOn w:val="Normal"/>
    <w:uiPriority w:val="99"/>
    <w:qFormat/>
    <w:rsid w:val="006F2A72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60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1</Pages>
  <Words>60</Words>
  <Characters>348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一百零一年度流行音樂人才培訓補助案獲補助名單</dc:title>
  <dc:subject/>
  <dc:creator>陳文桂</dc:creator>
  <cp:keywords/>
  <dc:description/>
  <cp:lastModifiedBy>陳宜靜</cp:lastModifiedBy>
  <cp:revision>2</cp:revision>
  <dcterms:created xsi:type="dcterms:W3CDTF">2012-03-22T08:42:00Z</dcterms:created>
  <dcterms:modified xsi:type="dcterms:W3CDTF">2012-03-22T08:42:00Z</dcterms:modified>
</cp:coreProperties>
</file>