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95045" w14:textId="7D270E6F" w:rsidR="0082206E" w:rsidRDefault="0082206E" w:rsidP="0082206E">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709" w:hanging="709"/>
        <w:jc w:val="center"/>
        <w:rPr>
          <w:rFonts w:ascii="標楷體" w:eastAsia="標楷體" w:hAnsi="標楷體"/>
          <w:b/>
          <w:bCs/>
          <w:sz w:val="52"/>
          <w:szCs w:val="52"/>
        </w:rPr>
      </w:pPr>
      <w:r w:rsidRPr="00FD5ADB">
        <w:rPr>
          <w:rFonts w:ascii="標楷體" w:eastAsia="標楷體" w:hAnsi="標楷體" w:hint="eastAsia"/>
          <w:b/>
          <w:bCs/>
          <w:sz w:val="52"/>
          <w:szCs w:val="52"/>
        </w:rPr>
        <w:t>切 結 書</w:t>
      </w:r>
    </w:p>
    <w:p w14:paraId="5FCC248B" w14:textId="77777777" w:rsidR="0082206E" w:rsidRPr="0082206E" w:rsidRDefault="0082206E" w:rsidP="0082206E">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09" w:hanging="709"/>
        <w:jc w:val="center"/>
        <w:rPr>
          <w:rFonts w:ascii="標楷體" w:eastAsia="標楷體" w:hAnsi="標楷體"/>
          <w:b/>
          <w:sz w:val="18"/>
          <w:szCs w:val="52"/>
        </w:rPr>
      </w:pPr>
    </w:p>
    <w:p w14:paraId="3C293AD6" w14:textId="77777777" w:rsidR="0082206E" w:rsidRPr="00A60FD2" w:rsidRDefault="0082206E" w:rsidP="00A60FD2">
      <w:pPr>
        <w:adjustRightInd w:val="0"/>
        <w:snapToGrid w:val="0"/>
        <w:spacing w:line="460" w:lineRule="exact"/>
        <w:ind w:left="1"/>
        <w:jc w:val="both"/>
        <w:rPr>
          <w:rFonts w:ascii="標楷體" w:eastAsia="標楷體" w:hAnsi="標楷體"/>
          <w:bCs/>
          <w:sz w:val="28"/>
          <w:szCs w:val="28"/>
        </w:rPr>
      </w:pPr>
      <w:r w:rsidRPr="00A60FD2">
        <w:rPr>
          <w:rFonts w:ascii="標楷體" w:eastAsia="標楷體" w:hAnsi="標楷體" w:hint="eastAsia"/>
          <w:bCs/>
          <w:sz w:val="28"/>
          <w:szCs w:val="28"/>
          <w:lang w:eastAsia="zh-HK"/>
        </w:rPr>
        <w:t>一、</w:t>
      </w:r>
      <w:r w:rsidRPr="00A60FD2">
        <w:rPr>
          <w:rFonts w:ascii="標楷體" w:eastAsia="標楷體" w:hAnsi="標楷體" w:hint="eastAsia"/>
          <w:bCs/>
          <w:sz w:val="28"/>
          <w:szCs w:val="28"/>
        </w:rPr>
        <w:t>本</w:t>
      </w:r>
      <w:r w:rsidRPr="00A60FD2">
        <w:rPr>
          <w:rFonts w:ascii="標楷體" w:eastAsia="標楷體" w:hAnsi="標楷體" w:hint="eastAsia"/>
          <w:bCs/>
          <w:sz w:val="28"/>
          <w:szCs w:val="28"/>
          <w:lang w:eastAsia="zh-HK"/>
        </w:rPr>
        <w:t>事</w:t>
      </w:r>
      <w:r w:rsidRPr="00A60FD2">
        <w:rPr>
          <w:rFonts w:ascii="標楷體" w:eastAsia="標楷體" w:hAnsi="標楷體" w:hint="eastAsia"/>
          <w:bCs/>
          <w:sz w:val="28"/>
          <w:szCs w:val="28"/>
        </w:rPr>
        <w:t>業因受嚴重特殊傳染性肺炎影響而發生營運困難，茲申請：</w:t>
      </w:r>
    </w:p>
    <w:p w14:paraId="14C3006E" w14:textId="77777777" w:rsidR="0082206E" w:rsidRPr="00A60FD2" w:rsidRDefault="0082206E" w:rsidP="00A60FD2">
      <w:pPr>
        <w:adjustRightInd w:val="0"/>
        <w:snapToGrid w:val="0"/>
        <w:spacing w:line="460" w:lineRule="exact"/>
        <w:ind w:firstLineChars="200" w:firstLine="560"/>
        <w:jc w:val="both"/>
        <w:rPr>
          <w:rFonts w:ascii="標楷體" w:eastAsia="標楷體" w:hAnsi="標楷體"/>
          <w:bCs/>
          <w:sz w:val="28"/>
          <w:szCs w:val="28"/>
        </w:rPr>
      </w:pPr>
      <w:r w:rsidRPr="00A60FD2">
        <w:rPr>
          <w:rFonts w:ascii="標楷體" w:eastAsia="標楷體" w:hAnsi="標楷體" w:hint="eastAsia"/>
          <w:bCs/>
          <w:sz w:val="28"/>
          <w:szCs w:val="28"/>
        </w:rPr>
        <w:t>□舊有貸款展延</w:t>
      </w:r>
    </w:p>
    <w:p w14:paraId="17F449E4" w14:textId="77777777" w:rsidR="0082206E" w:rsidRPr="00A60FD2" w:rsidRDefault="0082206E" w:rsidP="00A60FD2">
      <w:pPr>
        <w:adjustRightInd w:val="0"/>
        <w:snapToGrid w:val="0"/>
        <w:spacing w:line="460" w:lineRule="exact"/>
        <w:ind w:firstLineChars="200" w:firstLine="560"/>
        <w:jc w:val="both"/>
        <w:rPr>
          <w:rFonts w:ascii="標楷體" w:eastAsia="標楷體" w:hAnsi="標楷體"/>
          <w:bCs/>
          <w:sz w:val="28"/>
          <w:szCs w:val="28"/>
        </w:rPr>
      </w:pPr>
      <w:r w:rsidRPr="00A60FD2">
        <w:rPr>
          <w:rFonts w:ascii="標楷體" w:eastAsia="標楷體" w:hAnsi="標楷體" w:hint="eastAsia"/>
          <w:bCs/>
          <w:sz w:val="28"/>
          <w:szCs w:val="28"/>
        </w:rPr>
        <w:t>□</w:t>
      </w:r>
      <w:r w:rsidRPr="00A60FD2">
        <w:rPr>
          <w:rFonts w:ascii="標楷體" w:eastAsia="標楷體" w:hAnsi="標楷體" w:hint="eastAsia"/>
          <w:bCs/>
          <w:sz w:val="28"/>
          <w:szCs w:val="28"/>
          <w:lang w:eastAsia="zh-HK"/>
        </w:rPr>
        <w:t>營運資金(</w:t>
      </w:r>
      <w:r w:rsidRPr="00A60FD2">
        <w:rPr>
          <w:rFonts w:ascii="標楷體" w:eastAsia="標楷體" w:hAnsi="標楷體" w:hint="eastAsia"/>
          <w:bCs/>
          <w:sz w:val="28"/>
          <w:szCs w:val="28"/>
        </w:rPr>
        <w:t>員工薪資及租金)貸款</w:t>
      </w:r>
    </w:p>
    <w:p w14:paraId="11C35FB6" w14:textId="77777777" w:rsidR="0082206E" w:rsidRPr="00A60FD2" w:rsidRDefault="0082206E" w:rsidP="00A60FD2">
      <w:pPr>
        <w:adjustRightInd w:val="0"/>
        <w:snapToGrid w:val="0"/>
        <w:spacing w:line="460" w:lineRule="exact"/>
        <w:ind w:firstLineChars="200" w:firstLine="560"/>
        <w:jc w:val="both"/>
        <w:rPr>
          <w:rFonts w:ascii="標楷體" w:eastAsia="標楷體" w:hAnsi="標楷體"/>
          <w:bCs/>
          <w:sz w:val="28"/>
          <w:szCs w:val="28"/>
        </w:rPr>
      </w:pPr>
      <w:r w:rsidRPr="00A60FD2">
        <w:rPr>
          <w:rFonts w:ascii="標楷體" w:eastAsia="標楷體" w:hAnsi="標楷體" w:hint="eastAsia"/>
          <w:bCs/>
          <w:sz w:val="28"/>
          <w:szCs w:val="28"/>
        </w:rPr>
        <w:t>□振興資金貸款</w:t>
      </w:r>
    </w:p>
    <w:p w14:paraId="0F3B7F38" w14:textId="77777777" w:rsidR="0082206E" w:rsidRPr="00A60FD2" w:rsidRDefault="0082206E" w:rsidP="00A60FD2">
      <w:pPr>
        <w:adjustRightInd w:val="0"/>
        <w:snapToGrid w:val="0"/>
        <w:spacing w:line="460" w:lineRule="exact"/>
        <w:jc w:val="both"/>
        <w:rPr>
          <w:rFonts w:ascii="標楷體" w:eastAsia="標楷體" w:hAnsi="標楷體"/>
          <w:bCs/>
          <w:sz w:val="28"/>
          <w:szCs w:val="28"/>
        </w:rPr>
      </w:pPr>
      <w:r w:rsidRPr="00A60FD2">
        <w:rPr>
          <w:rFonts w:ascii="標楷體" w:eastAsia="標楷體" w:hAnsi="標楷體" w:hint="eastAsia"/>
          <w:bCs/>
          <w:sz w:val="28"/>
          <w:szCs w:val="28"/>
          <w:lang w:eastAsia="zh-HK"/>
        </w:rPr>
        <w:t>二</w:t>
      </w:r>
      <w:r w:rsidRPr="00A60FD2">
        <w:rPr>
          <w:rFonts w:ascii="標楷體" w:eastAsia="標楷體" w:hAnsi="標楷體" w:hint="eastAsia"/>
          <w:bCs/>
          <w:sz w:val="28"/>
          <w:szCs w:val="28"/>
        </w:rPr>
        <w:t>、</w:t>
      </w:r>
      <w:r w:rsidRPr="00A60FD2">
        <w:rPr>
          <w:rFonts w:ascii="標楷體" w:eastAsia="標楷體" w:hAnsi="標楷體" w:hint="eastAsia"/>
          <w:bCs/>
          <w:sz w:val="28"/>
          <w:szCs w:val="28"/>
          <w:lang w:eastAsia="zh-HK"/>
        </w:rPr>
        <w:t>本事業</w:t>
      </w:r>
      <w:r w:rsidRPr="00A60FD2">
        <w:rPr>
          <w:rFonts w:ascii="標楷體" w:eastAsia="標楷體" w:hAnsi="標楷體" w:hint="eastAsia"/>
          <w:bCs/>
          <w:sz w:val="28"/>
          <w:szCs w:val="28"/>
        </w:rPr>
        <w:t>1</w:t>
      </w:r>
      <w:r w:rsidRPr="00A60FD2">
        <w:rPr>
          <w:rFonts w:ascii="標楷體" w:eastAsia="標楷體" w:hAnsi="標楷體"/>
          <w:bCs/>
          <w:sz w:val="28"/>
          <w:szCs w:val="28"/>
        </w:rPr>
        <w:t>09</w:t>
      </w:r>
      <w:r w:rsidRPr="00A60FD2">
        <w:rPr>
          <w:rFonts w:ascii="標楷體" w:eastAsia="標楷體" w:hAnsi="標楷體" w:hint="eastAsia"/>
          <w:bCs/>
          <w:sz w:val="28"/>
          <w:szCs w:val="28"/>
        </w:rPr>
        <w:t>年</w:t>
      </w:r>
      <w:r w:rsidRPr="00A60FD2">
        <w:rPr>
          <w:rFonts w:ascii="標楷體" w:eastAsia="標楷體" w:hAnsi="標楷體" w:hint="eastAsia"/>
          <w:bCs/>
          <w:sz w:val="28"/>
          <w:szCs w:val="28"/>
          <w:u w:val="single"/>
        </w:rPr>
        <w:t xml:space="preserve">    </w:t>
      </w:r>
      <w:r w:rsidRPr="00A60FD2">
        <w:rPr>
          <w:rFonts w:ascii="標楷體" w:eastAsia="標楷體" w:hAnsi="標楷體" w:hint="eastAsia"/>
          <w:bCs/>
          <w:sz w:val="28"/>
          <w:szCs w:val="28"/>
          <w:lang w:eastAsia="zh-HK"/>
        </w:rPr>
        <w:t>至</w:t>
      </w:r>
      <w:r w:rsidRPr="00A60FD2">
        <w:rPr>
          <w:rFonts w:ascii="標楷體" w:eastAsia="標楷體" w:hAnsi="標楷體" w:hint="eastAsia"/>
          <w:bCs/>
          <w:sz w:val="28"/>
          <w:szCs w:val="28"/>
          <w:u w:val="single"/>
        </w:rPr>
        <w:t xml:space="preserve">    </w:t>
      </w:r>
      <w:r w:rsidRPr="00A60FD2">
        <w:rPr>
          <w:rFonts w:ascii="標楷體" w:eastAsia="標楷體" w:hAnsi="標楷體" w:hint="eastAsia"/>
          <w:bCs/>
          <w:sz w:val="28"/>
          <w:szCs w:val="28"/>
          <w:lang w:eastAsia="zh-HK"/>
        </w:rPr>
        <w:t>月</w:t>
      </w:r>
      <w:r w:rsidRPr="00A60FD2">
        <w:rPr>
          <w:rFonts w:ascii="標楷體" w:eastAsia="標楷體" w:hAnsi="標楷體" w:hint="eastAsia"/>
          <w:bCs/>
          <w:sz w:val="28"/>
          <w:szCs w:val="28"/>
        </w:rPr>
        <w:t>連續2個月，其平均</w:t>
      </w:r>
      <w:r w:rsidRPr="00A60FD2">
        <w:rPr>
          <w:rFonts w:ascii="標楷體" w:eastAsia="標楷體" w:hAnsi="標楷體" w:hint="eastAsia"/>
          <w:bCs/>
          <w:sz w:val="28"/>
          <w:szCs w:val="28"/>
          <w:lang w:eastAsia="zh-HK"/>
        </w:rPr>
        <w:t>營業額為</w:t>
      </w:r>
    </w:p>
    <w:p w14:paraId="788C405C" w14:textId="77777777" w:rsidR="0082206E" w:rsidRPr="00A60FD2" w:rsidRDefault="0082206E" w:rsidP="00A60FD2">
      <w:pPr>
        <w:adjustRightInd w:val="0"/>
        <w:snapToGrid w:val="0"/>
        <w:spacing w:line="460" w:lineRule="exact"/>
        <w:jc w:val="both"/>
        <w:rPr>
          <w:rFonts w:ascii="標楷體" w:eastAsia="標楷體" w:hAnsi="標楷體"/>
          <w:bCs/>
          <w:sz w:val="28"/>
          <w:szCs w:val="28"/>
        </w:rPr>
      </w:pPr>
      <w:r w:rsidRPr="00A60FD2">
        <w:rPr>
          <w:rFonts w:ascii="標楷體" w:eastAsia="標楷體" w:hAnsi="標楷體" w:hint="eastAsia"/>
          <w:bCs/>
          <w:sz w:val="28"/>
          <w:szCs w:val="28"/>
        </w:rPr>
        <w:t xml:space="preserve">     </w:t>
      </w:r>
      <w:r w:rsidRPr="00A60FD2">
        <w:rPr>
          <w:rFonts w:ascii="標楷體" w:eastAsia="標楷體" w:hAnsi="標楷體" w:hint="eastAsia"/>
          <w:bCs/>
          <w:sz w:val="28"/>
          <w:szCs w:val="28"/>
          <w:u w:val="single"/>
        </w:rPr>
        <w:t xml:space="preserve">          </w:t>
      </w:r>
      <w:r w:rsidRPr="00A60FD2">
        <w:rPr>
          <w:rFonts w:ascii="標楷體" w:eastAsia="標楷體" w:hAnsi="標楷體" w:hint="eastAsia"/>
          <w:bCs/>
          <w:sz w:val="28"/>
          <w:szCs w:val="28"/>
        </w:rPr>
        <w:t>仟元較(</w:t>
      </w:r>
      <w:r w:rsidRPr="00A60FD2">
        <w:rPr>
          <w:rFonts w:ascii="標楷體" w:eastAsia="標楷體" w:hAnsi="標楷體" w:hint="eastAsia"/>
          <w:bCs/>
          <w:sz w:val="28"/>
          <w:szCs w:val="28"/>
          <w:lang w:eastAsia="zh-HK"/>
        </w:rPr>
        <w:t>以下擇一勾選)</w:t>
      </w:r>
    </w:p>
    <w:p w14:paraId="378E1264" w14:textId="77777777" w:rsidR="0082206E" w:rsidRPr="00A60FD2" w:rsidRDefault="0082206E" w:rsidP="00A60FD2">
      <w:pPr>
        <w:snapToGrid w:val="0"/>
        <w:spacing w:line="460" w:lineRule="exact"/>
        <w:ind w:firstLineChars="200" w:firstLine="560"/>
        <w:rPr>
          <w:rFonts w:ascii="標楷體" w:eastAsia="標楷體" w:hAnsi="標楷體"/>
          <w:bCs/>
          <w:sz w:val="28"/>
          <w:szCs w:val="28"/>
        </w:rPr>
      </w:pPr>
      <w:r w:rsidRPr="00A60FD2">
        <w:rPr>
          <w:rFonts w:ascii="標楷體" w:eastAsia="標楷體" w:hAnsi="標楷體" w:hint="eastAsia"/>
          <w:bCs/>
          <w:sz w:val="28"/>
          <w:szCs w:val="28"/>
        </w:rPr>
        <w:t>□1</w:t>
      </w:r>
      <w:r w:rsidRPr="00A60FD2">
        <w:rPr>
          <w:rFonts w:ascii="標楷體" w:eastAsia="標楷體" w:hAnsi="標楷體"/>
          <w:bCs/>
          <w:sz w:val="28"/>
          <w:szCs w:val="28"/>
        </w:rPr>
        <w:t>08</w:t>
      </w:r>
      <w:r w:rsidRPr="00A60FD2">
        <w:rPr>
          <w:rFonts w:ascii="標楷體" w:eastAsia="標楷體" w:hAnsi="標楷體" w:hint="eastAsia"/>
          <w:bCs/>
          <w:sz w:val="28"/>
          <w:szCs w:val="28"/>
        </w:rPr>
        <w:t>年7-1</w:t>
      </w:r>
      <w:r w:rsidRPr="00A60FD2">
        <w:rPr>
          <w:rFonts w:ascii="標楷體" w:eastAsia="標楷體" w:hAnsi="標楷體"/>
          <w:bCs/>
          <w:sz w:val="28"/>
          <w:szCs w:val="28"/>
        </w:rPr>
        <w:t>2</w:t>
      </w:r>
      <w:r w:rsidRPr="00A60FD2">
        <w:rPr>
          <w:rFonts w:ascii="標楷體" w:eastAsia="標楷體" w:hAnsi="標楷體" w:hint="eastAsia"/>
          <w:bCs/>
          <w:sz w:val="28"/>
          <w:szCs w:val="28"/>
        </w:rPr>
        <w:t>月</w:t>
      </w:r>
      <w:r w:rsidRPr="00A60FD2">
        <w:rPr>
          <w:rFonts w:ascii="標楷體" w:eastAsia="標楷體" w:hAnsi="標楷體" w:hint="eastAsia"/>
          <w:bCs/>
          <w:sz w:val="28"/>
          <w:szCs w:val="28"/>
          <w:lang w:eastAsia="zh-HK"/>
        </w:rPr>
        <w:t>平均營業額</w:t>
      </w:r>
      <w:r w:rsidRPr="00A60FD2">
        <w:rPr>
          <w:rFonts w:ascii="標楷體" w:eastAsia="標楷體" w:hAnsi="標楷體" w:hint="eastAsia"/>
          <w:bCs/>
          <w:sz w:val="28"/>
          <w:szCs w:val="28"/>
          <w:u w:val="single"/>
        </w:rPr>
        <w:t xml:space="preserve">         </w:t>
      </w:r>
      <w:r w:rsidRPr="00A60FD2">
        <w:rPr>
          <w:rFonts w:ascii="標楷體" w:eastAsia="標楷體" w:hAnsi="標楷體" w:hint="eastAsia"/>
          <w:bCs/>
          <w:sz w:val="28"/>
          <w:szCs w:val="28"/>
          <w:lang w:eastAsia="zh-HK"/>
        </w:rPr>
        <w:t>仟元，減少</w:t>
      </w:r>
      <w:r w:rsidRPr="00A60FD2">
        <w:rPr>
          <w:rFonts w:ascii="標楷體" w:eastAsia="標楷體" w:hAnsi="標楷體" w:hint="eastAsia"/>
          <w:bCs/>
          <w:sz w:val="28"/>
          <w:szCs w:val="28"/>
          <w:u w:val="single"/>
        </w:rPr>
        <w:t xml:space="preserve">    </w:t>
      </w:r>
      <w:r w:rsidRPr="00A60FD2">
        <w:rPr>
          <w:rFonts w:ascii="標楷體" w:eastAsia="標楷體" w:hAnsi="標楷體" w:hint="eastAsia"/>
          <w:bCs/>
          <w:sz w:val="28"/>
          <w:szCs w:val="28"/>
        </w:rPr>
        <w:t>%。</w:t>
      </w:r>
    </w:p>
    <w:p w14:paraId="606461AA" w14:textId="77777777" w:rsidR="0082206E" w:rsidRPr="00A60FD2" w:rsidRDefault="0082206E" w:rsidP="00A60FD2">
      <w:pPr>
        <w:snapToGrid w:val="0"/>
        <w:spacing w:line="460" w:lineRule="exact"/>
        <w:ind w:firstLineChars="200" w:firstLine="560"/>
        <w:rPr>
          <w:rFonts w:ascii="標楷體" w:eastAsia="標楷體" w:hAnsi="標楷體"/>
          <w:bCs/>
          <w:sz w:val="28"/>
          <w:szCs w:val="28"/>
        </w:rPr>
      </w:pPr>
      <w:r w:rsidRPr="00A60FD2">
        <w:rPr>
          <w:rFonts w:ascii="標楷體" w:eastAsia="標楷體" w:hAnsi="標楷體" w:hint="eastAsia"/>
          <w:bCs/>
          <w:sz w:val="28"/>
          <w:szCs w:val="28"/>
        </w:rPr>
        <w:t>□1</w:t>
      </w:r>
      <w:r w:rsidRPr="00A60FD2">
        <w:rPr>
          <w:rFonts w:ascii="標楷體" w:eastAsia="標楷體" w:hAnsi="標楷體"/>
          <w:bCs/>
          <w:sz w:val="28"/>
          <w:szCs w:val="28"/>
        </w:rPr>
        <w:t>08</w:t>
      </w:r>
      <w:r w:rsidRPr="00A60FD2">
        <w:rPr>
          <w:rFonts w:ascii="標楷體" w:eastAsia="標楷體" w:hAnsi="標楷體" w:hint="eastAsia"/>
          <w:bCs/>
          <w:sz w:val="28"/>
          <w:szCs w:val="28"/>
        </w:rPr>
        <w:t>年同期平均營業額</w:t>
      </w:r>
      <w:r w:rsidRPr="00A60FD2">
        <w:rPr>
          <w:rFonts w:ascii="標楷體" w:eastAsia="標楷體" w:hAnsi="標楷體" w:hint="eastAsia"/>
          <w:bCs/>
          <w:sz w:val="28"/>
          <w:szCs w:val="28"/>
          <w:u w:val="single"/>
        </w:rPr>
        <w:t xml:space="preserve">           </w:t>
      </w:r>
      <w:r w:rsidRPr="00A60FD2">
        <w:rPr>
          <w:rFonts w:ascii="標楷體" w:eastAsia="標楷體" w:hAnsi="標楷體" w:hint="eastAsia"/>
          <w:bCs/>
          <w:sz w:val="28"/>
          <w:szCs w:val="28"/>
          <w:lang w:eastAsia="zh-HK"/>
        </w:rPr>
        <w:t>仟元，</w:t>
      </w:r>
      <w:r w:rsidRPr="00A60FD2">
        <w:rPr>
          <w:rFonts w:ascii="標楷體" w:eastAsia="標楷體" w:hAnsi="標楷體" w:hint="eastAsia"/>
          <w:bCs/>
          <w:sz w:val="28"/>
          <w:szCs w:val="28"/>
        </w:rPr>
        <w:t>減少</w:t>
      </w:r>
      <w:r w:rsidRPr="00A60FD2">
        <w:rPr>
          <w:rFonts w:ascii="標楷體" w:eastAsia="標楷體" w:hAnsi="標楷體" w:hint="eastAsia"/>
          <w:bCs/>
          <w:sz w:val="28"/>
          <w:szCs w:val="28"/>
          <w:u w:val="single"/>
        </w:rPr>
        <w:t xml:space="preserve">    </w:t>
      </w:r>
      <w:r w:rsidRPr="00A60FD2">
        <w:rPr>
          <w:rFonts w:ascii="標楷體" w:eastAsia="標楷體" w:hAnsi="標楷體" w:hint="eastAsia"/>
          <w:bCs/>
          <w:sz w:val="28"/>
          <w:szCs w:val="28"/>
        </w:rPr>
        <w:t>%。</w:t>
      </w:r>
    </w:p>
    <w:p w14:paraId="0603A0B6" w14:textId="77777777" w:rsidR="0082206E" w:rsidRPr="00A60FD2" w:rsidRDefault="0082206E" w:rsidP="00A60FD2">
      <w:pPr>
        <w:adjustRightInd w:val="0"/>
        <w:snapToGrid w:val="0"/>
        <w:spacing w:line="460" w:lineRule="exact"/>
        <w:jc w:val="both"/>
        <w:rPr>
          <w:rFonts w:ascii="標楷體" w:eastAsia="標楷體" w:hAnsi="標楷體"/>
          <w:bCs/>
          <w:sz w:val="28"/>
          <w:szCs w:val="28"/>
        </w:rPr>
      </w:pPr>
      <w:r w:rsidRPr="00A60FD2">
        <w:rPr>
          <w:rFonts w:ascii="標楷體" w:eastAsia="標楷體" w:hAnsi="標楷體" w:hint="eastAsia"/>
          <w:bCs/>
          <w:sz w:val="28"/>
          <w:szCs w:val="28"/>
          <w:lang w:eastAsia="zh-HK"/>
        </w:rPr>
        <w:t>三、本事業檢附佐證資料:</w:t>
      </w:r>
    </w:p>
    <w:p w14:paraId="54391373" w14:textId="77777777" w:rsidR="0082206E" w:rsidRPr="00A60FD2" w:rsidRDefault="0082206E" w:rsidP="00A60FD2">
      <w:pPr>
        <w:snapToGrid w:val="0"/>
        <w:spacing w:line="460" w:lineRule="exact"/>
        <w:ind w:firstLineChars="200" w:firstLine="560"/>
        <w:rPr>
          <w:rFonts w:ascii="標楷體" w:eastAsia="標楷體" w:hAnsi="標楷體"/>
          <w:bCs/>
          <w:sz w:val="28"/>
          <w:szCs w:val="28"/>
        </w:rPr>
      </w:pPr>
      <w:r w:rsidRPr="00A60FD2">
        <w:rPr>
          <w:rFonts w:ascii="標楷體" w:eastAsia="標楷體" w:hAnsi="標楷體" w:hint="eastAsia"/>
          <w:bCs/>
          <w:sz w:val="28"/>
          <w:szCs w:val="28"/>
        </w:rPr>
        <w:sym w:font="Webdings" w:char="F063"/>
      </w:r>
      <w:r w:rsidRPr="00A60FD2">
        <w:rPr>
          <w:rFonts w:ascii="標楷體" w:eastAsia="標楷體" w:hAnsi="標楷體" w:hint="eastAsia"/>
          <w:bCs/>
          <w:sz w:val="28"/>
          <w:szCs w:val="28"/>
        </w:rPr>
        <w:t xml:space="preserve">1.營業稅申報書   </w:t>
      </w:r>
    </w:p>
    <w:p w14:paraId="2CABF87F" w14:textId="77777777" w:rsidR="0082206E" w:rsidRPr="00A60FD2" w:rsidRDefault="0082206E" w:rsidP="00A60FD2">
      <w:pPr>
        <w:snapToGrid w:val="0"/>
        <w:spacing w:line="460" w:lineRule="exact"/>
        <w:ind w:firstLineChars="200" w:firstLine="560"/>
        <w:rPr>
          <w:rFonts w:ascii="標楷體" w:eastAsia="標楷體" w:hAnsi="標楷體"/>
          <w:bCs/>
          <w:sz w:val="28"/>
          <w:szCs w:val="28"/>
        </w:rPr>
      </w:pPr>
      <w:r w:rsidRPr="00A60FD2">
        <w:rPr>
          <w:rFonts w:ascii="標楷體" w:eastAsia="標楷體" w:hAnsi="標楷體" w:hint="eastAsia"/>
          <w:bCs/>
          <w:sz w:val="28"/>
          <w:szCs w:val="28"/>
        </w:rPr>
        <w:sym w:font="Webdings" w:char="F063"/>
      </w:r>
      <w:r w:rsidRPr="00A60FD2">
        <w:rPr>
          <w:rFonts w:ascii="標楷體" w:eastAsia="標楷體" w:hAnsi="標楷體" w:hint="eastAsia"/>
          <w:bCs/>
          <w:sz w:val="28"/>
          <w:szCs w:val="28"/>
        </w:rPr>
        <w:t>2.財務報表(</w:t>
      </w:r>
      <w:r w:rsidRPr="00A60FD2">
        <w:rPr>
          <w:rFonts w:ascii="標楷體" w:eastAsia="標楷體" w:hAnsi="標楷體"/>
          <w:bCs/>
          <w:sz w:val="28"/>
          <w:szCs w:val="28"/>
        </w:rPr>
        <w:sym w:font="Wingdings 2" w:char="F0A3"/>
      </w:r>
      <w:r w:rsidRPr="00A60FD2">
        <w:rPr>
          <w:rFonts w:ascii="標楷體" w:eastAsia="標楷體" w:hAnsi="標楷體" w:hint="eastAsia"/>
          <w:bCs/>
          <w:sz w:val="28"/>
          <w:szCs w:val="28"/>
        </w:rPr>
        <w:t>會計師簽證報告</w:t>
      </w:r>
      <w:r w:rsidRPr="00A60FD2">
        <w:rPr>
          <w:rFonts w:ascii="標楷體" w:eastAsia="標楷體" w:hAnsi="標楷體"/>
          <w:bCs/>
          <w:sz w:val="28"/>
          <w:szCs w:val="28"/>
        </w:rPr>
        <w:sym w:font="Wingdings 2" w:char="F0A3"/>
      </w:r>
      <w:r w:rsidRPr="00A60FD2">
        <w:rPr>
          <w:rFonts w:ascii="標楷體" w:eastAsia="標楷體" w:hAnsi="標楷體" w:hint="eastAsia"/>
          <w:bCs/>
          <w:sz w:val="28"/>
          <w:szCs w:val="28"/>
        </w:rPr>
        <w:t>報稅報表</w:t>
      </w:r>
      <w:r w:rsidRPr="00A60FD2">
        <w:rPr>
          <w:rFonts w:ascii="標楷體" w:eastAsia="標楷體" w:hAnsi="標楷體"/>
          <w:bCs/>
          <w:sz w:val="28"/>
          <w:szCs w:val="28"/>
        </w:rPr>
        <w:sym w:font="Wingdings 2" w:char="F0A3"/>
      </w:r>
      <w:r w:rsidRPr="00A60FD2">
        <w:rPr>
          <w:rFonts w:ascii="標楷體" w:eastAsia="標楷體" w:hAnsi="標楷體" w:hint="eastAsia"/>
          <w:bCs/>
          <w:sz w:val="28"/>
          <w:szCs w:val="28"/>
        </w:rPr>
        <w:t>自編報表)</w:t>
      </w:r>
    </w:p>
    <w:p w14:paraId="5C68F22F" w14:textId="77777777" w:rsidR="0082206E" w:rsidRPr="00A60FD2" w:rsidRDefault="0082206E" w:rsidP="00A60FD2">
      <w:pPr>
        <w:snapToGrid w:val="0"/>
        <w:spacing w:line="460" w:lineRule="exact"/>
        <w:ind w:firstLineChars="200" w:firstLine="560"/>
        <w:rPr>
          <w:rFonts w:ascii="標楷體" w:eastAsia="標楷體" w:hAnsi="標楷體"/>
          <w:bCs/>
          <w:sz w:val="28"/>
          <w:szCs w:val="28"/>
        </w:rPr>
      </w:pPr>
      <w:r w:rsidRPr="00A60FD2">
        <w:rPr>
          <w:rFonts w:ascii="標楷體" w:eastAsia="標楷體" w:hAnsi="標楷體" w:hint="eastAsia"/>
          <w:bCs/>
          <w:sz w:val="28"/>
          <w:szCs w:val="28"/>
        </w:rPr>
        <w:sym w:font="Webdings" w:char="F063"/>
      </w:r>
      <w:r w:rsidRPr="00A60FD2">
        <w:rPr>
          <w:rFonts w:ascii="標楷體" w:eastAsia="標楷體" w:hAnsi="標楷體" w:hint="eastAsia"/>
          <w:bCs/>
          <w:sz w:val="28"/>
          <w:szCs w:val="28"/>
        </w:rPr>
        <w:t>3.資金往來明細(</w:t>
      </w:r>
      <w:r w:rsidRPr="00A60FD2">
        <w:rPr>
          <w:rFonts w:ascii="標楷體" w:eastAsia="標楷體" w:hAnsi="標楷體"/>
          <w:bCs/>
          <w:sz w:val="28"/>
          <w:szCs w:val="28"/>
        </w:rPr>
        <w:sym w:font="Wingdings 2" w:char="F0A3"/>
      </w:r>
      <w:r w:rsidRPr="00A60FD2">
        <w:rPr>
          <w:rFonts w:ascii="標楷體" w:eastAsia="標楷體" w:hAnsi="標楷體" w:hint="eastAsia"/>
          <w:bCs/>
          <w:sz w:val="28"/>
          <w:szCs w:val="28"/>
        </w:rPr>
        <w:t>銀行存摺</w:t>
      </w:r>
      <w:r w:rsidRPr="00A60FD2">
        <w:rPr>
          <w:rFonts w:ascii="標楷體" w:eastAsia="標楷體" w:hAnsi="標楷體"/>
          <w:bCs/>
          <w:sz w:val="28"/>
          <w:szCs w:val="28"/>
        </w:rPr>
        <w:t xml:space="preserve"> </w:t>
      </w:r>
      <w:r w:rsidRPr="00A60FD2">
        <w:rPr>
          <w:rFonts w:ascii="標楷體" w:eastAsia="標楷體" w:hAnsi="標楷體"/>
          <w:bCs/>
          <w:sz w:val="28"/>
          <w:szCs w:val="28"/>
        </w:rPr>
        <w:sym w:font="Wingdings 2" w:char="F0A3"/>
      </w:r>
      <w:r w:rsidRPr="00A60FD2">
        <w:rPr>
          <w:rFonts w:ascii="標楷體" w:eastAsia="標楷體" w:hAnsi="標楷體" w:hint="eastAsia"/>
          <w:bCs/>
          <w:sz w:val="28"/>
          <w:szCs w:val="28"/>
        </w:rPr>
        <w:t xml:space="preserve">對帳單 </w:t>
      </w:r>
      <w:r w:rsidRPr="00A60FD2">
        <w:rPr>
          <w:rFonts w:ascii="標楷體" w:eastAsia="標楷體" w:hAnsi="標楷體"/>
          <w:bCs/>
          <w:sz w:val="28"/>
          <w:szCs w:val="28"/>
        </w:rPr>
        <w:sym w:font="Wingdings 2" w:char="F0A3"/>
      </w:r>
      <w:r w:rsidRPr="00A60FD2">
        <w:rPr>
          <w:rFonts w:ascii="標楷體" w:eastAsia="標楷體" w:hAnsi="標楷體" w:hint="eastAsia"/>
          <w:bCs/>
          <w:sz w:val="28"/>
          <w:szCs w:val="28"/>
        </w:rPr>
        <w:t>送貨單</w:t>
      </w:r>
    </w:p>
    <w:p w14:paraId="411FCAF1" w14:textId="77777777" w:rsidR="0082206E" w:rsidRPr="00642DF6" w:rsidRDefault="0082206E" w:rsidP="00A60FD2">
      <w:pPr>
        <w:snapToGrid w:val="0"/>
        <w:spacing w:line="460" w:lineRule="exact"/>
        <w:ind w:firstLineChars="400" w:firstLine="1120"/>
        <w:rPr>
          <w:rFonts w:ascii="標楷體" w:eastAsia="標楷體" w:hAnsi="標楷體"/>
          <w:bCs/>
          <w:sz w:val="28"/>
          <w:szCs w:val="28"/>
        </w:rPr>
      </w:pPr>
      <w:r w:rsidRPr="00642DF6">
        <w:rPr>
          <w:rFonts w:ascii="標楷體" w:eastAsia="標楷體" w:hAnsi="標楷體"/>
          <w:bCs/>
          <w:sz w:val="28"/>
          <w:szCs w:val="28"/>
        </w:rPr>
        <w:sym w:font="Wingdings 2" w:char="F0A3"/>
      </w:r>
      <w:r w:rsidRPr="00642DF6">
        <w:rPr>
          <w:rFonts w:ascii="標楷體" w:eastAsia="標楷體" w:hAnsi="標楷體" w:hint="eastAsia"/>
          <w:bCs/>
          <w:sz w:val="28"/>
          <w:szCs w:val="28"/>
        </w:rPr>
        <w:t>其他____________)</w:t>
      </w:r>
    </w:p>
    <w:p w14:paraId="7BB95F88" w14:textId="77777777" w:rsidR="0082206E" w:rsidRPr="00642DF6" w:rsidRDefault="0082206E" w:rsidP="00A60FD2">
      <w:pPr>
        <w:snapToGrid w:val="0"/>
        <w:spacing w:line="460" w:lineRule="exact"/>
        <w:ind w:firstLineChars="200" w:firstLine="560"/>
        <w:rPr>
          <w:rFonts w:ascii="標楷體" w:eastAsia="標楷體" w:hAnsi="標楷體"/>
          <w:bCs/>
          <w:sz w:val="28"/>
          <w:szCs w:val="28"/>
        </w:rPr>
      </w:pPr>
      <w:r w:rsidRPr="00642DF6">
        <w:rPr>
          <w:rFonts w:ascii="標楷體" w:eastAsia="標楷體" w:hAnsi="標楷體" w:hint="eastAsia"/>
          <w:bCs/>
          <w:sz w:val="28"/>
          <w:szCs w:val="28"/>
        </w:rPr>
        <w:sym w:font="Webdings" w:char="F063"/>
      </w:r>
      <w:r w:rsidRPr="00642DF6">
        <w:rPr>
          <w:rFonts w:ascii="標楷體" w:eastAsia="標楷體" w:hAnsi="標楷體" w:hint="eastAsia"/>
          <w:bCs/>
          <w:sz w:val="28"/>
          <w:szCs w:val="28"/>
        </w:rPr>
        <w:t>4.</w:t>
      </w:r>
      <w:r w:rsidRPr="00642DF6">
        <w:rPr>
          <w:rFonts w:ascii="標楷體" w:eastAsia="標楷體" w:hAnsi="標楷體" w:hint="eastAsia"/>
          <w:bCs/>
          <w:sz w:val="28"/>
          <w:szCs w:val="28"/>
          <w:lang w:eastAsia="zh-HK"/>
        </w:rPr>
        <w:t>經濟部</w:t>
      </w:r>
      <w:r w:rsidRPr="00642DF6">
        <w:rPr>
          <w:rFonts w:ascii="標楷體" w:eastAsia="標楷體" w:hAnsi="標楷體" w:hint="eastAsia"/>
          <w:bCs/>
          <w:sz w:val="28"/>
          <w:szCs w:val="28"/>
        </w:rPr>
        <w:t>或文化部</w:t>
      </w:r>
      <w:r w:rsidRPr="00642DF6">
        <w:rPr>
          <w:rFonts w:ascii="標楷體" w:eastAsia="標楷體" w:hAnsi="標楷體" w:hint="eastAsia"/>
          <w:bCs/>
          <w:sz w:val="28"/>
          <w:szCs w:val="28"/>
          <w:lang w:eastAsia="zh-HK"/>
        </w:rPr>
        <w:t>委託輔導單位開立證明</w:t>
      </w:r>
    </w:p>
    <w:p w14:paraId="1B22D97C" w14:textId="1572270A" w:rsidR="005830CD" w:rsidRPr="00642DF6" w:rsidRDefault="0082206E" w:rsidP="00A60FD2">
      <w:pPr>
        <w:snapToGrid w:val="0"/>
        <w:spacing w:line="460" w:lineRule="exact"/>
        <w:ind w:firstLineChars="200" w:firstLine="560"/>
        <w:rPr>
          <w:rFonts w:ascii="標楷體" w:eastAsia="標楷體" w:hAnsi="標楷體"/>
          <w:bCs/>
          <w:sz w:val="28"/>
          <w:szCs w:val="28"/>
        </w:rPr>
      </w:pPr>
      <w:r w:rsidRPr="00642DF6">
        <w:rPr>
          <w:rFonts w:ascii="標楷體" w:eastAsia="標楷體" w:hAnsi="標楷體" w:hint="eastAsia"/>
          <w:bCs/>
          <w:sz w:val="28"/>
          <w:szCs w:val="28"/>
        </w:rPr>
        <w:sym w:font="Webdings" w:char="F063"/>
      </w:r>
      <w:r w:rsidRPr="00642DF6">
        <w:rPr>
          <w:rFonts w:ascii="標楷體" w:eastAsia="標楷體" w:hAnsi="標楷體" w:hint="eastAsia"/>
          <w:bCs/>
          <w:sz w:val="28"/>
          <w:szCs w:val="28"/>
        </w:rPr>
        <w:t>5.</w:t>
      </w:r>
      <w:r w:rsidR="00FC21BA" w:rsidRPr="00642DF6">
        <w:rPr>
          <w:rFonts w:ascii="標楷體" w:eastAsia="標楷體" w:hAnsi="標楷體" w:hint="eastAsia"/>
          <w:bCs/>
          <w:sz w:val="28"/>
          <w:szCs w:val="28"/>
        </w:rPr>
        <w:t>稅務行業標準分類代碼：</w:t>
      </w:r>
      <w:r w:rsidR="00FC21BA" w:rsidRPr="00642DF6">
        <w:rPr>
          <w:rFonts w:ascii="標楷體" w:eastAsia="標楷體" w:hAnsi="標楷體" w:hint="eastAsia"/>
          <w:sz w:val="28"/>
          <w:szCs w:val="28"/>
        </w:rPr>
        <w:t>__________________</w:t>
      </w:r>
      <w:r w:rsidR="00FC21BA" w:rsidRPr="00642DF6">
        <w:rPr>
          <w:rFonts w:ascii="標楷體" w:eastAsia="標楷體" w:hAnsi="標楷體"/>
          <w:sz w:val="28"/>
          <w:szCs w:val="28"/>
        </w:rPr>
        <w:t>(</w:t>
      </w:r>
      <w:r w:rsidR="00FC21BA" w:rsidRPr="00642DF6">
        <w:rPr>
          <w:rFonts w:ascii="標楷體" w:eastAsia="標楷體" w:hAnsi="標楷體" w:hint="eastAsia"/>
          <w:sz w:val="28"/>
          <w:szCs w:val="28"/>
        </w:rPr>
        <w:t>必填)</w:t>
      </w:r>
    </w:p>
    <w:p w14:paraId="49847B6C" w14:textId="4365B827" w:rsidR="0082206E" w:rsidRPr="00642DF6" w:rsidRDefault="005830CD" w:rsidP="00A60FD2">
      <w:pPr>
        <w:snapToGrid w:val="0"/>
        <w:spacing w:line="460" w:lineRule="exact"/>
        <w:ind w:firstLineChars="200" w:firstLine="560"/>
        <w:rPr>
          <w:rFonts w:ascii="標楷體" w:eastAsia="標楷體" w:hAnsi="標楷體"/>
          <w:sz w:val="28"/>
          <w:szCs w:val="28"/>
        </w:rPr>
      </w:pPr>
      <w:r w:rsidRPr="00642DF6">
        <w:rPr>
          <w:rFonts w:ascii="標楷體" w:eastAsia="標楷體" w:hAnsi="標楷體" w:hint="eastAsia"/>
          <w:bCs/>
          <w:sz w:val="28"/>
          <w:szCs w:val="28"/>
        </w:rPr>
        <w:sym w:font="Webdings" w:char="F063"/>
      </w:r>
      <w:r w:rsidRPr="00642DF6">
        <w:rPr>
          <w:rFonts w:ascii="標楷體" w:eastAsia="標楷體" w:hAnsi="標楷體"/>
          <w:bCs/>
          <w:sz w:val="28"/>
          <w:szCs w:val="28"/>
        </w:rPr>
        <w:t>6</w:t>
      </w:r>
      <w:r w:rsidRPr="00642DF6">
        <w:rPr>
          <w:rFonts w:ascii="標楷體" w:eastAsia="標楷體" w:hAnsi="標楷體" w:hint="eastAsia"/>
          <w:bCs/>
          <w:sz w:val="28"/>
          <w:szCs w:val="28"/>
        </w:rPr>
        <w:t>.</w:t>
      </w:r>
      <w:r w:rsidR="0082206E" w:rsidRPr="00642DF6">
        <w:rPr>
          <w:rFonts w:ascii="標楷體" w:eastAsia="標楷體" w:hAnsi="標楷體" w:hint="eastAsia"/>
          <w:bCs/>
          <w:sz w:val="28"/>
          <w:szCs w:val="28"/>
        </w:rPr>
        <w:t>其</w:t>
      </w:r>
      <w:r w:rsidR="0082206E" w:rsidRPr="00642DF6">
        <w:rPr>
          <w:rFonts w:ascii="標楷體" w:eastAsia="標楷體" w:hAnsi="標楷體" w:hint="eastAsia"/>
          <w:sz w:val="28"/>
          <w:szCs w:val="28"/>
        </w:rPr>
        <w:t>他證明文件(</w:t>
      </w:r>
      <w:r w:rsidRPr="00642DF6">
        <w:rPr>
          <w:rFonts w:ascii="標楷體" w:eastAsia="標楷體" w:hAnsi="標楷體" w:hint="eastAsia"/>
          <w:sz w:val="28"/>
          <w:szCs w:val="28"/>
        </w:rPr>
        <w:t>說明：</w:t>
      </w:r>
      <w:r w:rsidR="0082206E" w:rsidRPr="00642DF6">
        <w:rPr>
          <w:rFonts w:ascii="標楷體" w:eastAsia="標楷體" w:hAnsi="標楷體" w:hint="eastAsia"/>
          <w:sz w:val="28"/>
          <w:szCs w:val="28"/>
        </w:rPr>
        <w:t>____</w:t>
      </w:r>
      <w:r w:rsidRPr="00642DF6">
        <w:rPr>
          <w:rFonts w:ascii="標楷體" w:eastAsia="標楷體" w:hAnsi="標楷體" w:hint="eastAsia"/>
          <w:sz w:val="28"/>
          <w:szCs w:val="28"/>
        </w:rPr>
        <w:t>________________________</w:t>
      </w:r>
      <w:r w:rsidR="0082206E" w:rsidRPr="00642DF6">
        <w:rPr>
          <w:rFonts w:ascii="標楷體" w:eastAsia="標楷體" w:hAnsi="標楷體" w:hint="eastAsia"/>
          <w:sz w:val="28"/>
          <w:szCs w:val="28"/>
        </w:rPr>
        <w:t>_____)</w:t>
      </w:r>
    </w:p>
    <w:p w14:paraId="7A7FCB2D" w14:textId="77777777" w:rsidR="0082206E" w:rsidRPr="00642DF6" w:rsidRDefault="0082206E" w:rsidP="00A60FD2">
      <w:pPr>
        <w:adjustRightInd w:val="0"/>
        <w:snapToGrid w:val="0"/>
        <w:spacing w:line="460" w:lineRule="exact"/>
        <w:ind w:leftChars="-59" w:left="477" w:hangingChars="221" w:hanging="619"/>
        <w:jc w:val="both"/>
        <w:rPr>
          <w:rFonts w:ascii="標楷體" w:eastAsia="標楷體" w:hAnsi="標楷體"/>
          <w:bCs/>
          <w:sz w:val="28"/>
          <w:szCs w:val="28"/>
        </w:rPr>
      </w:pPr>
      <w:r w:rsidRPr="00642DF6">
        <w:rPr>
          <w:rFonts w:ascii="標楷體" w:eastAsia="標楷體" w:hAnsi="標楷體" w:hint="eastAsia"/>
          <w:bCs/>
          <w:sz w:val="28"/>
          <w:szCs w:val="28"/>
        </w:rPr>
        <w:t xml:space="preserve"> </w:t>
      </w:r>
      <w:r w:rsidRPr="00642DF6">
        <w:rPr>
          <w:rFonts w:ascii="標楷體" w:eastAsia="標楷體" w:hAnsi="標楷體" w:hint="eastAsia"/>
          <w:bCs/>
          <w:sz w:val="28"/>
          <w:szCs w:val="28"/>
          <w:lang w:eastAsia="zh-HK"/>
        </w:rPr>
        <w:t>四</w:t>
      </w:r>
      <w:r w:rsidRPr="00642DF6">
        <w:rPr>
          <w:rFonts w:ascii="標楷體" w:eastAsia="標楷體" w:hAnsi="標楷體" w:hint="eastAsia"/>
          <w:bCs/>
          <w:sz w:val="28"/>
          <w:szCs w:val="28"/>
        </w:rPr>
        <w:t>、</w:t>
      </w:r>
      <w:r w:rsidRPr="00642DF6">
        <w:rPr>
          <w:rFonts w:ascii="標楷體" w:eastAsia="標楷體" w:hAnsi="標楷體" w:hint="eastAsia"/>
          <w:bCs/>
          <w:sz w:val="28"/>
          <w:szCs w:val="28"/>
          <w:lang w:eastAsia="zh-HK"/>
        </w:rPr>
        <w:t>本事業聲明依據</w:t>
      </w:r>
      <w:r w:rsidRPr="00642DF6">
        <w:rPr>
          <w:rFonts w:ascii="標楷體" w:eastAsia="標楷體" w:hAnsi="標楷體" w:hint="eastAsia"/>
          <w:bCs/>
          <w:sz w:val="28"/>
          <w:szCs w:val="28"/>
        </w:rPr>
        <w:t>「文化部對受嚴重特殊傳染性肺炎影響發生營運困難產業事業紓困振興利息補貼作業須知」規定，提供</w:t>
      </w:r>
      <w:r w:rsidRPr="00642DF6">
        <w:rPr>
          <w:rFonts w:ascii="標楷體" w:eastAsia="標楷體" w:hAnsi="標楷體" w:hint="eastAsia"/>
          <w:bCs/>
          <w:sz w:val="28"/>
          <w:szCs w:val="28"/>
          <w:lang w:eastAsia="zh-HK"/>
        </w:rPr>
        <w:t>真</w:t>
      </w:r>
      <w:r w:rsidRPr="00642DF6">
        <w:rPr>
          <w:rFonts w:ascii="標楷體" w:eastAsia="標楷體" w:hAnsi="標楷體" w:hint="eastAsia"/>
          <w:bCs/>
          <w:sz w:val="28"/>
          <w:szCs w:val="28"/>
        </w:rPr>
        <w:t>實</w:t>
      </w:r>
      <w:r w:rsidRPr="00642DF6">
        <w:rPr>
          <w:rFonts w:ascii="標楷體" w:eastAsia="標楷體" w:hAnsi="標楷體" w:hint="eastAsia"/>
          <w:bCs/>
          <w:sz w:val="28"/>
          <w:szCs w:val="28"/>
          <w:lang w:eastAsia="zh-HK"/>
        </w:rPr>
        <w:t>資料且未</w:t>
      </w:r>
      <w:r w:rsidRPr="00642DF6">
        <w:rPr>
          <w:rFonts w:ascii="標楷體" w:eastAsia="標楷體" w:hAnsi="標楷體" w:hint="eastAsia"/>
          <w:bCs/>
          <w:sz w:val="28"/>
          <w:szCs w:val="28"/>
        </w:rPr>
        <w:t>重複申請其他同性質</w:t>
      </w:r>
      <w:r w:rsidRPr="00642DF6">
        <w:rPr>
          <w:rFonts w:ascii="標楷體" w:eastAsia="標楷體" w:hAnsi="標楷體" w:hint="eastAsia"/>
          <w:bCs/>
          <w:sz w:val="28"/>
          <w:szCs w:val="28"/>
          <w:lang w:eastAsia="zh-HK"/>
        </w:rPr>
        <w:t>之</w:t>
      </w:r>
      <w:r w:rsidRPr="00642DF6">
        <w:rPr>
          <w:rFonts w:ascii="標楷體" w:eastAsia="標楷體" w:hAnsi="標楷體" w:hint="eastAsia"/>
          <w:bCs/>
          <w:sz w:val="28"/>
          <w:szCs w:val="28"/>
        </w:rPr>
        <w:t>專案</w:t>
      </w:r>
      <w:r w:rsidRPr="00642DF6">
        <w:rPr>
          <w:rFonts w:ascii="標楷體" w:eastAsia="標楷體" w:hAnsi="標楷體" w:hint="eastAsia"/>
          <w:bCs/>
          <w:sz w:val="28"/>
          <w:szCs w:val="28"/>
          <w:lang w:eastAsia="zh-HK"/>
        </w:rPr>
        <w:t>利息</w:t>
      </w:r>
      <w:r w:rsidRPr="00642DF6">
        <w:rPr>
          <w:rFonts w:ascii="標楷體" w:eastAsia="標楷體" w:hAnsi="標楷體" w:hint="eastAsia"/>
          <w:bCs/>
          <w:sz w:val="28"/>
          <w:szCs w:val="28"/>
        </w:rPr>
        <w:t>補貼。</w:t>
      </w:r>
    </w:p>
    <w:p w14:paraId="13A28199" w14:textId="77777777" w:rsidR="0082206E" w:rsidRPr="00642DF6" w:rsidRDefault="0082206E" w:rsidP="00A60FD2">
      <w:pPr>
        <w:adjustRightInd w:val="0"/>
        <w:snapToGrid w:val="0"/>
        <w:spacing w:line="460" w:lineRule="exact"/>
        <w:ind w:leftChars="1" w:left="495" w:rightChars="-59" w:right="-142" w:hangingChars="176" w:hanging="493"/>
        <w:jc w:val="both"/>
        <w:rPr>
          <w:rFonts w:ascii="標楷體" w:eastAsia="標楷體" w:hAnsi="標楷體"/>
          <w:bCs/>
          <w:sz w:val="28"/>
          <w:szCs w:val="28"/>
        </w:rPr>
      </w:pPr>
      <w:r w:rsidRPr="00642DF6">
        <w:rPr>
          <w:rFonts w:ascii="標楷體" w:eastAsia="標楷體" w:hAnsi="標楷體" w:hint="eastAsia"/>
          <w:bCs/>
          <w:sz w:val="28"/>
          <w:szCs w:val="28"/>
          <w:lang w:eastAsia="zh-HK"/>
        </w:rPr>
        <w:t>五、</w:t>
      </w:r>
      <w:r w:rsidRPr="00642DF6">
        <w:rPr>
          <w:rFonts w:ascii="標楷體" w:eastAsia="標楷體" w:hAnsi="標楷體" w:hint="eastAsia"/>
          <w:b/>
          <w:sz w:val="28"/>
          <w:szCs w:val="28"/>
          <w:u w:val="single"/>
        </w:rPr>
        <w:t>本</w:t>
      </w:r>
      <w:r w:rsidRPr="00642DF6">
        <w:rPr>
          <w:rFonts w:ascii="標楷體" w:eastAsia="標楷體" w:hAnsi="標楷體" w:hint="eastAsia"/>
          <w:b/>
          <w:sz w:val="28"/>
          <w:szCs w:val="28"/>
          <w:u w:val="single"/>
          <w:lang w:eastAsia="zh-HK"/>
        </w:rPr>
        <w:t>事業</w:t>
      </w:r>
      <w:r w:rsidRPr="00642DF6">
        <w:rPr>
          <w:rFonts w:ascii="標楷體" w:eastAsia="標楷體" w:hAnsi="標楷體" w:hint="eastAsia"/>
          <w:b/>
          <w:sz w:val="28"/>
          <w:szCs w:val="28"/>
          <w:u w:val="single"/>
        </w:rPr>
        <w:t>承諾</w:t>
      </w:r>
      <w:r w:rsidRPr="00642DF6">
        <w:rPr>
          <w:rFonts w:ascii="標楷體" w:eastAsia="標楷體" w:hAnsi="標楷體" w:hint="eastAsia"/>
          <w:sz w:val="28"/>
          <w:szCs w:val="28"/>
          <w:lang w:eastAsia="zh-HK"/>
        </w:rPr>
        <w:t>於</w:t>
      </w:r>
      <w:r w:rsidRPr="00642DF6">
        <w:rPr>
          <w:rFonts w:ascii="標楷體" w:eastAsia="標楷體" w:hAnsi="標楷體" w:hint="eastAsia"/>
          <w:b/>
          <w:bCs/>
          <w:sz w:val="28"/>
          <w:szCs w:val="28"/>
          <w:u w:val="single"/>
          <w:lang w:eastAsia="zh-HK"/>
        </w:rPr>
        <w:t>營運資金</w:t>
      </w:r>
      <w:r w:rsidRPr="00642DF6">
        <w:rPr>
          <w:rFonts w:ascii="標楷體" w:eastAsia="標楷體" w:hAnsi="標楷體" w:hint="eastAsia"/>
          <w:b/>
          <w:bCs/>
          <w:sz w:val="28"/>
          <w:szCs w:val="28"/>
          <w:u w:val="single"/>
        </w:rPr>
        <w:t>貸款期間</w:t>
      </w:r>
      <w:r w:rsidRPr="00642DF6">
        <w:rPr>
          <w:rFonts w:ascii="標楷體" w:eastAsia="標楷體" w:hAnsi="標楷體" w:hint="eastAsia"/>
          <w:b/>
          <w:sz w:val="28"/>
          <w:szCs w:val="28"/>
          <w:u w:val="single"/>
        </w:rPr>
        <w:t>不減薪及裁員</w:t>
      </w:r>
      <w:r w:rsidRPr="00642DF6">
        <w:rPr>
          <w:rFonts w:ascii="標楷體" w:eastAsia="標楷體" w:hAnsi="標楷體" w:hint="eastAsia"/>
          <w:bCs/>
          <w:sz w:val="28"/>
          <w:szCs w:val="28"/>
        </w:rPr>
        <w:t>；並於</w:t>
      </w:r>
      <w:r w:rsidRPr="00642DF6">
        <w:rPr>
          <w:rFonts w:ascii="標楷體" w:eastAsia="標楷體" w:hAnsi="標楷體" w:hint="eastAsia"/>
          <w:b/>
          <w:bCs/>
          <w:sz w:val="28"/>
          <w:szCs w:val="28"/>
          <w:u w:val="single"/>
        </w:rPr>
        <w:t>利息補貼期間按月</w:t>
      </w:r>
      <w:r w:rsidRPr="00642DF6">
        <w:rPr>
          <w:rFonts w:ascii="標楷體" w:eastAsia="標楷體" w:hAnsi="標楷體" w:hint="eastAsia"/>
          <w:bCs/>
          <w:sz w:val="28"/>
          <w:szCs w:val="28"/>
        </w:rPr>
        <w:t>提供承貸金融機構其</w:t>
      </w:r>
      <w:r w:rsidRPr="00642DF6">
        <w:rPr>
          <w:rFonts w:ascii="標楷體" w:eastAsia="標楷體" w:hAnsi="標楷體" w:hint="eastAsia"/>
          <w:b/>
          <w:bCs/>
          <w:sz w:val="28"/>
          <w:szCs w:val="28"/>
          <w:u w:val="single"/>
        </w:rPr>
        <w:t>員工投保名冊</w:t>
      </w:r>
      <w:r w:rsidRPr="00642DF6">
        <w:rPr>
          <w:rFonts w:ascii="標楷體" w:eastAsia="標楷體" w:hAnsi="標楷體" w:hint="eastAsia"/>
          <w:bCs/>
          <w:sz w:val="28"/>
          <w:szCs w:val="28"/>
        </w:rPr>
        <w:t>及</w:t>
      </w:r>
      <w:r w:rsidRPr="00642DF6">
        <w:rPr>
          <w:rFonts w:ascii="標楷體" w:eastAsia="標楷體" w:hAnsi="標楷體" w:hint="eastAsia"/>
          <w:b/>
          <w:bCs/>
          <w:sz w:val="28"/>
          <w:szCs w:val="28"/>
          <w:u w:val="single"/>
        </w:rPr>
        <w:t>實際薪資</w:t>
      </w:r>
      <w:bookmarkStart w:id="0" w:name="_GoBack"/>
      <w:bookmarkEnd w:id="0"/>
      <w:r w:rsidRPr="00642DF6">
        <w:rPr>
          <w:rFonts w:ascii="標楷體" w:eastAsia="標楷體" w:hAnsi="標楷體" w:hint="eastAsia"/>
          <w:b/>
          <w:bCs/>
          <w:sz w:val="28"/>
          <w:szCs w:val="28"/>
          <w:u w:val="single"/>
        </w:rPr>
        <w:t>撥款清冊</w:t>
      </w:r>
      <w:r w:rsidRPr="00642DF6">
        <w:rPr>
          <w:rFonts w:ascii="標楷體" w:eastAsia="標楷體" w:hAnsi="標楷體" w:hint="eastAsia"/>
          <w:bCs/>
          <w:sz w:val="28"/>
          <w:szCs w:val="28"/>
        </w:rPr>
        <w:t>等。</w:t>
      </w:r>
    </w:p>
    <w:p w14:paraId="5C5294FC" w14:textId="77777777" w:rsidR="0082206E" w:rsidRPr="00642DF6" w:rsidRDefault="0082206E" w:rsidP="00A60FD2">
      <w:pPr>
        <w:adjustRightInd w:val="0"/>
        <w:snapToGrid w:val="0"/>
        <w:spacing w:line="460" w:lineRule="exact"/>
        <w:ind w:leftChars="1" w:left="495" w:rightChars="-59" w:right="-142" w:hangingChars="176" w:hanging="493"/>
        <w:jc w:val="both"/>
        <w:rPr>
          <w:rFonts w:ascii="標楷體" w:eastAsia="標楷體" w:hAnsi="標楷體"/>
          <w:bCs/>
          <w:sz w:val="28"/>
          <w:szCs w:val="28"/>
        </w:rPr>
      </w:pPr>
      <w:r w:rsidRPr="00642DF6">
        <w:rPr>
          <w:rFonts w:ascii="標楷體" w:eastAsia="標楷體" w:hAnsi="標楷體" w:hint="eastAsia"/>
          <w:bCs/>
          <w:sz w:val="28"/>
          <w:szCs w:val="28"/>
        </w:rPr>
        <w:t>六、本事業承諾，文化部、文策院、經理銀行或承貸銀行得隨時派員前往瞭解貸款運用情形，本事業不得規避、妨礙或拒絕。</w:t>
      </w:r>
    </w:p>
    <w:p w14:paraId="672A6F8C" w14:textId="77777777" w:rsidR="0082206E" w:rsidRPr="00642DF6" w:rsidRDefault="0082206E" w:rsidP="00A60FD2">
      <w:pPr>
        <w:adjustRightInd w:val="0"/>
        <w:snapToGrid w:val="0"/>
        <w:spacing w:line="460" w:lineRule="exact"/>
        <w:ind w:leftChars="1" w:left="495" w:rightChars="-59" w:right="-142" w:hangingChars="176" w:hanging="493"/>
        <w:jc w:val="both"/>
        <w:rPr>
          <w:rFonts w:ascii="標楷體" w:eastAsia="標楷體" w:hAnsi="標楷體"/>
          <w:bCs/>
          <w:sz w:val="28"/>
          <w:szCs w:val="28"/>
        </w:rPr>
      </w:pPr>
      <w:r w:rsidRPr="00642DF6">
        <w:rPr>
          <w:rFonts w:ascii="標楷體" w:eastAsia="標楷體" w:hAnsi="標楷體" w:hint="eastAsia"/>
          <w:bCs/>
          <w:sz w:val="28"/>
          <w:szCs w:val="28"/>
        </w:rPr>
        <w:t>七</w:t>
      </w:r>
      <w:r w:rsidRPr="00642DF6">
        <w:rPr>
          <w:rFonts w:ascii="標楷體" w:eastAsia="標楷體" w:hAnsi="標楷體" w:hint="eastAsia"/>
          <w:bCs/>
          <w:sz w:val="28"/>
          <w:szCs w:val="28"/>
          <w:lang w:eastAsia="zh-HK"/>
        </w:rPr>
        <w:t>、</w:t>
      </w:r>
      <w:r w:rsidRPr="00642DF6">
        <w:rPr>
          <w:rFonts w:ascii="標楷體" w:eastAsia="標楷體" w:hAnsi="標楷體" w:hint="eastAsia"/>
          <w:sz w:val="28"/>
          <w:szCs w:val="28"/>
        </w:rPr>
        <w:t>本</w:t>
      </w:r>
      <w:r w:rsidRPr="00642DF6">
        <w:rPr>
          <w:rFonts w:ascii="標楷體" w:eastAsia="標楷體" w:hAnsi="標楷體" w:hint="eastAsia"/>
          <w:sz w:val="28"/>
          <w:szCs w:val="28"/>
          <w:lang w:eastAsia="zh-HK"/>
        </w:rPr>
        <w:t>事</w:t>
      </w:r>
      <w:r w:rsidRPr="00642DF6">
        <w:rPr>
          <w:rFonts w:ascii="標楷體" w:eastAsia="標楷體" w:hAnsi="標楷體" w:hint="eastAsia"/>
          <w:sz w:val="28"/>
          <w:szCs w:val="28"/>
        </w:rPr>
        <w:t>業若有不實情事，願承擔所有法律責任，</w:t>
      </w:r>
      <w:r w:rsidRPr="00642DF6">
        <w:rPr>
          <w:rFonts w:ascii="標楷體" w:eastAsia="標楷體" w:hAnsi="標楷體" w:hint="eastAsia"/>
          <w:sz w:val="28"/>
          <w:szCs w:val="28"/>
          <w:lang w:eastAsia="zh-HK"/>
        </w:rPr>
        <w:t>並繳回</w:t>
      </w:r>
      <w:r w:rsidRPr="00642DF6">
        <w:rPr>
          <w:rFonts w:ascii="標楷體" w:eastAsia="標楷體" w:hAnsi="標楷體" w:hint="eastAsia"/>
          <w:sz w:val="28"/>
          <w:szCs w:val="28"/>
        </w:rPr>
        <w:t>已領取之所有優惠</w:t>
      </w:r>
      <w:r w:rsidRPr="00642DF6">
        <w:rPr>
          <w:rFonts w:ascii="標楷體" w:eastAsia="標楷體" w:hAnsi="標楷體" w:hint="eastAsia"/>
          <w:sz w:val="28"/>
          <w:szCs w:val="28"/>
          <w:lang w:eastAsia="zh-HK"/>
        </w:rPr>
        <w:t>。</w:t>
      </w:r>
    </w:p>
    <w:p w14:paraId="66C466CD" w14:textId="77777777" w:rsidR="006B7D0D" w:rsidRPr="00642DF6" w:rsidRDefault="006B7D0D" w:rsidP="00A60FD2">
      <w:pPr>
        <w:spacing w:line="460" w:lineRule="exact"/>
        <w:rPr>
          <w:rFonts w:ascii="標楷體" w:eastAsia="標楷體" w:hAnsi="標楷體"/>
          <w:sz w:val="28"/>
          <w:szCs w:val="28"/>
        </w:rPr>
      </w:pPr>
    </w:p>
    <w:p w14:paraId="62062C31" w14:textId="6B52E913" w:rsidR="0082206E" w:rsidRPr="00642DF6" w:rsidRDefault="0082206E" w:rsidP="00A60FD2">
      <w:pPr>
        <w:spacing w:line="460" w:lineRule="exact"/>
        <w:rPr>
          <w:rFonts w:ascii="標楷體" w:eastAsia="標楷體" w:hAnsi="標楷體"/>
          <w:sz w:val="28"/>
          <w:szCs w:val="28"/>
          <w:u w:val="single"/>
        </w:rPr>
      </w:pPr>
      <w:r w:rsidRPr="00642DF6">
        <w:rPr>
          <w:rFonts w:ascii="標楷體" w:eastAsia="標楷體" w:hAnsi="標楷體" w:hint="eastAsia"/>
          <w:sz w:val="28"/>
          <w:szCs w:val="28"/>
        </w:rPr>
        <w:t xml:space="preserve">此致             </w:t>
      </w:r>
      <w:r w:rsidRPr="00642DF6">
        <w:rPr>
          <w:rFonts w:ascii="標楷體" w:eastAsia="標楷體" w:hAnsi="標楷體" w:hint="eastAsia"/>
          <w:sz w:val="28"/>
          <w:szCs w:val="28"/>
          <w:lang w:eastAsia="zh-HK"/>
        </w:rPr>
        <w:t>金融機構:</w:t>
      </w:r>
      <w:r w:rsidRPr="00642DF6">
        <w:rPr>
          <w:rFonts w:ascii="標楷體" w:eastAsia="標楷體" w:hAnsi="標楷體" w:hint="eastAsia"/>
          <w:sz w:val="28"/>
          <w:szCs w:val="28"/>
          <w:u w:val="single"/>
        </w:rPr>
        <w:t xml:space="preserve">                       </w:t>
      </w:r>
    </w:p>
    <w:p w14:paraId="21DA47F1" w14:textId="5F4D55A8" w:rsidR="0082206E" w:rsidRPr="00642DF6" w:rsidRDefault="0082206E" w:rsidP="006B7D0D">
      <w:pPr>
        <w:snapToGrid w:val="0"/>
        <w:spacing w:line="460" w:lineRule="exact"/>
        <w:ind w:leftChars="1500" w:left="3600" w:rightChars="533" w:right="1279"/>
        <w:rPr>
          <w:rFonts w:ascii="標楷體" w:eastAsia="標楷體" w:hAnsi="標楷體"/>
          <w:sz w:val="28"/>
          <w:szCs w:val="28"/>
        </w:rPr>
      </w:pPr>
      <w:r w:rsidRPr="00642DF6">
        <w:rPr>
          <w:rFonts w:ascii="標楷體" w:eastAsia="標楷體" w:hAnsi="標楷體" w:hint="eastAsia"/>
          <w:sz w:val="28"/>
          <w:szCs w:val="28"/>
        </w:rPr>
        <w:t>申請</w:t>
      </w:r>
      <w:r w:rsidRPr="00642DF6">
        <w:rPr>
          <w:rFonts w:ascii="標楷體" w:eastAsia="標楷體" w:hAnsi="標楷體" w:hint="eastAsia"/>
          <w:sz w:val="28"/>
          <w:szCs w:val="28"/>
          <w:lang w:eastAsia="zh-HK"/>
        </w:rPr>
        <w:t>事業</w:t>
      </w:r>
      <w:r w:rsidRPr="00642DF6">
        <w:rPr>
          <w:rFonts w:ascii="標楷體" w:eastAsia="標楷體" w:hAnsi="標楷體" w:hint="eastAsia"/>
          <w:sz w:val="28"/>
          <w:szCs w:val="28"/>
        </w:rPr>
        <w:t>：</w:t>
      </w:r>
    </w:p>
    <w:p w14:paraId="19ED6A1B" w14:textId="77777777" w:rsidR="008B4533" w:rsidRPr="00642DF6" w:rsidRDefault="0082206E" w:rsidP="006B7D0D">
      <w:pPr>
        <w:snapToGrid w:val="0"/>
        <w:spacing w:line="460" w:lineRule="exact"/>
        <w:ind w:leftChars="1500" w:left="3600"/>
        <w:rPr>
          <w:rFonts w:ascii="標楷體" w:eastAsia="標楷體" w:hAnsi="標楷體"/>
          <w:sz w:val="28"/>
          <w:szCs w:val="28"/>
        </w:rPr>
      </w:pPr>
      <w:r w:rsidRPr="00642DF6">
        <w:rPr>
          <w:rFonts w:ascii="標楷體" w:eastAsia="標楷體" w:hAnsi="標楷體" w:hint="eastAsia"/>
          <w:sz w:val="28"/>
          <w:szCs w:val="28"/>
        </w:rPr>
        <w:t xml:space="preserve">負 責 人：　         </w:t>
      </w:r>
    </w:p>
    <w:p w14:paraId="4E06B0DB" w14:textId="7CCB2F95" w:rsidR="0082206E" w:rsidRPr="00642DF6" w:rsidRDefault="0082206E" w:rsidP="008B4533">
      <w:pPr>
        <w:snapToGrid w:val="0"/>
        <w:spacing w:line="460" w:lineRule="exact"/>
        <w:ind w:leftChars="1500" w:left="3600" w:firstLineChars="1400" w:firstLine="3920"/>
        <w:rPr>
          <w:rFonts w:ascii="標楷體" w:eastAsia="標楷體" w:hAnsi="標楷體"/>
          <w:sz w:val="28"/>
          <w:szCs w:val="28"/>
        </w:rPr>
      </w:pPr>
      <w:r w:rsidRPr="00642DF6">
        <w:rPr>
          <w:rFonts w:ascii="標楷體" w:eastAsia="標楷體" w:hAnsi="標楷體" w:hint="eastAsia"/>
          <w:sz w:val="28"/>
          <w:szCs w:val="28"/>
        </w:rPr>
        <w:t xml:space="preserve"> (請蓋大小章)</w:t>
      </w:r>
    </w:p>
    <w:p w14:paraId="785C3414" w14:textId="0B9B96F9" w:rsidR="008F1536" w:rsidRPr="00320076" w:rsidRDefault="0082206E" w:rsidP="00320076">
      <w:pPr>
        <w:snapToGrid w:val="0"/>
        <w:spacing w:line="460" w:lineRule="exact"/>
        <w:jc w:val="center"/>
        <w:rPr>
          <w:rFonts w:ascii="標楷體" w:eastAsia="標楷體" w:hAnsi="標楷體"/>
          <w:sz w:val="28"/>
          <w:szCs w:val="28"/>
        </w:rPr>
      </w:pPr>
      <w:r w:rsidRPr="00A60FD2">
        <w:rPr>
          <w:rFonts w:ascii="標楷體" w:eastAsia="標楷體" w:hAnsi="標楷體" w:hint="eastAsia"/>
          <w:sz w:val="28"/>
          <w:szCs w:val="28"/>
        </w:rPr>
        <w:t xml:space="preserve">中華民國  </w:t>
      </w:r>
      <w:r w:rsidR="006B7D0D">
        <w:rPr>
          <w:rFonts w:ascii="標楷體" w:eastAsia="標楷體" w:hAnsi="標楷體"/>
          <w:sz w:val="28"/>
          <w:szCs w:val="28"/>
        </w:rPr>
        <w:t xml:space="preserve">    </w:t>
      </w:r>
      <w:r w:rsidRPr="00A60FD2">
        <w:rPr>
          <w:rFonts w:ascii="標楷體" w:eastAsia="標楷體" w:hAnsi="標楷體" w:hint="eastAsia"/>
          <w:sz w:val="28"/>
          <w:szCs w:val="28"/>
        </w:rPr>
        <w:t xml:space="preserve">  年  </w:t>
      </w:r>
      <w:r w:rsidR="006B7D0D">
        <w:rPr>
          <w:rFonts w:ascii="標楷體" w:eastAsia="標楷體" w:hAnsi="標楷體"/>
          <w:sz w:val="28"/>
          <w:szCs w:val="28"/>
        </w:rPr>
        <w:t xml:space="preserve">   </w:t>
      </w:r>
      <w:r w:rsidRPr="00A60FD2">
        <w:rPr>
          <w:rFonts w:ascii="標楷體" w:eastAsia="標楷體" w:hAnsi="標楷體" w:hint="eastAsia"/>
          <w:sz w:val="28"/>
          <w:szCs w:val="28"/>
        </w:rPr>
        <w:t xml:space="preserve">　月　 </w:t>
      </w:r>
      <w:r w:rsidR="006B7D0D">
        <w:rPr>
          <w:rFonts w:ascii="標楷體" w:eastAsia="標楷體" w:hAnsi="標楷體"/>
          <w:sz w:val="28"/>
          <w:szCs w:val="28"/>
        </w:rPr>
        <w:t xml:space="preserve">  </w:t>
      </w:r>
      <w:r w:rsidRPr="00A60FD2">
        <w:rPr>
          <w:rFonts w:ascii="標楷體" w:eastAsia="標楷體" w:hAnsi="標楷體" w:hint="eastAsia"/>
          <w:sz w:val="28"/>
          <w:szCs w:val="28"/>
        </w:rPr>
        <w:t xml:space="preserve">  日</w:t>
      </w:r>
    </w:p>
    <w:sectPr w:rsidR="008F1536" w:rsidRPr="00320076" w:rsidSect="00361261">
      <w:footerReference w:type="even" r:id="rId8"/>
      <w:footerReference w:type="default" r:id="rId9"/>
      <w:pgSz w:w="11906" w:h="16838" w:code="9"/>
      <w:pgMar w:top="1021" w:right="1134" w:bottom="1134" w:left="102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B2EE7" w14:textId="77777777" w:rsidR="00841E5E" w:rsidRDefault="00841E5E">
      <w:r>
        <w:separator/>
      </w:r>
    </w:p>
  </w:endnote>
  <w:endnote w:type="continuationSeparator" w:id="0">
    <w:p w14:paraId="6D25030A" w14:textId="77777777" w:rsidR="00841E5E" w:rsidRDefault="0084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EC67" w14:textId="77777777" w:rsidR="00CD307D" w:rsidRDefault="00F04E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534F095" w14:textId="77777777" w:rsidR="00CD307D" w:rsidRDefault="00841E5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3DDF" w14:textId="6CAAF866" w:rsidR="00CD307D" w:rsidRDefault="00F04E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2DF6">
      <w:rPr>
        <w:rStyle w:val="a5"/>
        <w:noProof/>
      </w:rPr>
      <w:t>1</w:t>
    </w:r>
    <w:r>
      <w:rPr>
        <w:rStyle w:val="a5"/>
      </w:rPr>
      <w:fldChar w:fldCharType="end"/>
    </w:r>
  </w:p>
  <w:p w14:paraId="3B716DED" w14:textId="77777777" w:rsidR="00CD307D" w:rsidRDefault="00841E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AAD4" w14:textId="77777777" w:rsidR="00841E5E" w:rsidRDefault="00841E5E">
      <w:r>
        <w:separator/>
      </w:r>
    </w:p>
  </w:footnote>
  <w:footnote w:type="continuationSeparator" w:id="0">
    <w:p w14:paraId="0CDCC793" w14:textId="77777777" w:rsidR="00841E5E" w:rsidRDefault="00841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3B8"/>
    <w:multiLevelType w:val="hybridMultilevel"/>
    <w:tmpl w:val="694850A6"/>
    <w:lvl w:ilvl="0" w:tplc="5B5657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B108F3"/>
    <w:multiLevelType w:val="hybridMultilevel"/>
    <w:tmpl w:val="26B2F118"/>
    <w:lvl w:ilvl="0" w:tplc="FDB803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70E82"/>
    <w:multiLevelType w:val="hybridMultilevel"/>
    <w:tmpl w:val="E2208A88"/>
    <w:lvl w:ilvl="0" w:tplc="3DAC626A">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15:restartNumberingAfterBreak="0">
    <w:nsid w:val="11AD59E9"/>
    <w:multiLevelType w:val="hybridMultilevel"/>
    <w:tmpl w:val="1DE8CCB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17514359"/>
    <w:multiLevelType w:val="hybridMultilevel"/>
    <w:tmpl w:val="426CB0DC"/>
    <w:lvl w:ilvl="0" w:tplc="DB8E7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3B2592"/>
    <w:multiLevelType w:val="hybridMultilevel"/>
    <w:tmpl w:val="D1E265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8A6BD4"/>
    <w:multiLevelType w:val="hybridMultilevel"/>
    <w:tmpl w:val="949EE330"/>
    <w:lvl w:ilvl="0" w:tplc="A300C4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BC4F03"/>
    <w:multiLevelType w:val="hybridMultilevel"/>
    <w:tmpl w:val="6BE6F768"/>
    <w:lvl w:ilvl="0" w:tplc="4104A7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C345B7"/>
    <w:multiLevelType w:val="hybridMultilevel"/>
    <w:tmpl w:val="B57A8116"/>
    <w:lvl w:ilvl="0" w:tplc="587ABD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E0133A"/>
    <w:multiLevelType w:val="hybridMultilevel"/>
    <w:tmpl w:val="0BE6D4E0"/>
    <w:lvl w:ilvl="0" w:tplc="2CB46F36">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1377A7"/>
    <w:multiLevelType w:val="hybridMultilevel"/>
    <w:tmpl w:val="3D485040"/>
    <w:lvl w:ilvl="0" w:tplc="AB9271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84293A"/>
    <w:multiLevelType w:val="hybridMultilevel"/>
    <w:tmpl w:val="8A3A6B26"/>
    <w:lvl w:ilvl="0" w:tplc="04090001">
      <w:start w:val="1"/>
      <w:numFmt w:val="bullet"/>
      <w:lvlText w:val=""/>
      <w:lvlJc w:val="left"/>
      <w:pPr>
        <w:ind w:left="1615" w:hanging="480"/>
      </w:pPr>
      <w:rPr>
        <w:rFonts w:ascii="Wingdings" w:hAnsi="Wingdings" w:hint="default"/>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2" w15:restartNumberingAfterBreak="0">
    <w:nsid w:val="483737D3"/>
    <w:multiLevelType w:val="hybridMultilevel"/>
    <w:tmpl w:val="4ACA76BE"/>
    <w:lvl w:ilvl="0" w:tplc="C3C88A18">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5F8F4812"/>
    <w:multiLevelType w:val="hybridMultilevel"/>
    <w:tmpl w:val="B2D8BA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6320AE"/>
    <w:multiLevelType w:val="hybridMultilevel"/>
    <w:tmpl w:val="9288E3C2"/>
    <w:lvl w:ilvl="0" w:tplc="4A5C37F2">
      <w:start w:val="1"/>
      <w:numFmt w:val="taiwaneseCountingThousand"/>
      <w:lvlText w:val="(%1)"/>
      <w:lvlJc w:val="left"/>
      <w:pPr>
        <w:ind w:left="960"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70B94B20"/>
    <w:multiLevelType w:val="hybridMultilevel"/>
    <w:tmpl w:val="D1E265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F32A84"/>
    <w:multiLevelType w:val="hybridMultilevel"/>
    <w:tmpl w:val="D1E265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5620E3"/>
    <w:multiLevelType w:val="hybridMultilevel"/>
    <w:tmpl w:val="B2D8BA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5"/>
  </w:num>
  <w:num w:numId="3">
    <w:abstractNumId w:val="16"/>
  </w:num>
  <w:num w:numId="4">
    <w:abstractNumId w:val="2"/>
  </w:num>
  <w:num w:numId="5">
    <w:abstractNumId w:val="3"/>
  </w:num>
  <w:num w:numId="6">
    <w:abstractNumId w:val="11"/>
  </w:num>
  <w:num w:numId="7">
    <w:abstractNumId w:val="0"/>
  </w:num>
  <w:num w:numId="8">
    <w:abstractNumId w:val="7"/>
  </w:num>
  <w:num w:numId="9">
    <w:abstractNumId w:val="4"/>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6"/>
  </w:num>
  <w:num w:numId="15">
    <w:abstractNumId w:val="8"/>
  </w:num>
  <w:num w:numId="16">
    <w:abstractNumId w:val="1"/>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A6"/>
    <w:rsid w:val="00001A0F"/>
    <w:rsid w:val="00005AB4"/>
    <w:rsid w:val="000077E6"/>
    <w:rsid w:val="0002406C"/>
    <w:rsid w:val="000240FB"/>
    <w:rsid w:val="00044225"/>
    <w:rsid w:val="000511F7"/>
    <w:rsid w:val="000539B7"/>
    <w:rsid w:val="00056B1C"/>
    <w:rsid w:val="00060DAF"/>
    <w:rsid w:val="00061F34"/>
    <w:rsid w:val="00067801"/>
    <w:rsid w:val="0007759D"/>
    <w:rsid w:val="00080B47"/>
    <w:rsid w:val="000909BC"/>
    <w:rsid w:val="000913E5"/>
    <w:rsid w:val="00093CA4"/>
    <w:rsid w:val="000A0B33"/>
    <w:rsid w:val="000A1570"/>
    <w:rsid w:val="000A44A1"/>
    <w:rsid w:val="000A6824"/>
    <w:rsid w:val="000B4E68"/>
    <w:rsid w:val="000B72C1"/>
    <w:rsid w:val="000C7E5E"/>
    <w:rsid w:val="000D1A30"/>
    <w:rsid w:val="000D7A0F"/>
    <w:rsid w:val="000E13D0"/>
    <w:rsid w:val="000E5E64"/>
    <w:rsid w:val="000F7C60"/>
    <w:rsid w:val="001161F8"/>
    <w:rsid w:val="00123AA0"/>
    <w:rsid w:val="00124217"/>
    <w:rsid w:val="00126D8F"/>
    <w:rsid w:val="00134AA7"/>
    <w:rsid w:val="00135365"/>
    <w:rsid w:val="001410ED"/>
    <w:rsid w:val="00143486"/>
    <w:rsid w:val="001452CE"/>
    <w:rsid w:val="00150F9E"/>
    <w:rsid w:val="001539A5"/>
    <w:rsid w:val="00156F0C"/>
    <w:rsid w:val="00164D97"/>
    <w:rsid w:val="00165600"/>
    <w:rsid w:val="00170BA3"/>
    <w:rsid w:val="00190525"/>
    <w:rsid w:val="0019262B"/>
    <w:rsid w:val="001954DA"/>
    <w:rsid w:val="001A19F4"/>
    <w:rsid w:val="001A2494"/>
    <w:rsid w:val="001A75BF"/>
    <w:rsid w:val="001B2E65"/>
    <w:rsid w:val="001B7A8D"/>
    <w:rsid w:val="001C2DFC"/>
    <w:rsid w:val="001C3B70"/>
    <w:rsid w:val="001C45C6"/>
    <w:rsid w:val="001C770C"/>
    <w:rsid w:val="001D3F65"/>
    <w:rsid w:val="001D556D"/>
    <w:rsid w:val="001E2479"/>
    <w:rsid w:val="001E32C9"/>
    <w:rsid w:val="001E79BA"/>
    <w:rsid w:val="001F0EE4"/>
    <w:rsid w:val="0020001F"/>
    <w:rsid w:val="0020254C"/>
    <w:rsid w:val="0020556A"/>
    <w:rsid w:val="00212B1A"/>
    <w:rsid w:val="002170EC"/>
    <w:rsid w:val="00217F16"/>
    <w:rsid w:val="002209AF"/>
    <w:rsid w:val="00221A50"/>
    <w:rsid w:val="002247A4"/>
    <w:rsid w:val="002305D7"/>
    <w:rsid w:val="002305F6"/>
    <w:rsid w:val="00251E1D"/>
    <w:rsid w:val="00260E48"/>
    <w:rsid w:val="00265C8F"/>
    <w:rsid w:val="00283206"/>
    <w:rsid w:val="002843F6"/>
    <w:rsid w:val="00284CE4"/>
    <w:rsid w:val="00285560"/>
    <w:rsid w:val="002872AE"/>
    <w:rsid w:val="0029077E"/>
    <w:rsid w:val="002A3D39"/>
    <w:rsid w:val="002C364C"/>
    <w:rsid w:val="002D0B2B"/>
    <w:rsid w:val="002D166B"/>
    <w:rsid w:val="002D3EC5"/>
    <w:rsid w:val="002D6505"/>
    <w:rsid w:val="002E021F"/>
    <w:rsid w:val="002E2FDF"/>
    <w:rsid w:val="002E6019"/>
    <w:rsid w:val="002E6396"/>
    <w:rsid w:val="002F6358"/>
    <w:rsid w:val="00301C49"/>
    <w:rsid w:val="003049C0"/>
    <w:rsid w:val="003049D5"/>
    <w:rsid w:val="00310042"/>
    <w:rsid w:val="003103A1"/>
    <w:rsid w:val="00317362"/>
    <w:rsid w:val="00320076"/>
    <w:rsid w:val="003211AD"/>
    <w:rsid w:val="003320E0"/>
    <w:rsid w:val="003325CC"/>
    <w:rsid w:val="00333A37"/>
    <w:rsid w:val="00333B83"/>
    <w:rsid w:val="00347692"/>
    <w:rsid w:val="0035127A"/>
    <w:rsid w:val="00352030"/>
    <w:rsid w:val="00361261"/>
    <w:rsid w:val="0036174E"/>
    <w:rsid w:val="003629AF"/>
    <w:rsid w:val="00363DD2"/>
    <w:rsid w:val="00366618"/>
    <w:rsid w:val="00367E0D"/>
    <w:rsid w:val="00372F61"/>
    <w:rsid w:val="00376E5F"/>
    <w:rsid w:val="0038199B"/>
    <w:rsid w:val="00394FFF"/>
    <w:rsid w:val="003975A9"/>
    <w:rsid w:val="003A145C"/>
    <w:rsid w:val="003A2A35"/>
    <w:rsid w:val="003A76AF"/>
    <w:rsid w:val="003B18CC"/>
    <w:rsid w:val="003B3EA2"/>
    <w:rsid w:val="003B62FE"/>
    <w:rsid w:val="003B6878"/>
    <w:rsid w:val="003C434F"/>
    <w:rsid w:val="003C6EAF"/>
    <w:rsid w:val="003E0F9D"/>
    <w:rsid w:val="003F0171"/>
    <w:rsid w:val="003F2065"/>
    <w:rsid w:val="003F46E7"/>
    <w:rsid w:val="003F550D"/>
    <w:rsid w:val="00402913"/>
    <w:rsid w:val="00410DCD"/>
    <w:rsid w:val="00416A82"/>
    <w:rsid w:val="0041783B"/>
    <w:rsid w:val="00421AE5"/>
    <w:rsid w:val="00426738"/>
    <w:rsid w:val="00441BB2"/>
    <w:rsid w:val="004427A9"/>
    <w:rsid w:val="004552DD"/>
    <w:rsid w:val="00455E2D"/>
    <w:rsid w:val="00457FBD"/>
    <w:rsid w:val="00470873"/>
    <w:rsid w:val="004708BF"/>
    <w:rsid w:val="00470AF2"/>
    <w:rsid w:val="004771BE"/>
    <w:rsid w:val="00494A01"/>
    <w:rsid w:val="004A09F6"/>
    <w:rsid w:val="004A2068"/>
    <w:rsid w:val="004A3457"/>
    <w:rsid w:val="004A4E81"/>
    <w:rsid w:val="004C1C07"/>
    <w:rsid w:val="004C20C2"/>
    <w:rsid w:val="004E09D9"/>
    <w:rsid w:val="004E1058"/>
    <w:rsid w:val="004E1524"/>
    <w:rsid w:val="004E2336"/>
    <w:rsid w:val="004F7840"/>
    <w:rsid w:val="00504CB2"/>
    <w:rsid w:val="005063EC"/>
    <w:rsid w:val="005073D2"/>
    <w:rsid w:val="00510A04"/>
    <w:rsid w:val="00522317"/>
    <w:rsid w:val="00522D10"/>
    <w:rsid w:val="005272E4"/>
    <w:rsid w:val="005307DE"/>
    <w:rsid w:val="005433D5"/>
    <w:rsid w:val="00547724"/>
    <w:rsid w:val="00562CB4"/>
    <w:rsid w:val="0056393A"/>
    <w:rsid w:val="00571C96"/>
    <w:rsid w:val="00572E7D"/>
    <w:rsid w:val="00580125"/>
    <w:rsid w:val="005830CD"/>
    <w:rsid w:val="00592106"/>
    <w:rsid w:val="00594BC5"/>
    <w:rsid w:val="005A474C"/>
    <w:rsid w:val="005A4EF6"/>
    <w:rsid w:val="005B1EF1"/>
    <w:rsid w:val="005C31EF"/>
    <w:rsid w:val="005C6FAC"/>
    <w:rsid w:val="005D21E2"/>
    <w:rsid w:val="005D539D"/>
    <w:rsid w:val="005E0AE0"/>
    <w:rsid w:val="005E1231"/>
    <w:rsid w:val="005E5CC6"/>
    <w:rsid w:val="005E67CC"/>
    <w:rsid w:val="005F1688"/>
    <w:rsid w:val="005F22AE"/>
    <w:rsid w:val="005F4B6E"/>
    <w:rsid w:val="005F7DDD"/>
    <w:rsid w:val="006016DA"/>
    <w:rsid w:val="00605A22"/>
    <w:rsid w:val="006123D0"/>
    <w:rsid w:val="006235AE"/>
    <w:rsid w:val="006306B7"/>
    <w:rsid w:val="00634CBD"/>
    <w:rsid w:val="00642DF6"/>
    <w:rsid w:val="00645843"/>
    <w:rsid w:val="00646E58"/>
    <w:rsid w:val="00654AA3"/>
    <w:rsid w:val="00667274"/>
    <w:rsid w:val="006721E3"/>
    <w:rsid w:val="00672C7E"/>
    <w:rsid w:val="006766D6"/>
    <w:rsid w:val="00676BB2"/>
    <w:rsid w:val="006838B1"/>
    <w:rsid w:val="00685112"/>
    <w:rsid w:val="00685BC0"/>
    <w:rsid w:val="006A0738"/>
    <w:rsid w:val="006A1358"/>
    <w:rsid w:val="006A38F4"/>
    <w:rsid w:val="006A3CBA"/>
    <w:rsid w:val="006A7CEB"/>
    <w:rsid w:val="006B0704"/>
    <w:rsid w:val="006B39F6"/>
    <w:rsid w:val="006B7D0D"/>
    <w:rsid w:val="006C4281"/>
    <w:rsid w:val="006C7AF8"/>
    <w:rsid w:val="006D0E95"/>
    <w:rsid w:val="006D1FA9"/>
    <w:rsid w:val="006D5ED5"/>
    <w:rsid w:val="006E1D4D"/>
    <w:rsid w:val="006E4FDA"/>
    <w:rsid w:val="006E630D"/>
    <w:rsid w:val="007134DF"/>
    <w:rsid w:val="00715BB5"/>
    <w:rsid w:val="00716F11"/>
    <w:rsid w:val="00722EBF"/>
    <w:rsid w:val="00726222"/>
    <w:rsid w:val="0073009B"/>
    <w:rsid w:val="0073224E"/>
    <w:rsid w:val="00736D4C"/>
    <w:rsid w:val="00740EBB"/>
    <w:rsid w:val="00740F0E"/>
    <w:rsid w:val="00745AB3"/>
    <w:rsid w:val="00752847"/>
    <w:rsid w:val="007643DF"/>
    <w:rsid w:val="00764BC1"/>
    <w:rsid w:val="00765E3A"/>
    <w:rsid w:val="007846C0"/>
    <w:rsid w:val="0078700C"/>
    <w:rsid w:val="00795819"/>
    <w:rsid w:val="007A0734"/>
    <w:rsid w:val="007A0DD2"/>
    <w:rsid w:val="007A2EE1"/>
    <w:rsid w:val="007B1A28"/>
    <w:rsid w:val="007B7FB0"/>
    <w:rsid w:val="007C53E7"/>
    <w:rsid w:val="007C795F"/>
    <w:rsid w:val="007D705D"/>
    <w:rsid w:val="007D76EE"/>
    <w:rsid w:val="007E0619"/>
    <w:rsid w:val="007E145C"/>
    <w:rsid w:val="007E1EF1"/>
    <w:rsid w:val="007E720E"/>
    <w:rsid w:val="007F0C46"/>
    <w:rsid w:val="008079FC"/>
    <w:rsid w:val="00811FE1"/>
    <w:rsid w:val="0081379F"/>
    <w:rsid w:val="0082206E"/>
    <w:rsid w:val="008228ED"/>
    <w:rsid w:val="0082350E"/>
    <w:rsid w:val="0082372F"/>
    <w:rsid w:val="00825F39"/>
    <w:rsid w:val="00830E77"/>
    <w:rsid w:val="00835DDB"/>
    <w:rsid w:val="00840C84"/>
    <w:rsid w:val="00841E5E"/>
    <w:rsid w:val="00843DF0"/>
    <w:rsid w:val="00846555"/>
    <w:rsid w:val="008511EA"/>
    <w:rsid w:val="0087091F"/>
    <w:rsid w:val="008717D7"/>
    <w:rsid w:val="008759E8"/>
    <w:rsid w:val="00875E04"/>
    <w:rsid w:val="00876680"/>
    <w:rsid w:val="00877578"/>
    <w:rsid w:val="008824A9"/>
    <w:rsid w:val="00882BCB"/>
    <w:rsid w:val="008A2BC3"/>
    <w:rsid w:val="008A2E6F"/>
    <w:rsid w:val="008A4014"/>
    <w:rsid w:val="008B1619"/>
    <w:rsid w:val="008B3F98"/>
    <w:rsid w:val="008B4533"/>
    <w:rsid w:val="008C391D"/>
    <w:rsid w:val="008D563B"/>
    <w:rsid w:val="008E10D7"/>
    <w:rsid w:val="008E4012"/>
    <w:rsid w:val="008E5415"/>
    <w:rsid w:val="008E6A4B"/>
    <w:rsid w:val="008F1536"/>
    <w:rsid w:val="008F1C89"/>
    <w:rsid w:val="0090455E"/>
    <w:rsid w:val="009048A3"/>
    <w:rsid w:val="0091259D"/>
    <w:rsid w:val="00913397"/>
    <w:rsid w:val="00916004"/>
    <w:rsid w:val="00920946"/>
    <w:rsid w:val="009267F6"/>
    <w:rsid w:val="00930034"/>
    <w:rsid w:val="0093669B"/>
    <w:rsid w:val="00940740"/>
    <w:rsid w:val="00944FEB"/>
    <w:rsid w:val="0094695F"/>
    <w:rsid w:val="0095351F"/>
    <w:rsid w:val="00960C7E"/>
    <w:rsid w:val="00966D13"/>
    <w:rsid w:val="00970853"/>
    <w:rsid w:val="00971999"/>
    <w:rsid w:val="00972A13"/>
    <w:rsid w:val="0097365D"/>
    <w:rsid w:val="009844A4"/>
    <w:rsid w:val="00994D82"/>
    <w:rsid w:val="009A02F1"/>
    <w:rsid w:val="009A2ADC"/>
    <w:rsid w:val="009A3B95"/>
    <w:rsid w:val="009A4B8A"/>
    <w:rsid w:val="009C2A2B"/>
    <w:rsid w:val="009C3E60"/>
    <w:rsid w:val="009C5273"/>
    <w:rsid w:val="009D1C0C"/>
    <w:rsid w:val="009E1DA6"/>
    <w:rsid w:val="009E28F5"/>
    <w:rsid w:val="009E290F"/>
    <w:rsid w:val="009E5667"/>
    <w:rsid w:val="009F1F91"/>
    <w:rsid w:val="009F4FB1"/>
    <w:rsid w:val="00A030AE"/>
    <w:rsid w:val="00A0416D"/>
    <w:rsid w:val="00A06EFE"/>
    <w:rsid w:val="00A173C3"/>
    <w:rsid w:val="00A31F20"/>
    <w:rsid w:val="00A31F78"/>
    <w:rsid w:val="00A46521"/>
    <w:rsid w:val="00A550CF"/>
    <w:rsid w:val="00A60FD2"/>
    <w:rsid w:val="00A63FA8"/>
    <w:rsid w:val="00A64582"/>
    <w:rsid w:val="00A72E85"/>
    <w:rsid w:val="00A74DF6"/>
    <w:rsid w:val="00A92D5C"/>
    <w:rsid w:val="00AA6F66"/>
    <w:rsid w:val="00AB03B3"/>
    <w:rsid w:val="00AC3728"/>
    <w:rsid w:val="00AC4C7F"/>
    <w:rsid w:val="00AC5B69"/>
    <w:rsid w:val="00AD0D25"/>
    <w:rsid w:val="00AE4B60"/>
    <w:rsid w:val="00AF1038"/>
    <w:rsid w:val="00AF5F28"/>
    <w:rsid w:val="00B0515A"/>
    <w:rsid w:val="00B103B4"/>
    <w:rsid w:val="00B1080B"/>
    <w:rsid w:val="00B13800"/>
    <w:rsid w:val="00B13C84"/>
    <w:rsid w:val="00B21B24"/>
    <w:rsid w:val="00B235EF"/>
    <w:rsid w:val="00B310A6"/>
    <w:rsid w:val="00B3205B"/>
    <w:rsid w:val="00B32447"/>
    <w:rsid w:val="00B40F47"/>
    <w:rsid w:val="00B429AC"/>
    <w:rsid w:val="00B55E0E"/>
    <w:rsid w:val="00B56AB9"/>
    <w:rsid w:val="00B615BF"/>
    <w:rsid w:val="00B65103"/>
    <w:rsid w:val="00B67BFE"/>
    <w:rsid w:val="00B846BB"/>
    <w:rsid w:val="00B87943"/>
    <w:rsid w:val="00B94BDD"/>
    <w:rsid w:val="00B95B63"/>
    <w:rsid w:val="00B97E4A"/>
    <w:rsid w:val="00BA1ED6"/>
    <w:rsid w:val="00BA3120"/>
    <w:rsid w:val="00BB0A6D"/>
    <w:rsid w:val="00BD2BB8"/>
    <w:rsid w:val="00BE2544"/>
    <w:rsid w:val="00BE3763"/>
    <w:rsid w:val="00BE7ADA"/>
    <w:rsid w:val="00BF0900"/>
    <w:rsid w:val="00BF1DFC"/>
    <w:rsid w:val="00BF5219"/>
    <w:rsid w:val="00C0357C"/>
    <w:rsid w:val="00C062B5"/>
    <w:rsid w:val="00C13F06"/>
    <w:rsid w:val="00C165CE"/>
    <w:rsid w:val="00C23394"/>
    <w:rsid w:val="00C2484B"/>
    <w:rsid w:val="00C27DC1"/>
    <w:rsid w:val="00C34EB6"/>
    <w:rsid w:val="00C54EC6"/>
    <w:rsid w:val="00C57480"/>
    <w:rsid w:val="00C607CC"/>
    <w:rsid w:val="00C60BE7"/>
    <w:rsid w:val="00C6121C"/>
    <w:rsid w:val="00C646A6"/>
    <w:rsid w:val="00C72DE1"/>
    <w:rsid w:val="00C76E09"/>
    <w:rsid w:val="00C85441"/>
    <w:rsid w:val="00C875FA"/>
    <w:rsid w:val="00CA494C"/>
    <w:rsid w:val="00CA671F"/>
    <w:rsid w:val="00CB2805"/>
    <w:rsid w:val="00CB5825"/>
    <w:rsid w:val="00CB5CBD"/>
    <w:rsid w:val="00CC55D5"/>
    <w:rsid w:val="00CC5A47"/>
    <w:rsid w:val="00CC7C62"/>
    <w:rsid w:val="00CE0016"/>
    <w:rsid w:val="00CE78BA"/>
    <w:rsid w:val="00D00BC3"/>
    <w:rsid w:val="00D016B7"/>
    <w:rsid w:val="00D032B8"/>
    <w:rsid w:val="00D03C55"/>
    <w:rsid w:val="00D05E48"/>
    <w:rsid w:val="00D06E32"/>
    <w:rsid w:val="00D0764E"/>
    <w:rsid w:val="00D11FDE"/>
    <w:rsid w:val="00D148A5"/>
    <w:rsid w:val="00D14EAC"/>
    <w:rsid w:val="00D157B1"/>
    <w:rsid w:val="00D16E0B"/>
    <w:rsid w:val="00D21A40"/>
    <w:rsid w:val="00D237F4"/>
    <w:rsid w:val="00D25371"/>
    <w:rsid w:val="00D3472B"/>
    <w:rsid w:val="00D401C3"/>
    <w:rsid w:val="00D51091"/>
    <w:rsid w:val="00D55C33"/>
    <w:rsid w:val="00D5681D"/>
    <w:rsid w:val="00D61978"/>
    <w:rsid w:val="00D61A33"/>
    <w:rsid w:val="00D70536"/>
    <w:rsid w:val="00D94DCB"/>
    <w:rsid w:val="00D94FAE"/>
    <w:rsid w:val="00DB1A0A"/>
    <w:rsid w:val="00DB380F"/>
    <w:rsid w:val="00DC2704"/>
    <w:rsid w:val="00DC435B"/>
    <w:rsid w:val="00DC7B33"/>
    <w:rsid w:val="00DD220A"/>
    <w:rsid w:val="00DD50C0"/>
    <w:rsid w:val="00DD60EB"/>
    <w:rsid w:val="00DE5517"/>
    <w:rsid w:val="00DF172C"/>
    <w:rsid w:val="00DF364F"/>
    <w:rsid w:val="00E00F83"/>
    <w:rsid w:val="00E0514E"/>
    <w:rsid w:val="00E14315"/>
    <w:rsid w:val="00E2150A"/>
    <w:rsid w:val="00E215E3"/>
    <w:rsid w:val="00E21E46"/>
    <w:rsid w:val="00E262D7"/>
    <w:rsid w:val="00E31B43"/>
    <w:rsid w:val="00E33E9B"/>
    <w:rsid w:val="00E36966"/>
    <w:rsid w:val="00E37734"/>
    <w:rsid w:val="00E40D4C"/>
    <w:rsid w:val="00E43C10"/>
    <w:rsid w:val="00E475CC"/>
    <w:rsid w:val="00E508C1"/>
    <w:rsid w:val="00E624D5"/>
    <w:rsid w:val="00E67EA9"/>
    <w:rsid w:val="00E76ED3"/>
    <w:rsid w:val="00E821C1"/>
    <w:rsid w:val="00E83885"/>
    <w:rsid w:val="00E85349"/>
    <w:rsid w:val="00E9430E"/>
    <w:rsid w:val="00EA001C"/>
    <w:rsid w:val="00EA1AE1"/>
    <w:rsid w:val="00EB600F"/>
    <w:rsid w:val="00EC0283"/>
    <w:rsid w:val="00EC30F2"/>
    <w:rsid w:val="00ED1D84"/>
    <w:rsid w:val="00ED797E"/>
    <w:rsid w:val="00EE0102"/>
    <w:rsid w:val="00EE7569"/>
    <w:rsid w:val="00EF23DB"/>
    <w:rsid w:val="00EF2FEC"/>
    <w:rsid w:val="00EF3D5D"/>
    <w:rsid w:val="00EF464C"/>
    <w:rsid w:val="00EF5895"/>
    <w:rsid w:val="00F02F86"/>
    <w:rsid w:val="00F045D5"/>
    <w:rsid w:val="00F04E57"/>
    <w:rsid w:val="00F20ACB"/>
    <w:rsid w:val="00F21C0B"/>
    <w:rsid w:val="00F21ED4"/>
    <w:rsid w:val="00F24867"/>
    <w:rsid w:val="00F24FD1"/>
    <w:rsid w:val="00F32C0F"/>
    <w:rsid w:val="00F45F46"/>
    <w:rsid w:val="00F532EA"/>
    <w:rsid w:val="00F53848"/>
    <w:rsid w:val="00F5670D"/>
    <w:rsid w:val="00F67963"/>
    <w:rsid w:val="00F712AD"/>
    <w:rsid w:val="00F750DF"/>
    <w:rsid w:val="00F75C2B"/>
    <w:rsid w:val="00F80D3A"/>
    <w:rsid w:val="00F81FF1"/>
    <w:rsid w:val="00F92410"/>
    <w:rsid w:val="00F95493"/>
    <w:rsid w:val="00FC0C0A"/>
    <w:rsid w:val="00FC21BA"/>
    <w:rsid w:val="00FC575C"/>
    <w:rsid w:val="00FC62D5"/>
    <w:rsid w:val="00FD44E1"/>
    <w:rsid w:val="00FE41AE"/>
    <w:rsid w:val="00FF0C44"/>
    <w:rsid w:val="00FF185E"/>
    <w:rsid w:val="00FF36AE"/>
    <w:rsid w:val="00FF4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28B0B"/>
  <w15:chartTrackingRefBased/>
  <w15:docId w15:val="{B01988D6-A279-4AA2-8B06-86B0C6DF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6B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D0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semiHidden/>
    <w:rsid w:val="00D016B7"/>
    <w:rPr>
      <w:rFonts w:ascii="Arial Unicode MS" w:eastAsia="Arial Unicode MS" w:hAnsi="Arial Unicode MS" w:cs="Arial Unicode MS"/>
      <w:kern w:val="0"/>
      <w:sz w:val="20"/>
      <w:szCs w:val="20"/>
    </w:rPr>
  </w:style>
  <w:style w:type="paragraph" w:styleId="a3">
    <w:name w:val="footer"/>
    <w:basedOn w:val="a"/>
    <w:link w:val="a4"/>
    <w:semiHidden/>
    <w:rsid w:val="00D016B7"/>
    <w:pPr>
      <w:tabs>
        <w:tab w:val="center" w:pos="4153"/>
        <w:tab w:val="right" w:pos="8306"/>
      </w:tabs>
      <w:snapToGrid w:val="0"/>
    </w:pPr>
    <w:rPr>
      <w:sz w:val="20"/>
      <w:szCs w:val="20"/>
    </w:rPr>
  </w:style>
  <w:style w:type="character" w:customStyle="1" w:styleId="a4">
    <w:name w:val="頁尾 字元"/>
    <w:basedOn w:val="a0"/>
    <w:link w:val="a3"/>
    <w:semiHidden/>
    <w:rsid w:val="00D016B7"/>
    <w:rPr>
      <w:rFonts w:ascii="Times New Roman" w:eastAsia="新細明體" w:hAnsi="Times New Roman" w:cs="Times New Roman"/>
      <w:sz w:val="20"/>
      <w:szCs w:val="20"/>
    </w:rPr>
  </w:style>
  <w:style w:type="character" w:styleId="a5">
    <w:name w:val="page number"/>
    <w:basedOn w:val="a0"/>
    <w:semiHidden/>
    <w:rsid w:val="00D016B7"/>
  </w:style>
  <w:style w:type="paragraph" w:styleId="a6">
    <w:name w:val="List Paragraph"/>
    <w:basedOn w:val="a"/>
    <w:uiPriority w:val="34"/>
    <w:qFormat/>
    <w:rsid w:val="00D016B7"/>
    <w:pPr>
      <w:ind w:leftChars="200" w:left="480"/>
    </w:pPr>
    <w:rPr>
      <w:rFonts w:ascii="Calibri" w:hAnsi="Calibri"/>
      <w:szCs w:val="22"/>
    </w:rPr>
  </w:style>
  <w:style w:type="table" w:styleId="a7">
    <w:name w:val="Table Grid"/>
    <w:basedOn w:val="a1"/>
    <w:uiPriority w:val="39"/>
    <w:rsid w:val="00C2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3486"/>
    <w:pPr>
      <w:tabs>
        <w:tab w:val="center" w:pos="4153"/>
        <w:tab w:val="right" w:pos="8306"/>
      </w:tabs>
      <w:snapToGrid w:val="0"/>
    </w:pPr>
    <w:rPr>
      <w:sz w:val="20"/>
      <w:szCs w:val="20"/>
    </w:rPr>
  </w:style>
  <w:style w:type="character" w:customStyle="1" w:styleId="a9">
    <w:name w:val="頁首 字元"/>
    <w:basedOn w:val="a0"/>
    <w:link w:val="a8"/>
    <w:uiPriority w:val="99"/>
    <w:rsid w:val="00143486"/>
    <w:rPr>
      <w:rFonts w:ascii="Times New Roman" w:eastAsia="新細明體" w:hAnsi="Times New Roman" w:cs="Times New Roman"/>
      <w:sz w:val="20"/>
      <w:szCs w:val="20"/>
    </w:rPr>
  </w:style>
  <w:style w:type="paragraph" w:styleId="aa">
    <w:name w:val="Balloon Text"/>
    <w:basedOn w:val="a"/>
    <w:link w:val="ab"/>
    <w:uiPriority w:val="99"/>
    <w:semiHidden/>
    <w:unhideWhenUsed/>
    <w:rsid w:val="008511E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511EA"/>
    <w:rPr>
      <w:rFonts w:asciiTheme="majorHAnsi" w:eastAsiaTheme="majorEastAsia" w:hAnsiTheme="majorHAnsi" w:cstheme="majorBidi"/>
      <w:sz w:val="18"/>
      <w:szCs w:val="18"/>
    </w:rPr>
  </w:style>
  <w:style w:type="character" w:styleId="ac">
    <w:name w:val="annotation reference"/>
    <w:basedOn w:val="a0"/>
    <w:semiHidden/>
    <w:rsid w:val="008511EA"/>
    <w:rPr>
      <w:sz w:val="18"/>
      <w:szCs w:val="18"/>
    </w:rPr>
  </w:style>
  <w:style w:type="paragraph" w:styleId="ad">
    <w:name w:val="annotation text"/>
    <w:basedOn w:val="a"/>
    <w:link w:val="ae"/>
    <w:semiHidden/>
    <w:rsid w:val="008511EA"/>
  </w:style>
  <w:style w:type="character" w:customStyle="1" w:styleId="ae">
    <w:name w:val="註解文字 字元"/>
    <w:basedOn w:val="a0"/>
    <w:link w:val="ad"/>
    <w:semiHidden/>
    <w:rsid w:val="008511EA"/>
    <w:rPr>
      <w:rFonts w:ascii="Times New Roman" w:eastAsia="新細明體" w:hAnsi="Times New Roman" w:cs="Times New Roman"/>
      <w:szCs w:val="24"/>
    </w:rPr>
  </w:style>
  <w:style w:type="paragraph" w:styleId="af">
    <w:name w:val="Date"/>
    <w:basedOn w:val="a"/>
    <w:next w:val="a"/>
    <w:link w:val="af0"/>
    <w:uiPriority w:val="99"/>
    <w:semiHidden/>
    <w:unhideWhenUsed/>
    <w:rsid w:val="00EF3D5D"/>
    <w:pPr>
      <w:jc w:val="right"/>
    </w:pPr>
  </w:style>
  <w:style w:type="character" w:customStyle="1" w:styleId="af0">
    <w:name w:val="日期 字元"/>
    <w:basedOn w:val="a0"/>
    <w:link w:val="af"/>
    <w:uiPriority w:val="99"/>
    <w:semiHidden/>
    <w:rsid w:val="00EF3D5D"/>
    <w:rPr>
      <w:rFonts w:ascii="Times New Roman" w:eastAsia="新細明體" w:hAnsi="Times New Roman" w:cs="Times New Roman"/>
      <w:szCs w:val="24"/>
    </w:rPr>
  </w:style>
  <w:style w:type="paragraph" w:customStyle="1" w:styleId="Default">
    <w:name w:val="Default"/>
    <w:rsid w:val="00EF3D5D"/>
    <w:pPr>
      <w:widowControl w:val="0"/>
      <w:autoSpaceDE w:val="0"/>
      <w:autoSpaceDN w:val="0"/>
      <w:adjustRightInd w:val="0"/>
    </w:pPr>
    <w:rPr>
      <w:rFonts w:ascii="標楷體" w:eastAsia="標楷體" w:hAnsi="Times New Roman" w:cs="標楷體"/>
      <w:color w:val="000000"/>
      <w:kern w:val="0"/>
      <w:szCs w:val="24"/>
    </w:rPr>
  </w:style>
  <w:style w:type="paragraph" w:styleId="af1">
    <w:name w:val="annotation subject"/>
    <w:basedOn w:val="ad"/>
    <w:next w:val="ad"/>
    <w:link w:val="af2"/>
    <w:uiPriority w:val="99"/>
    <w:semiHidden/>
    <w:unhideWhenUsed/>
    <w:rsid w:val="004F7840"/>
    <w:rPr>
      <w:b/>
      <w:bCs/>
    </w:rPr>
  </w:style>
  <w:style w:type="character" w:customStyle="1" w:styleId="af2">
    <w:name w:val="註解主旨 字元"/>
    <w:basedOn w:val="ae"/>
    <w:link w:val="af1"/>
    <w:uiPriority w:val="99"/>
    <w:semiHidden/>
    <w:rsid w:val="004F7840"/>
    <w:rPr>
      <w:rFonts w:ascii="Times New Roman" w:eastAsia="新細明體" w:hAnsi="Times New Roman" w:cs="Times New Roman"/>
      <w:b/>
      <w:bCs/>
      <w:szCs w:val="24"/>
    </w:rPr>
  </w:style>
  <w:style w:type="paragraph" w:styleId="af3">
    <w:name w:val="Body Text"/>
    <w:basedOn w:val="a"/>
    <w:link w:val="af4"/>
    <w:uiPriority w:val="99"/>
    <w:semiHidden/>
    <w:unhideWhenUsed/>
    <w:rsid w:val="002D0B2B"/>
    <w:pPr>
      <w:adjustRightInd w:val="0"/>
      <w:spacing w:after="120" w:line="360" w:lineRule="atLeast"/>
      <w:jc w:val="center"/>
      <w:textAlignment w:val="baseline"/>
    </w:pPr>
    <w:rPr>
      <w:rFonts w:ascii="華康中楷體" w:eastAsia="華康中楷體"/>
      <w:kern w:val="0"/>
      <w:sz w:val="20"/>
      <w:szCs w:val="20"/>
    </w:rPr>
  </w:style>
  <w:style w:type="character" w:customStyle="1" w:styleId="af4">
    <w:name w:val="本文 字元"/>
    <w:basedOn w:val="a0"/>
    <w:link w:val="af3"/>
    <w:uiPriority w:val="99"/>
    <w:semiHidden/>
    <w:rsid w:val="002D0B2B"/>
    <w:rPr>
      <w:rFonts w:ascii="華康中楷體" w:eastAsia="華康中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5462">
      <w:bodyDiv w:val="1"/>
      <w:marLeft w:val="0"/>
      <w:marRight w:val="0"/>
      <w:marTop w:val="0"/>
      <w:marBottom w:val="0"/>
      <w:divBdr>
        <w:top w:val="none" w:sz="0" w:space="0" w:color="auto"/>
        <w:left w:val="none" w:sz="0" w:space="0" w:color="auto"/>
        <w:bottom w:val="none" w:sz="0" w:space="0" w:color="auto"/>
        <w:right w:val="none" w:sz="0" w:space="0" w:color="auto"/>
      </w:divBdr>
    </w:div>
    <w:div w:id="788939817">
      <w:bodyDiv w:val="1"/>
      <w:marLeft w:val="0"/>
      <w:marRight w:val="0"/>
      <w:marTop w:val="0"/>
      <w:marBottom w:val="0"/>
      <w:divBdr>
        <w:top w:val="none" w:sz="0" w:space="0" w:color="auto"/>
        <w:left w:val="none" w:sz="0" w:space="0" w:color="auto"/>
        <w:bottom w:val="none" w:sz="0" w:space="0" w:color="auto"/>
        <w:right w:val="none" w:sz="0" w:space="0" w:color="auto"/>
      </w:divBdr>
    </w:div>
    <w:div w:id="795291689">
      <w:bodyDiv w:val="1"/>
      <w:marLeft w:val="0"/>
      <w:marRight w:val="0"/>
      <w:marTop w:val="0"/>
      <w:marBottom w:val="0"/>
      <w:divBdr>
        <w:top w:val="none" w:sz="0" w:space="0" w:color="auto"/>
        <w:left w:val="none" w:sz="0" w:space="0" w:color="auto"/>
        <w:bottom w:val="none" w:sz="0" w:space="0" w:color="auto"/>
        <w:right w:val="none" w:sz="0" w:space="0" w:color="auto"/>
      </w:divBdr>
    </w:div>
    <w:div w:id="893470739">
      <w:bodyDiv w:val="1"/>
      <w:marLeft w:val="0"/>
      <w:marRight w:val="0"/>
      <w:marTop w:val="0"/>
      <w:marBottom w:val="0"/>
      <w:divBdr>
        <w:top w:val="none" w:sz="0" w:space="0" w:color="auto"/>
        <w:left w:val="none" w:sz="0" w:space="0" w:color="auto"/>
        <w:bottom w:val="none" w:sz="0" w:space="0" w:color="auto"/>
        <w:right w:val="none" w:sz="0" w:space="0" w:color="auto"/>
      </w:divBdr>
    </w:div>
    <w:div w:id="1253049378">
      <w:bodyDiv w:val="1"/>
      <w:marLeft w:val="0"/>
      <w:marRight w:val="0"/>
      <w:marTop w:val="0"/>
      <w:marBottom w:val="0"/>
      <w:divBdr>
        <w:top w:val="none" w:sz="0" w:space="0" w:color="auto"/>
        <w:left w:val="none" w:sz="0" w:space="0" w:color="auto"/>
        <w:bottom w:val="none" w:sz="0" w:space="0" w:color="auto"/>
        <w:right w:val="none" w:sz="0" w:space="0" w:color="auto"/>
      </w:divBdr>
    </w:div>
    <w:div w:id="1343238820">
      <w:bodyDiv w:val="1"/>
      <w:marLeft w:val="0"/>
      <w:marRight w:val="0"/>
      <w:marTop w:val="0"/>
      <w:marBottom w:val="0"/>
      <w:divBdr>
        <w:top w:val="none" w:sz="0" w:space="0" w:color="auto"/>
        <w:left w:val="none" w:sz="0" w:space="0" w:color="auto"/>
        <w:bottom w:val="none" w:sz="0" w:space="0" w:color="auto"/>
        <w:right w:val="none" w:sz="0" w:space="0" w:color="auto"/>
      </w:divBdr>
    </w:div>
    <w:div w:id="1350061866">
      <w:bodyDiv w:val="1"/>
      <w:marLeft w:val="0"/>
      <w:marRight w:val="0"/>
      <w:marTop w:val="0"/>
      <w:marBottom w:val="0"/>
      <w:divBdr>
        <w:top w:val="none" w:sz="0" w:space="0" w:color="auto"/>
        <w:left w:val="none" w:sz="0" w:space="0" w:color="auto"/>
        <w:bottom w:val="none" w:sz="0" w:space="0" w:color="auto"/>
        <w:right w:val="none" w:sz="0" w:space="0" w:color="auto"/>
      </w:divBdr>
    </w:div>
    <w:div w:id="1504081096">
      <w:bodyDiv w:val="1"/>
      <w:marLeft w:val="0"/>
      <w:marRight w:val="0"/>
      <w:marTop w:val="0"/>
      <w:marBottom w:val="0"/>
      <w:divBdr>
        <w:top w:val="none" w:sz="0" w:space="0" w:color="auto"/>
        <w:left w:val="none" w:sz="0" w:space="0" w:color="auto"/>
        <w:bottom w:val="none" w:sz="0" w:space="0" w:color="auto"/>
        <w:right w:val="none" w:sz="0" w:space="0" w:color="auto"/>
      </w:divBdr>
    </w:div>
    <w:div w:id="1884362457">
      <w:bodyDiv w:val="1"/>
      <w:marLeft w:val="0"/>
      <w:marRight w:val="0"/>
      <w:marTop w:val="0"/>
      <w:marBottom w:val="0"/>
      <w:divBdr>
        <w:top w:val="none" w:sz="0" w:space="0" w:color="auto"/>
        <w:left w:val="none" w:sz="0" w:space="0" w:color="auto"/>
        <w:bottom w:val="none" w:sz="0" w:space="0" w:color="auto"/>
        <w:right w:val="none" w:sz="0" w:space="0" w:color="auto"/>
      </w:divBdr>
    </w:div>
    <w:div w:id="1944654743">
      <w:bodyDiv w:val="1"/>
      <w:marLeft w:val="0"/>
      <w:marRight w:val="0"/>
      <w:marTop w:val="0"/>
      <w:marBottom w:val="0"/>
      <w:divBdr>
        <w:top w:val="none" w:sz="0" w:space="0" w:color="auto"/>
        <w:left w:val="none" w:sz="0" w:space="0" w:color="auto"/>
        <w:bottom w:val="none" w:sz="0" w:space="0" w:color="auto"/>
        <w:right w:val="none" w:sz="0" w:space="0" w:color="auto"/>
      </w:divBdr>
    </w:div>
    <w:div w:id="21084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8DF6E-3FF0-45C7-A821-60028477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黃姸榕</cp:lastModifiedBy>
  <cp:revision>22</cp:revision>
  <cp:lastPrinted>2020-03-16T08:24:00Z</cp:lastPrinted>
  <dcterms:created xsi:type="dcterms:W3CDTF">2020-03-16T06:17:00Z</dcterms:created>
  <dcterms:modified xsi:type="dcterms:W3CDTF">2020-03-17T01:22:00Z</dcterms:modified>
</cp:coreProperties>
</file>