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97" w:rsidRPr="00D87C9F" w:rsidRDefault="00321448" w:rsidP="00D87C9F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文化部推動社區營造及村落文化補助案《</w:t>
      </w:r>
      <w:r w:rsidR="006A5837">
        <w:rPr>
          <w:rFonts w:ascii="標楷體" w:eastAsia="標楷體" w:hAnsi="標楷體" w:cs="Gungsuh" w:hint="eastAsia"/>
          <w:b/>
          <w:sz w:val="32"/>
        </w:rPr>
        <w:t>互助共好</w:t>
      </w:r>
      <w:r w:rsidRPr="00D87C9F">
        <w:rPr>
          <w:rFonts w:ascii="標楷體" w:eastAsia="標楷體" w:hAnsi="標楷體" w:cs="Gungsuh"/>
          <w:b/>
          <w:sz w:val="32"/>
        </w:rPr>
        <w:t>類》</w:t>
      </w:r>
    </w:p>
    <w:p w:rsidR="00304897" w:rsidRPr="00D87C9F" w:rsidRDefault="00321448" w:rsidP="00032825">
      <w:pPr>
        <w:snapToGrid w:val="0"/>
        <w:spacing w:afterLines="50" w:after="12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成果文件檢核表</w:t>
      </w:r>
    </w:p>
    <w:tbl>
      <w:tblPr>
        <w:tblStyle w:val="ad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6"/>
        <w:gridCol w:w="3976"/>
        <w:gridCol w:w="1417"/>
        <w:gridCol w:w="2552"/>
      </w:tblGrid>
      <w:tr w:rsidR="00495463" w:rsidRPr="00D87C9F" w:rsidTr="00CE6EA4">
        <w:trPr>
          <w:trHeight w:val="866"/>
        </w:trPr>
        <w:tc>
          <w:tcPr>
            <w:tcW w:w="12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95463" w:rsidRPr="006C5F12" w:rsidRDefault="00E96F3C" w:rsidP="0003282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F3C">
              <w:rPr>
                <w:rFonts w:ascii="Times New Roman" w:eastAsia="標楷體" w:hAnsi="Times New Roman" w:cs="Times New Roman" w:hint="eastAsia"/>
                <w:color w:val="D0CECE" w:themeColor="background2" w:themeShade="E6"/>
              </w:rPr>
              <w:t>免填</w:t>
            </w:r>
            <w:proofErr w:type="gramEnd"/>
          </w:p>
        </w:tc>
      </w:tr>
      <w:tr w:rsidR="003C1AE0" w:rsidRPr="00D87C9F" w:rsidTr="00CE6EA4">
        <w:trPr>
          <w:trHeight w:val="1561"/>
        </w:trPr>
        <w:tc>
          <w:tcPr>
            <w:tcW w:w="1270" w:type="dxa"/>
            <w:gridSpan w:val="2"/>
            <w:shd w:val="clear" w:color="auto" w:fill="FFFFFF"/>
            <w:vAlign w:val="center"/>
          </w:tcPr>
          <w:p w:rsidR="003C1AE0" w:rsidRPr="00D87C9F" w:rsidRDefault="003C1AE0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3C1AE0" w:rsidRPr="00754318" w:rsidRDefault="003C1AE0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1AE0" w:rsidRPr="00754318" w:rsidRDefault="003C1AE0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當年度核定補助金額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C1AE0" w:rsidRPr="006C5F12" w:rsidRDefault="003C1AE0" w:rsidP="00FB71EC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</w:rPr>
            </w:pPr>
          </w:p>
        </w:tc>
      </w:tr>
    </w:tbl>
    <w:p w:rsidR="009244F7" w:rsidRDefault="009244F7"/>
    <w:tbl>
      <w:tblPr>
        <w:tblStyle w:val="ad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229"/>
        <w:gridCol w:w="1276"/>
      </w:tblGrid>
      <w:tr w:rsidR="00304897" w:rsidRPr="00D87C9F" w:rsidTr="00CE6EA4">
        <w:trPr>
          <w:trHeight w:val="340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D87C9F" w:rsidRDefault="00321448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項目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04897" w:rsidRPr="00D87C9F" w:rsidRDefault="0000058B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檢核情形</w:t>
            </w:r>
          </w:p>
        </w:tc>
      </w:tr>
      <w:tr w:rsidR="003C1AE0" w:rsidRPr="00D87C9F" w:rsidTr="00CE6EA4">
        <w:trPr>
          <w:trHeight w:val="340"/>
        </w:trPr>
        <w:tc>
          <w:tcPr>
            <w:tcW w:w="9215" w:type="dxa"/>
            <w:gridSpan w:val="3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C1AE0" w:rsidRPr="003C1AE0" w:rsidRDefault="003C1AE0" w:rsidP="001A2EFD">
            <w:pPr>
              <w:snapToGrid w:val="0"/>
              <w:rPr>
                <w:rFonts w:ascii="標楷體" w:eastAsia="標楷體" w:hAnsi="標楷體" w:cs="Times New Roman"/>
                <w:b/>
              </w:rPr>
            </w:pPr>
            <w:r w:rsidRPr="003C1AE0">
              <w:rPr>
                <w:rFonts w:ascii="標楷體" w:eastAsia="標楷體" w:hAnsi="標楷體" w:cs="Times New Roman" w:hint="eastAsia"/>
                <w:b/>
              </w:rPr>
              <w:t>一、書面文件：成果報告書</w:t>
            </w:r>
            <w:r w:rsidR="001A2EFD">
              <w:rPr>
                <w:rFonts w:ascii="標楷體" w:eastAsia="標楷體" w:hAnsi="標楷體" w:cs="Times New Roman" w:hint="eastAsia"/>
                <w:b/>
              </w:rPr>
              <w:t>及核銷文件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【</w:t>
            </w:r>
            <w:r w:rsidR="001A2EFD"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社區提送核銷報告公文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成果摘要表</w:t>
            </w:r>
            <w:r w:rsidR="003C1AE0">
              <w:rPr>
                <w:rFonts w:ascii="標楷體" w:eastAsia="標楷體" w:hAnsi="標楷體" w:cs="Gungsuh" w:hint="eastAsia"/>
                <w:sz w:val="26"/>
                <w:szCs w:val="26"/>
              </w:rPr>
              <w:t>(補助案基本資料表)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補助其他政府機關或團體私人經費報告表</w:t>
            </w:r>
            <w:r w:rsidR="009244F7">
              <w:rPr>
                <w:rFonts w:ascii="標楷體" w:eastAsia="標楷體" w:hAnsi="標楷體" w:cs="Gungsuh" w:hint="eastAsia"/>
              </w:rPr>
              <w:t>、</w:t>
            </w:r>
            <w:r w:rsidR="009244F7" w:rsidRPr="00D87C9F">
              <w:rPr>
                <w:rFonts w:ascii="標楷體" w:eastAsia="標楷體" w:hAnsi="標楷體" w:cs="Gungsuh"/>
              </w:rPr>
              <w:t>接受公款補助經費工作報告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預算數與</w:t>
            </w:r>
            <w:proofErr w:type="gramStart"/>
            <w:r w:rsidR="00321448" w:rsidRPr="00D87C9F">
              <w:rPr>
                <w:rFonts w:ascii="標楷體" w:eastAsia="標楷體" w:hAnsi="標楷體" w:cs="Gungsuh"/>
              </w:rPr>
              <w:t>實支數對照表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文化部補助費用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結報明細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收據暨切結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書</w:t>
            </w:r>
            <w:r w:rsidR="00D87C9F">
              <w:rPr>
                <w:rFonts w:ascii="標楷體" w:eastAsia="標楷體" w:hAnsi="標楷體" w:cs="Gungsuh" w:hint="eastAsia"/>
              </w:rPr>
              <w:t>、匯款</w:t>
            </w:r>
            <w:r w:rsidR="00D87C9F" w:rsidRPr="00D87C9F">
              <w:rPr>
                <w:rFonts w:ascii="標楷體" w:eastAsia="標楷體" w:hAnsi="標楷體" w:cs="Gungsuh"/>
              </w:rPr>
              <w:t>帳戶影本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授權同意書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3C1AE0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免附</w:t>
            </w: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參與人數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彙整表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適用預算法第62條之1規定自行檢核表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成果照片至少</w:t>
            </w:r>
            <w:r w:rsidR="00E96F3C">
              <w:rPr>
                <w:rFonts w:ascii="標楷體" w:eastAsia="標楷體" w:hAnsi="標楷體" w:cs="Gungsuh" w:hint="eastAsia"/>
              </w:rPr>
              <w:t>6</w:t>
            </w:r>
            <w:r w:rsidRPr="00D87C9F">
              <w:rPr>
                <w:rFonts w:ascii="標楷體" w:eastAsia="標楷體" w:hAnsi="標楷體" w:cs="Gungsuh"/>
              </w:rPr>
              <w:t>張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臺灣社區通網頁截圖</w:t>
            </w:r>
            <w:proofErr w:type="gramStart"/>
            <w:r w:rsidRPr="00D87C9F">
              <w:rPr>
                <w:rFonts w:ascii="標楷體" w:eastAsia="標楷體" w:hAnsi="標楷體" w:cs="Gungsuh"/>
              </w:rPr>
              <w:t>─</w:t>
            </w:r>
            <w:proofErr w:type="gramEnd"/>
            <w:r w:rsidRPr="00D87C9F">
              <w:rPr>
                <w:rFonts w:ascii="標楷體" w:eastAsia="標楷體" w:hAnsi="標楷體" w:cs="Gungsuh"/>
              </w:rPr>
              <w:t>社區介紹、社區成果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國家文化記憶庫網頁截圖</w:t>
            </w:r>
            <w:proofErr w:type="gramStart"/>
            <w:r w:rsidRPr="00D87C9F">
              <w:rPr>
                <w:rFonts w:ascii="標楷體" w:eastAsia="標楷體" w:hAnsi="標楷體" w:cs="Gungsuh"/>
              </w:rPr>
              <w:t>─</w:t>
            </w:r>
            <w:proofErr w:type="gramEnd"/>
            <w:r w:rsidRPr="00D87C9F">
              <w:rPr>
                <w:rFonts w:ascii="標楷體" w:eastAsia="標楷體" w:hAnsi="標楷體" w:cs="Gungsuh"/>
              </w:rPr>
              <w:t>「去創作」文案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C1AE0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6C5F12" w:rsidRDefault="003C1AE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工作進度表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 w:hint="eastAsia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印刷品</w:t>
            </w:r>
            <w:r>
              <w:rPr>
                <w:rFonts w:ascii="標楷體" w:eastAsia="標楷體" w:hAnsi="標楷體" w:cs="Gungsuh" w:hint="eastAsia"/>
              </w:rPr>
              <w:t>相關項目者：</w:t>
            </w:r>
            <w:r w:rsidRPr="00A66C41">
              <w:rPr>
                <w:rFonts w:ascii="標楷體" w:eastAsia="標楷體" w:hAnsi="標楷體" w:cs="Gungsuh" w:hint="eastAsia"/>
              </w:rPr>
              <w:t>海報、刊物等印刷品，請郵寄回美學館。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 w:hint="eastAsia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影像紀錄、攝影費</w:t>
            </w:r>
            <w:r>
              <w:rPr>
                <w:rFonts w:ascii="標楷體" w:eastAsia="標楷體" w:hAnsi="標楷體" w:cs="Gungsuh" w:hint="eastAsia"/>
              </w:rPr>
              <w:t>等項目者：將影片、紀錄片、音樂等資料燒錄成光碟或隨身</w:t>
            </w:r>
            <w:proofErr w:type="gramStart"/>
            <w:r>
              <w:rPr>
                <w:rFonts w:ascii="標楷體" w:eastAsia="標楷體" w:hAnsi="標楷體" w:cs="Gungsuh" w:hint="eastAsia"/>
              </w:rPr>
              <w:t>碟</w:t>
            </w:r>
            <w:proofErr w:type="gramEnd"/>
            <w:r>
              <w:rPr>
                <w:rFonts w:ascii="標楷體" w:eastAsia="標楷體" w:hAnsi="標楷體" w:cs="Gungsuh" w:hint="eastAsia"/>
              </w:rPr>
              <w:t>郵寄回美學館，</w:t>
            </w:r>
            <w:proofErr w:type="gramStart"/>
            <w:r>
              <w:rPr>
                <w:rFonts w:ascii="標楷體" w:eastAsia="標楷體" w:hAnsi="標楷體" w:cs="Gungsuh" w:hint="eastAsia"/>
              </w:rPr>
              <w:t>另</w:t>
            </w:r>
            <w:r w:rsidRPr="00A66C41">
              <w:rPr>
                <w:rFonts w:ascii="標楷體" w:eastAsia="標楷體" w:hAnsi="標楷體" w:cs="Gungsuh" w:hint="eastAsia"/>
              </w:rPr>
              <w:t>上傳</w:t>
            </w:r>
            <w:proofErr w:type="gramEnd"/>
            <w:r w:rsidRPr="00A66C41">
              <w:rPr>
                <w:rFonts w:ascii="標楷體" w:eastAsia="標楷體" w:hAnsi="標楷體" w:cs="Gungsuh" w:hint="eastAsia"/>
              </w:rPr>
              <w:t>至</w:t>
            </w:r>
            <w:proofErr w:type="spellStart"/>
            <w:r w:rsidRPr="00A66C41">
              <w:rPr>
                <w:rFonts w:ascii="標楷體" w:eastAsia="標楷體" w:hAnsi="標楷體" w:cs="Gungsuh" w:hint="eastAsia"/>
              </w:rPr>
              <w:t>youtube</w:t>
            </w:r>
            <w:proofErr w:type="spellEnd"/>
            <w:r w:rsidRPr="00A66C41">
              <w:rPr>
                <w:rFonts w:ascii="標楷體" w:eastAsia="標楷體" w:hAnsi="標楷體" w:cs="Gungsuh" w:hint="eastAsia"/>
              </w:rPr>
              <w:t>備份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二、電子檔：支出憑證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冊</w:t>
            </w:r>
            <w:proofErr w:type="gramEnd"/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非</w:t>
            </w:r>
            <w:r w:rsidRPr="001A2EFD">
              <w:rPr>
                <w:rFonts w:ascii="標楷體" w:eastAsia="標楷體" w:hAnsi="標楷體" w:cs="Times New Roman" w:hint="eastAsia"/>
                <w:color w:val="FF0000"/>
              </w:rPr>
              <w:t>必要繳交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，可提供本館協助檢閱，以利隔年查核</w:t>
            </w:r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】</w:t>
            </w: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支出憑證冊封面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預算數與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實支數對照表</w:t>
            </w:r>
            <w:proofErr w:type="gramEnd"/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【同5】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細表(補助款)</w:t>
            </w: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【同6】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補助款黏貼憑證(含原始單據正本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細表(自籌款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自籌款黏貼憑證(含原始單據正本)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b/>
                <w:sz w:val="26"/>
                <w:szCs w:val="26"/>
              </w:rPr>
              <w:t>三、電子檔 (請寄送至</w:t>
            </w:r>
            <w:hyperlink r:id="rId8" w:history="1">
              <w:r w:rsidRPr="00CC5A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a</w:t>
              </w:r>
              <w:r w:rsidRPr="00CC5A1C">
                <w:rPr>
                  <w:rStyle w:val="a6"/>
                  <w:rFonts w:ascii="標楷體" w:eastAsia="標楷體" w:hAnsi="標楷體" w:cs="Times New Roman"/>
                  <w:b/>
                  <w:sz w:val="26"/>
                  <w:szCs w:val="26"/>
                </w:rPr>
                <w:t>c0103@nhclac.</w:t>
              </w:r>
              <w:r w:rsidRPr="00CC5A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gov.tw</w:t>
              </w:r>
            </w:hyperlink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楊小姐)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成果報告書電子檔(word檔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成果照片電子檔(jpg或其他圖檔格式)</w:t>
            </w:r>
          </w:p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【為避免圖片壓縮，請提供1MB以上之圖檔，6張以上】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04897" w:rsidRPr="00586636" w:rsidRDefault="00304897" w:rsidP="00D87C9F">
      <w:pPr>
        <w:snapToGrid w:val="0"/>
        <w:rPr>
          <w:rFonts w:ascii="標楷體" w:eastAsia="標楷體" w:hAnsi="標楷體"/>
        </w:rPr>
      </w:pPr>
    </w:p>
    <w:sectPr w:rsidR="00304897" w:rsidRPr="00586636" w:rsidSect="00CA5C5C">
      <w:headerReference w:type="default" r:id="rId9"/>
      <w:pgSz w:w="11906" w:h="16838"/>
      <w:pgMar w:top="1134" w:right="1797" w:bottom="851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05" w:rsidRDefault="00AA1705" w:rsidP="009D56FB">
      <w:r>
        <w:separator/>
      </w:r>
    </w:p>
  </w:endnote>
  <w:endnote w:type="continuationSeparator" w:id="0">
    <w:p w:rsidR="00AA1705" w:rsidRDefault="00AA1705" w:rsidP="009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05" w:rsidRDefault="00AA1705" w:rsidP="009D56FB">
      <w:r>
        <w:separator/>
      </w:r>
    </w:p>
  </w:footnote>
  <w:footnote w:type="continuationSeparator" w:id="0">
    <w:p w:rsidR="00AA1705" w:rsidRDefault="00AA1705" w:rsidP="009D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4" w:rsidRDefault="00542C24" w:rsidP="00542C2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7"/>
    <w:rsid w:val="0000058B"/>
    <w:rsid w:val="00005EEC"/>
    <w:rsid w:val="00032825"/>
    <w:rsid w:val="001643E6"/>
    <w:rsid w:val="001A2EFD"/>
    <w:rsid w:val="00304897"/>
    <w:rsid w:val="00321448"/>
    <w:rsid w:val="003A1C0F"/>
    <w:rsid w:val="003C1AE0"/>
    <w:rsid w:val="003F16C1"/>
    <w:rsid w:val="004147D6"/>
    <w:rsid w:val="0042162B"/>
    <w:rsid w:val="00495463"/>
    <w:rsid w:val="004D5D58"/>
    <w:rsid w:val="00542C24"/>
    <w:rsid w:val="00586636"/>
    <w:rsid w:val="006A5837"/>
    <w:rsid w:val="006C5F12"/>
    <w:rsid w:val="00703A6F"/>
    <w:rsid w:val="00754318"/>
    <w:rsid w:val="007B0D52"/>
    <w:rsid w:val="0086532E"/>
    <w:rsid w:val="008D623D"/>
    <w:rsid w:val="009244F7"/>
    <w:rsid w:val="00944EC8"/>
    <w:rsid w:val="009D56FB"/>
    <w:rsid w:val="009F5B55"/>
    <w:rsid w:val="00AA1705"/>
    <w:rsid w:val="00C15033"/>
    <w:rsid w:val="00C36B7C"/>
    <w:rsid w:val="00CA5C5C"/>
    <w:rsid w:val="00CE6EA4"/>
    <w:rsid w:val="00D44338"/>
    <w:rsid w:val="00D87C9F"/>
    <w:rsid w:val="00E15226"/>
    <w:rsid w:val="00E96F3C"/>
    <w:rsid w:val="00EB01F6"/>
    <w:rsid w:val="00EB6204"/>
    <w:rsid w:val="00EB64EB"/>
    <w:rsid w:val="00ED20E8"/>
    <w:rsid w:val="00ED31DE"/>
    <w:rsid w:val="00F6396E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1E0F3-DA22-4046-BBFD-8CD8B09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2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9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rsid w:val="00497822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</w:rPr>
  </w:style>
  <w:style w:type="character" w:styleId="a6">
    <w:name w:val="Hyperlink"/>
    <w:rsid w:val="00497822"/>
    <w:rPr>
      <w:color w:val="0000FF"/>
      <w:u w:val="single"/>
    </w:rPr>
  </w:style>
  <w:style w:type="paragraph" w:styleId="a7">
    <w:name w:val="No Spacing"/>
    <w:uiPriority w:val="1"/>
    <w:qFormat/>
    <w:rsid w:val="00497822"/>
  </w:style>
  <w:style w:type="paragraph" w:styleId="a8">
    <w:name w:val="header"/>
    <w:basedOn w:val="a"/>
    <w:link w:val="a9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17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1765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D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3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103@nhcla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iQs9uhr7PYqR59xgVttSk5CXQ==">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B1942B-4239-47D6-BDE5-F8BC4A8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汪亭汝</dc:creator>
  <cp:lastModifiedBy>楊晴雯</cp:lastModifiedBy>
  <cp:revision>4</cp:revision>
  <cp:lastPrinted>2022-12-15T01:20:00Z</cp:lastPrinted>
  <dcterms:created xsi:type="dcterms:W3CDTF">2023-04-28T05:33:00Z</dcterms:created>
  <dcterms:modified xsi:type="dcterms:W3CDTF">2023-07-05T08:31:00Z</dcterms:modified>
</cp:coreProperties>
</file>