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2239"/>
        <w:gridCol w:w="144"/>
        <w:gridCol w:w="2556"/>
        <w:gridCol w:w="1299"/>
        <w:gridCol w:w="567"/>
        <w:gridCol w:w="654"/>
        <w:gridCol w:w="1188"/>
        <w:gridCol w:w="1332"/>
      </w:tblGrid>
      <w:tr w:rsidR="00540A4A" w:rsidTr="00371C27">
        <w:trPr>
          <w:trHeight w:val="540"/>
        </w:trPr>
        <w:tc>
          <w:tcPr>
            <w:tcW w:w="10544" w:type="dxa"/>
            <w:gridSpan w:val="9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A4A" w:rsidRDefault="001A21DC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bCs/>
                <w:sz w:val="40"/>
              </w:rPr>
              <w:t xml:space="preserve">國立臺南生活美學館演藝廳租借申請表                                                   </w:t>
            </w:r>
          </w:p>
        </w:tc>
      </w:tr>
      <w:tr w:rsidR="00540A4A" w:rsidTr="00371C27">
        <w:trPr>
          <w:trHeight w:val="526"/>
        </w:trPr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A4A" w:rsidRDefault="001A21DC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6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A4A" w:rsidRDefault="00540A4A">
            <w:pPr>
              <w:pStyle w:val="Textbody"/>
              <w:spacing w:line="0" w:lineRule="atLeast"/>
              <w:ind w:right="9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A4A" w:rsidRDefault="001A21DC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活動類別</w:t>
            </w:r>
          </w:p>
        </w:tc>
        <w:tc>
          <w:tcPr>
            <w:tcW w:w="3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A4A" w:rsidRDefault="001A21DC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□音樂   □舞蹈  □戲劇</w:t>
            </w:r>
          </w:p>
          <w:p w:rsidR="00540A4A" w:rsidRDefault="001A21DC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□親子劇場或兒童劇</w:t>
            </w:r>
          </w:p>
          <w:p w:rsidR="00540A4A" w:rsidRDefault="001A21DC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□其他</w:t>
            </w:r>
          </w:p>
        </w:tc>
      </w:tr>
      <w:tr w:rsidR="005C2AF7" w:rsidTr="00371C27">
        <w:trPr>
          <w:trHeight w:val="609"/>
        </w:trPr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AF7" w:rsidRDefault="005C2AF7" w:rsidP="005C2AF7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裝台時間</w:t>
            </w:r>
          </w:p>
        </w:tc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AF7" w:rsidRDefault="005C2AF7" w:rsidP="00C17EA4">
            <w:pPr>
              <w:pStyle w:val="Textbody"/>
              <w:spacing w:line="0" w:lineRule="atLeast"/>
              <w:ind w:hanging="47"/>
              <w:jc w:val="right"/>
            </w:pPr>
            <w:bookmarkStart w:id="0" w:name="_GoBack"/>
            <w:bookmarkEnd w:id="0"/>
            <w:r>
              <w:rPr>
                <w:rFonts w:ascii="標楷體" w:eastAsia="標楷體" w:hAnsi="標楷體"/>
              </w:rPr>
              <w:t>年   月   日</w:t>
            </w:r>
          </w:p>
        </w:tc>
        <w:tc>
          <w:tcPr>
            <w:tcW w:w="75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AF7" w:rsidRDefault="005C2AF7" w:rsidP="005C2AF7">
            <w:pPr>
              <w:pStyle w:val="Textbody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 w:rsidR="00AE1CFA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□上午（9-12時）    □下午（2-5時）      □晚上（7-10時）</w:t>
            </w:r>
          </w:p>
          <w:p w:rsidR="005C2AF7" w:rsidRDefault="005C2AF7" w:rsidP="005C2AF7">
            <w:pPr>
              <w:pStyle w:val="Textbody"/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□上午（9-12時）    □下午（2-5時）      □晚上（7-10時）</w:t>
            </w:r>
          </w:p>
        </w:tc>
      </w:tr>
      <w:tr w:rsidR="00540A4A" w:rsidTr="00371C27">
        <w:trPr>
          <w:trHeight w:val="538"/>
        </w:trPr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A4A" w:rsidRDefault="001A21DC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彩排時間</w:t>
            </w:r>
          </w:p>
        </w:tc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A4A" w:rsidRDefault="001A21DC">
            <w:pPr>
              <w:pStyle w:val="Textbody"/>
              <w:spacing w:line="0" w:lineRule="atLeast"/>
              <w:ind w:firstLine="4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  <w:p w:rsidR="00540A4A" w:rsidRDefault="001A21DC" w:rsidP="00C17EA4">
            <w:pPr>
              <w:pStyle w:val="Textbody"/>
              <w:spacing w:line="0" w:lineRule="atLeast"/>
              <w:ind w:hanging="47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月   日</w:t>
            </w:r>
          </w:p>
          <w:p w:rsidR="00540A4A" w:rsidRDefault="00540A4A">
            <w:pPr>
              <w:pStyle w:val="Textbody"/>
              <w:spacing w:line="0" w:lineRule="atLeast"/>
              <w:ind w:firstLine="480"/>
              <w:jc w:val="right"/>
            </w:pPr>
          </w:p>
        </w:tc>
        <w:tc>
          <w:tcPr>
            <w:tcW w:w="62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0A4A" w:rsidRDefault="001A21DC">
            <w:pPr>
              <w:pStyle w:val="Textbody"/>
              <w:spacing w:line="0" w:lineRule="atLeast"/>
              <w:ind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□上午（9-12時） □下午（2-5時） □晚上（7-10時）</w:t>
            </w:r>
          </w:p>
          <w:p w:rsidR="00540A4A" w:rsidRDefault="001A21DC">
            <w:pPr>
              <w:pStyle w:val="Textbody"/>
              <w:spacing w:line="0" w:lineRule="atLeast"/>
              <w:ind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□上午（9-12時） □下午（2-5時） □晚上（7-10時）</w:t>
            </w:r>
          </w:p>
          <w:p w:rsidR="00540A4A" w:rsidRDefault="001A21DC">
            <w:pPr>
              <w:pStyle w:val="Textbody"/>
              <w:spacing w:line="0" w:lineRule="atLeast"/>
              <w:ind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□上午（9-12時） □下午（2-5時） □晚上（7-10時）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A4A" w:rsidRDefault="001A21DC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   場</w:t>
            </w:r>
          </w:p>
        </w:tc>
      </w:tr>
      <w:tr w:rsidR="00540A4A" w:rsidTr="00371C27">
        <w:trPr>
          <w:trHeight w:val="227"/>
        </w:trPr>
        <w:tc>
          <w:tcPr>
            <w:tcW w:w="10544" w:type="dxa"/>
            <w:gridSpan w:val="9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A4A" w:rsidRDefault="001A21DC">
            <w:pPr>
              <w:pStyle w:val="Textbody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</w:rPr>
              <w:t>□裝台</w:t>
            </w:r>
            <w:r>
              <w:rPr>
                <w:rFonts w:ascii="標楷體" w:eastAsia="標楷體" w:hAnsi="標楷體"/>
                <w:b/>
                <w:sz w:val="23"/>
              </w:rPr>
              <w:t xml:space="preserve">開空調      </w:t>
            </w:r>
            <w:r>
              <w:rPr>
                <w:rFonts w:ascii="標楷體" w:eastAsia="標楷體" w:hAnsi="標楷體"/>
                <w:b/>
              </w:rPr>
              <w:t>□彩排</w:t>
            </w:r>
            <w:r>
              <w:rPr>
                <w:rFonts w:ascii="標楷體" w:eastAsia="標楷體" w:hAnsi="標楷體"/>
                <w:b/>
                <w:sz w:val="23"/>
              </w:rPr>
              <w:t xml:space="preserve">開空調      </w:t>
            </w:r>
            <w:r>
              <w:rPr>
                <w:rFonts w:ascii="標楷體" w:eastAsia="標楷體" w:hAnsi="標楷體"/>
                <w:b/>
              </w:rPr>
              <w:t>□彩排</w:t>
            </w:r>
            <w:r>
              <w:rPr>
                <w:rFonts w:ascii="標楷體" w:eastAsia="標楷體" w:hAnsi="標楷體"/>
                <w:b/>
                <w:sz w:val="23"/>
              </w:rPr>
              <w:t>開舞台燈光及音響系統</w:t>
            </w:r>
          </w:p>
        </w:tc>
      </w:tr>
      <w:tr w:rsidR="00540A4A" w:rsidTr="00371C27">
        <w:trPr>
          <w:trHeight w:val="868"/>
        </w:trPr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A4A" w:rsidRDefault="001A21DC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演出</w:t>
            </w:r>
          </w:p>
          <w:p w:rsidR="00540A4A" w:rsidRDefault="001A21DC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活動時間</w:t>
            </w:r>
          </w:p>
        </w:tc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A4A" w:rsidRDefault="00540A4A">
            <w:pPr>
              <w:pStyle w:val="Textbody"/>
              <w:spacing w:line="0" w:lineRule="atLeast"/>
              <w:ind w:firstLine="480"/>
              <w:jc w:val="right"/>
              <w:rPr>
                <w:rFonts w:ascii="標楷體" w:eastAsia="標楷體" w:hAnsi="標楷體"/>
              </w:rPr>
            </w:pPr>
          </w:p>
          <w:p w:rsidR="00540A4A" w:rsidRDefault="001A21DC" w:rsidP="00C17EA4">
            <w:pPr>
              <w:pStyle w:val="Textbody"/>
              <w:spacing w:line="0" w:lineRule="atLeast"/>
              <w:ind w:hanging="47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 月    日</w:t>
            </w:r>
          </w:p>
          <w:p w:rsidR="00540A4A" w:rsidRDefault="00540A4A">
            <w:pPr>
              <w:pStyle w:val="Textbody"/>
              <w:spacing w:line="0" w:lineRule="atLeast"/>
              <w:ind w:firstLine="480"/>
              <w:jc w:val="right"/>
            </w:pPr>
          </w:p>
        </w:tc>
        <w:tc>
          <w:tcPr>
            <w:tcW w:w="62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0A4A" w:rsidRDefault="001A21DC">
            <w:pPr>
              <w:pStyle w:val="Textbody"/>
              <w:spacing w:line="0" w:lineRule="atLeast"/>
              <w:ind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□上午（9-12時） □下午（2-5時） □晚上（7-10時）</w:t>
            </w:r>
          </w:p>
          <w:p w:rsidR="00540A4A" w:rsidRDefault="001A21DC">
            <w:pPr>
              <w:pStyle w:val="Textbody"/>
              <w:spacing w:line="0" w:lineRule="atLeast"/>
              <w:ind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□上午（9-12時） □下午（2-5時） □晚上（7-10時）</w:t>
            </w:r>
          </w:p>
          <w:p w:rsidR="00540A4A" w:rsidRDefault="001A21DC">
            <w:pPr>
              <w:pStyle w:val="Textbody"/>
              <w:spacing w:line="0" w:lineRule="atLeast"/>
              <w:ind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□上午（9-12時） □下午（2-5時） □晚上（7-10時）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A4A" w:rsidRDefault="001A21DC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   場</w:t>
            </w:r>
          </w:p>
        </w:tc>
      </w:tr>
      <w:tr w:rsidR="00540A4A" w:rsidTr="00371C27">
        <w:trPr>
          <w:trHeight w:val="393"/>
        </w:trPr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A4A" w:rsidRDefault="001A21DC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拆台時間</w:t>
            </w:r>
          </w:p>
        </w:tc>
        <w:tc>
          <w:tcPr>
            <w:tcW w:w="99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A4A" w:rsidRDefault="001A21DC">
            <w:pPr>
              <w:pStyle w:val="Textbody"/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自     年    月     日     時     分起至     時     分止</w:t>
            </w:r>
            <w:r>
              <w:rPr>
                <w:rFonts w:ascii="標楷體" w:eastAsia="標楷體" w:hAnsi="標楷體"/>
                <w:color w:val="0000FF"/>
              </w:rPr>
              <w:t>(請勿超過當日22：30)</w:t>
            </w:r>
          </w:p>
        </w:tc>
      </w:tr>
      <w:tr w:rsidR="00540A4A" w:rsidTr="00371C27">
        <w:trPr>
          <w:trHeight w:val="525"/>
        </w:trPr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A4A" w:rsidRDefault="001A21DC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票別</w:t>
            </w:r>
          </w:p>
        </w:tc>
        <w:tc>
          <w:tcPr>
            <w:tcW w:w="99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A4A" w:rsidRDefault="001A21DC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</w:rPr>
              <w:t>□售票(□人工售票□年代系統□兩廳院系統□其它__________</w:t>
            </w:r>
            <w:r w:rsidR="00D744DD">
              <w:rPr>
                <w:rFonts w:ascii="標楷體" w:eastAsia="標楷體" w:hAnsi="標楷體"/>
              </w:rPr>
              <w:t>□</w:t>
            </w:r>
            <w:r w:rsidR="00D744DD">
              <w:rPr>
                <w:rFonts w:ascii="標楷體" w:eastAsia="標楷體" w:hAnsi="標楷體" w:hint="eastAsia"/>
              </w:rPr>
              <w:t>自由入座</w:t>
            </w:r>
            <w:r>
              <w:rPr>
                <w:rFonts w:ascii="標楷體" w:eastAsia="標楷體" w:hAnsi="標楷體"/>
              </w:rPr>
              <w:t>□特定對象</w:t>
            </w:r>
            <w:r w:rsidR="00D744DD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/>
                <w:u w:val="single"/>
              </w:rPr>
              <w:t xml:space="preserve">                 </w:t>
            </w:r>
          </w:p>
          <w:p w:rsidR="00540A4A" w:rsidRDefault="001A21DC">
            <w:pPr>
              <w:pStyle w:val="Textbody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□索票(索票地點：                                   洽詢專線：                 )                                                   </w:t>
            </w:r>
          </w:p>
        </w:tc>
      </w:tr>
      <w:tr w:rsidR="00540A4A" w:rsidTr="00371C27">
        <w:trPr>
          <w:trHeight w:val="360"/>
        </w:trPr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A4A" w:rsidRDefault="001A21DC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借用器材</w:t>
            </w:r>
          </w:p>
        </w:tc>
        <w:tc>
          <w:tcPr>
            <w:tcW w:w="99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0A4A" w:rsidRDefault="001A21DC">
            <w:pPr>
              <w:pStyle w:val="Textbody"/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□鋼琴【德國Schimmel 323.411平面鋼琴，需自行調音，每場次加收</w:t>
            </w:r>
            <w:r>
              <w:rPr>
                <w:sz w:val="23"/>
              </w:rPr>
              <w:t>NT$</w:t>
            </w:r>
            <w:r>
              <w:rPr>
                <w:rFonts w:ascii="標楷體" w:eastAsia="標楷體" w:hAnsi="標楷體"/>
              </w:rPr>
              <w:t>1,000元】</w:t>
            </w:r>
          </w:p>
          <w:p w:rsidR="00540A4A" w:rsidRDefault="001A21DC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</w:rPr>
              <w:t>□投影機【每場次加收</w:t>
            </w:r>
            <w:r>
              <w:rPr>
                <w:sz w:val="23"/>
              </w:rPr>
              <w:t>NT$</w:t>
            </w:r>
            <w:r>
              <w:rPr>
                <w:rFonts w:ascii="標楷體" w:eastAsia="標楷體" w:hAnsi="標楷體"/>
              </w:rPr>
              <w:t>1,000元】  □追蹤燈【每場次加收</w:t>
            </w:r>
            <w:r>
              <w:rPr>
                <w:sz w:val="23"/>
              </w:rPr>
              <w:t>NT$</w:t>
            </w:r>
            <w:r>
              <w:rPr>
                <w:rFonts w:ascii="標楷體" w:eastAsia="標楷體" w:hAnsi="標楷體"/>
              </w:rPr>
              <w:t>500元】</w:t>
            </w:r>
          </w:p>
          <w:p w:rsidR="00540A4A" w:rsidRDefault="001A21DC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</w:rPr>
              <w:t>□申請單位自行加裝音響   □申請單位自行加裝燈光</w:t>
            </w:r>
          </w:p>
        </w:tc>
      </w:tr>
      <w:tr w:rsidR="00540A4A" w:rsidTr="00371C27">
        <w:trPr>
          <w:trHeight w:val="2839"/>
        </w:trPr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A4A" w:rsidRDefault="001A21DC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注意事項</w:t>
            </w:r>
          </w:p>
        </w:tc>
        <w:tc>
          <w:tcPr>
            <w:tcW w:w="99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0A4A" w:rsidRDefault="001A21DC">
            <w:pPr>
              <w:pStyle w:val="Textbody"/>
              <w:spacing w:line="280" w:lineRule="exact"/>
              <w:ind w:left="440" w:hanging="44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一、「國立臺南生活美學館場地使用要點」、「國立臺南生活美學館演藝廳使用須知」、</w:t>
            </w:r>
          </w:p>
          <w:p w:rsidR="00540A4A" w:rsidRDefault="001A21DC">
            <w:pPr>
              <w:pStyle w:val="Textbody"/>
              <w:spacing w:line="280" w:lineRule="exact"/>
              <w:ind w:left="440" w:hanging="440"/>
            </w:pP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   「國立臺南生活美學館演藝廳使用一覽表」請至本館網站（</w:t>
            </w:r>
            <w:hyperlink r:id="rId7" w:history="1">
              <w:r>
                <w:rPr>
                  <w:rStyle w:val="a7"/>
                  <w:rFonts w:ascii="標楷體" w:eastAsia="標楷體" w:hAnsi="標楷體"/>
                  <w:sz w:val="22"/>
                  <w:szCs w:val="22"/>
                </w:rPr>
                <w:t>http://www.tncsec.gov.tw/Arc</w:t>
              </w:r>
              <w:bookmarkStart w:id="1" w:name="_Hlt123798915"/>
              <w:bookmarkStart w:id="2" w:name="_Hlt123798916"/>
              <w:r>
                <w:rPr>
                  <w:rStyle w:val="a7"/>
                  <w:rFonts w:ascii="標楷體" w:eastAsia="標楷體" w:hAnsi="標楷體"/>
                  <w:sz w:val="22"/>
                  <w:szCs w:val="22"/>
                </w:rPr>
                <w:t>h</w:t>
              </w:r>
              <w:bookmarkEnd w:id="1"/>
              <w:bookmarkEnd w:id="2"/>
              <w:r>
                <w:rPr>
                  <w:rStyle w:val="a7"/>
                  <w:rFonts w:ascii="標楷體" w:eastAsia="標楷體" w:hAnsi="標楷體"/>
                  <w:sz w:val="22"/>
                  <w:szCs w:val="22"/>
                </w:rPr>
                <w:t>ive?uid=364</w:t>
              </w:r>
            </w:hyperlink>
            <w:r>
              <w:rPr>
                <w:rFonts w:eastAsia="標楷體"/>
                <w:color w:val="FF0000"/>
                <w:sz w:val="22"/>
                <w:szCs w:val="22"/>
              </w:rPr>
              <w:t>）</w:t>
            </w: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查詢詳閱。</w:t>
            </w:r>
          </w:p>
          <w:p w:rsidR="00540A4A" w:rsidRDefault="001A21DC">
            <w:pPr>
              <w:pStyle w:val="Textbody"/>
              <w:spacing w:line="280" w:lineRule="exact"/>
              <w:ind w:left="440" w:hanging="440"/>
            </w:pP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二、</w:t>
            </w:r>
            <w:r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請於活動日前7天繳交相關費用</w:t>
            </w: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。</w:t>
            </w:r>
          </w:p>
          <w:p w:rsidR="00540A4A" w:rsidRDefault="001A21DC">
            <w:pPr>
              <w:pStyle w:val="Textbody"/>
              <w:spacing w:line="280" w:lineRule="exact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三、本申請表等同公文書，不須另外行文，請確實填寫所有欄位並用印。</w:t>
            </w:r>
          </w:p>
          <w:p w:rsidR="00540A4A" w:rsidRDefault="001A21DC">
            <w:pPr>
              <w:pStyle w:val="Textbody"/>
              <w:spacing w:line="280" w:lineRule="exact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四、申請人於使用場地期間請評估活動性質，自行投保，以保障參與活動相關人員權益。</w:t>
            </w:r>
          </w:p>
          <w:p w:rsidR="00540A4A" w:rsidRDefault="001A21DC">
            <w:pPr>
              <w:pStyle w:val="Textbody"/>
              <w:spacing w:line="280" w:lineRule="exact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五、因故取消活動，請於活動日前7天提出辦理退費手續，逾期不予受理。</w:t>
            </w:r>
          </w:p>
          <w:p w:rsidR="00540A4A" w:rsidRDefault="001A21DC">
            <w:pPr>
              <w:pStyle w:val="Standard"/>
              <w:widowControl/>
              <w:spacing w:line="280" w:lineRule="exact"/>
              <w:ind w:right="113"/>
              <w:jc w:val="both"/>
            </w:pPr>
            <w:r>
              <w:rPr>
                <w:rFonts w:ascii="標楷體" w:hAnsi="標楷體"/>
                <w:color w:val="FF0000"/>
                <w:sz w:val="22"/>
                <w:szCs w:val="22"/>
              </w:rPr>
              <w:t>六、</w:t>
            </w:r>
            <w:r>
              <w:rPr>
                <w:rFonts w:ascii="Arial" w:hAnsi="Arial" w:cs="標楷體"/>
                <w:color w:val="FF0000"/>
                <w:sz w:val="22"/>
                <w:szCs w:val="22"/>
              </w:rPr>
              <w:t>為維護安全，如遇臺南市政府公告停班課，本館將休館及停止當日場地借用及佈置。</w:t>
            </w:r>
          </w:p>
          <w:p w:rsidR="00540A4A" w:rsidRDefault="001A21DC">
            <w:pPr>
              <w:pStyle w:val="Textbody"/>
              <w:spacing w:line="280" w:lineRule="exact"/>
            </w:pPr>
            <w:r>
              <w:rPr>
                <w:rFonts w:ascii="標楷體" w:eastAsia="標楷體" w:hAnsi="標楷體"/>
                <w:color w:val="FF0000"/>
              </w:rPr>
              <w:t>七、</w:t>
            </w: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洽借本館場地之藝文團體辦理售票/收費性活動時，「應符合身心障礙者保護法第59條規定：對於</w:t>
            </w:r>
          </w:p>
          <w:p w:rsidR="00540A4A" w:rsidRDefault="001A21DC">
            <w:pPr>
              <w:pStyle w:val="Textbody"/>
              <w:spacing w:line="280" w:lineRule="exact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    身障觀眾應予半價優待。身心障礙者經需求評估結果，認需人陪伴者，其必要陪伴者以一人為限，</w:t>
            </w:r>
          </w:p>
          <w:p w:rsidR="00540A4A" w:rsidRDefault="001A21DC">
            <w:pPr>
              <w:pStyle w:val="Textbody"/>
              <w:spacing w:line="280" w:lineRule="exact"/>
            </w:pP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    得享有前項之優待措施。」</w:t>
            </w:r>
          </w:p>
        </w:tc>
      </w:tr>
      <w:tr w:rsidR="00540A4A" w:rsidTr="00371C27">
        <w:trPr>
          <w:trHeight w:val="4087"/>
        </w:trPr>
        <w:tc>
          <w:tcPr>
            <w:tcW w:w="10544" w:type="dxa"/>
            <w:gridSpan w:val="9"/>
            <w:tcBorders>
              <w:top w:val="single" w:sz="6" w:space="0" w:color="000000"/>
              <w:left w:val="doub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0A4A" w:rsidRDefault="001A21DC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具  結  書</w:t>
            </w:r>
          </w:p>
          <w:p w:rsidR="00540A4A" w:rsidRDefault="001A21DC">
            <w:pPr>
              <w:pStyle w:val="Textbody"/>
              <w:spacing w:line="0" w:lineRule="atLeast"/>
              <w:ind w:firstLine="440"/>
            </w:pPr>
            <w:r>
              <w:rPr>
                <w:rFonts w:ascii="標楷體" w:eastAsia="標楷體" w:hAnsi="標楷體"/>
                <w:sz w:val="22"/>
                <w:szCs w:val="22"/>
              </w:rPr>
              <w:t>茲於民國   年   月   日起至民國   年   月   日止，借用國立臺南生活美學館演藝廳及設備，願遵守貴館場地使用管理相關之規定，並在使用期間內自行派人負責場地安全維護，如有意外事故發生或損壞任何設備，願負一切（刑事、民事、國家賠償）責任，絕無異議，恐空口無憑，特立此據。</w:t>
            </w:r>
          </w:p>
          <w:p w:rsidR="00540A4A" w:rsidRDefault="001A21DC">
            <w:pPr>
              <w:pStyle w:val="Textbody"/>
              <w:spacing w:line="0" w:lineRule="atLeast"/>
              <w:ind w:firstLine="44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此  致</w:t>
            </w:r>
          </w:p>
          <w:p w:rsidR="00540A4A" w:rsidRDefault="001A21DC">
            <w:pPr>
              <w:pStyle w:val="Textbody"/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國立臺南生活美學館</w:t>
            </w:r>
          </w:p>
          <w:p w:rsidR="00540A4A" w:rsidRDefault="001A21DC">
            <w:pPr>
              <w:pStyle w:val="Textbody"/>
              <w:snapToGrid w:val="0"/>
              <w:spacing w:line="0" w:lineRule="atLeast"/>
              <w:ind w:firstLine="240"/>
            </w:pPr>
            <w:r>
              <w:rPr>
                <w:rFonts w:ascii="標楷體" w:eastAsia="標楷體" w:hAnsi="標楷體"/>
              </w:rPr>
              <w:t xml:space="preserve">    </w:t>
            </w:r>
          </w:p>
          <w:p w:rsidR="00540A4A" w:rsidRDefault="001A21DC">
            <w:pPr>
              <w:pStyle w:val="Textbody"/>
              <w:snapToGrid w:val="0"/>
              <w:spacing w:line="0" w:lineRule="atLeast"/>
            </w:pPr>
            <w:r>
              <w:rPr>
                <w:rFonts w:ascii="標楷體" w:eastAsia="標楷體" w:hAnsi="標楷體"/>
                <w:b/>
              </w:rPr>
              <w:t>申請單位（</w:t>
            </w:r>
            <w:r>
              <w:rPr>
                <w:rFonts w:ascii="標楷體" w:eastAsia="標楷體" w:hAnsi="標楷體"/>
                <w:b/>
                <w:color w:val="FF0000"/>
              </w:rPr>
              <w:t>收據抬頭</w:t>
            </w:r>
            <w:r>
              <w:rPr>
                <w:rFonts w:ascii="標楷體" w:eastAsia="標楷體" w:hAnsi="標楷體"/>
                <w:b/>
              </w:rPr>
              <w:t>）：                                      (蓋章)</w:t>
            </w:r>
          </w:p>
          <w:p w:rsidR="00540A4A" w:rsidRDefault="001A21DC">
            <w:pPr>
              <w:pStyle w:val="Textbody"/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負 責 人：                       (蓋章)</w:t>
            </w:r>
          </w:p>
          <w:p w:rsidR="00540A4A" w:rsidRDefault="001A21DC">
            <w:pPr>
              <w:pStyle w:val="Textbody"/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填 表 人(聯絡人)：                聯絡電話：                手機：                </w:t>
            </w:r>
          </w:p>
          <w:p w:rsidR="00540A4A" w:rsidRDefault="001A21DC">
            <w:pPr>
              <w:pStyle w:val="Textbody"/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通訊地址：(郵遞區號)</w:t>
            </w:r>
          </w:p>
          <w:p w:rsidR="00540A4A" w:rsidRDefault="001A21DC">
            <w:pPr>
              <w:pStyle w:val="Textbody"/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電子信箱：</w:t>
            </w:r>
          </w:p>
          <w:p w:rsidR="00540A4A" w:rsidRDefault="001A21DC">
            <w:pPr>
              <w:pStyle w:val="Textbody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中      華      民      國              年               月              日</w:t>
            </w:r>
          </w:p>
        </w:tc>
      </w:tr>
      <w:tr w:rsidR="00540A4A" w:rsidTr="00371C27">
        <w:trPr>
          <w:trHeight w:val="465"/>
        </w:trPr>
        <w:tc>
          <w:tcPr>
            <w:tcW w:w="565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A4A" w:rsidRDefault="001A21DC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應繳金額</w:t>
            </w:r>
          </w:p>
        </w:tc>
        <w:tc>
          <w:tcPr>
            <w:tcW w:w="9979" w:type="dxa"/>
            <w:gridSpan w:val="8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A4A" w:rsidRDefault="001A21DC">
            <w:pPr>
              <w:pStyle w:val="Textbody"/>
              <w:spacing w:line="0" w:lineRule="atLeast"/>
              <w:ind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共計新台幣        萬        仟        佰元整  （本欄本館填寫）</w:t>
            </w:r>
          </w:p>
        </w:tc>
      </w:tr>
      <w:tr w:rsidR="00540A4A" w:rsidTr="00371C27">
        <w:trPr>
          <w:trHeight w:val="359"/>
        </w:trPr>
        <w:tc>
          <w:tcPr>
            <w:tcW w:w="2804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0A4A" w:rsidRDefault="001A21D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 辦 人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0A4A" w:rsidRDefault="001A21D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 政 室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0A4A" w:rsidRDefault="001A21D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 計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0A4A" w:rsidRDefault="001A21DC">
            <w:pPr>
              <w:pStyle w:val="Textbody"/>
              <w:tabs>
                <w:tab w:val="center" w:pos="1232"/>
                <w:tab w:val="right" w:pos="2464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 關 首 長</w:t>
            </w:r>
          </w:p>
        </w:tc>
      </w:tr>
      <w:tr w:rsidR="00540A4A" w:rsidTr="00371C27">
        <w:trPr>
          <w:trHeight w:val="803"/>
        </w:trPr>
        <w:tc>
          <w:tcPr>
            <w:tcW w:w="2804" w:type="dxa"/>
            <w:gridSpan w:val="2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0A4A" w:rsidRDefault="00540A4A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0A4A" w:rsidRDefault="00540A4A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0A4A" w:rsidRDefault="00540A4A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0A4A" w:rsidRDefault="00540A4A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</w:tbl>
    <w:p w:rsidR="00540A4A" w:rsidRDefault="001A21DC">
      <w:pPr>
        <w:pStyle w:val="Textbody"/>
        <w:pageBreakBefore/>
        <w:jc w:val="center"/>
      </w:pPr>
      <w:r>
        <w:rPr>
          <w:rFonts w:ascii="標楷體" w:eastAsia="標楷體" w:hAnsi="標楷體"/>
          <w:sz w:val="40"/>
          <w:szCs w:val="40"/>
        </w:rPr>
        <w:lastRenderedPageBreak/>
        <w:t>國立臺南生活美學館演藝廳設備及器材需求清單</w:t>
      </w: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3119"/>
        <w:gridCol w:w="992"/>
        <w:gridCol w:w="1093"/>
        <w:gridCol w:w="3301"/>
      </w:tblGrid>
      <w:tr w:rsidR="00540A4A">
        <w:trPr>
          <w:trHeight w:val="1031"/>
        </w:trPr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A4A" w:rsidRDefault="001A21DC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使用單位</w:t>
            </w:r>
          </w:p>
        </w:tc>
        <w:tc>
          <w:tcPr>
            <w:tcW w:w="8505" w:type="dxa"/>
            <w:gridSpan w:val="4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A4A" w:rsidRDefault="00540A4A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0A4A">
        <w:trPr>
          <w:trHeight w:val="1190"/>
        </w:trPr>
        <w:tc>
          <w:tcPr>
            <w:tcW w:w="141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A4A" w:rsidRDefault="001A21DC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使用日期</w:t>
            </w:r>
          </w:p>
        </w:tc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A4A" w:rsidRDefault="001A21DC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年     月     日至     年     月     日</w:t>
            </w:r>
          </w:p>
        </w:tc>
      </w:tr>
      <w:tr w:rsidR="00540A4A">
        <w:trPr>
          <w:trHeight w:val="593"/>
        </w:trPr>
        <w:tc>
          <w:tcPr>
            <w:tcW w:w="1418" w:type="dxa"/>
            <w:vMerge w:val="restar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A4A" w:rsidRDefault="001A21DC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填 表 人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A4A" w:rsidRDefault="00540A4A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A4A" w:rsidRDefault="001A21DC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 絡電 話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A4A" w:rsidRDefault="001A21DC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(公)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A4A" w:rsidRDefault="00540A4A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0A4A">
        <w:trPr>
          <w:trHeight w:val="592"/>
        </w:trPr>
        <w:tc>
          <w:tcPr>
            <w:tcW w:w="1418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A4A" w:rsidRDefault="00540A4A">
            <w:pPr>
              <w:widowControl/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A4A" w:rsidRDefault="00540A4A">
            <w:pPr>
              <w:widowControl/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A4A" w:rsidRDefault="00540A4A">
            <w:pPr>
              <w:widowControl/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A4A" w:rsidRDefault="001A21DC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(手機)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A4A" w:rsidRDefault="00540A4A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0A4A">
        <w:trPr>
          <w:trHeight w:val="1190"/>
        </w:trPr>
        <w:tc>
          <w:tcPr>
            <w:tcW w:w="141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A4A" w:rsidRDefault="001A21DC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舞 臺 及</w:t>
            </w:r>
          </w:p>
          <w:p w:rsidR="00540A4A" w:rsidRDefault="001A21DC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視聽設備</w:t>
            </w:r>
          </w:p>
        </w:tc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A4A" w:rsidRDefault="001A21DC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727E09">
              <w:rPr>
                <w:rFonts w:ascii="標楷體" w:eastAsia="標楷體" w:hAnsi="標楷體"/>
                <w:sz w:val="28"/>
                <w:szCs w:val="28"/>
              </w:rPr>
              <w:t>音響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燈光設備    □舞台吊具布幕</w:t>
            </w:r>
          </w:p>
          <w:p w:rsidR="00540A4A" w:rsidRDefault="001A21DC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□反射板(音樂演奏會使用)</w:t>
            </w:r>
          </w:p>
          <w:p w:rsidR="00540A4A" w:rsidRDefault="001A21DC">
            <w:pPr>
              <w:pStyle w:val="Textbody"/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□無線麥克風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支(最多4支)</w:t>
            </w:r>
          </w:p>
          <w:p w:rsidR="00540A4A" w:rsidRDefault="001A21DC">
            <w:pPr>
              <w:pStyle w:val="Textbody"/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727E09">
              <w:rPr>
                <w:rFonts w:ascii="標楷體" w:eastAsia="標楷體" w:hAnsi="標楷體" w:hint="eastAsia"/>
                <w:sz w:val="28"/>
                <w:szCs w:val="28"/>
              </w:rPr>
              <w:t>耳掛式</w:t>
            </w:r>
            <w:r>
              <w:rPr>
                <w:rFonts w:ascii="標楷體" w:eastAsia="標楷體" w:hAnsi="標楷體"/>
                <w:sz w:val="28"/>
                <w:szCs w:val="28"/>
              </w:rPr>
              <w:t>麥克風</w:t>
            </w:r>
            <w:r w:rsidR="00727E09">
              <w:rPr>
                <w:rFonts w:ascii="標楷體" w:eastAsia="標楷體" w:hAnsi="標楷體" w:hint="eastAsia"/>
                <w:sz w:val="28"/>
                <w:szCs w:val="28"/>
              </w:rPr>
              <w:t>+佩戴式發射器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="00727E09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/>
                <w:sz w:val="28"/>
                <w:szCs w:val="28"/>
              </w:rPr>
              <w:t>(最多4</w:t>
            </w:r>
            <w:r w:rsidR="00727E09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540A4A" w:rsidRDefault="001A21DC">
            <w:pPr>
              <w:pStyle w:val="Textbody"/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□有線麥克風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支(最多4支)</w:t>
            </w:r>
          </w:p>
          <w:p w:rsidR="00540A4A" w:rsidRDefault="001A21DC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□intercom有線對講機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組(最多4組)</w:t>
            </w:r>
          </w:p>
          <w:p w:rsidR="00E326A5" w:rsidRDefault="00E326A5">
            <w:pPr>
              <w:pStyle w:val="Textbody"/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1C567D">
              <w:rPr>
                <w:color w:val="000000"/>
                <w:sz w:val="27"/>
                <w:szCs w:val="27"/>
                <w:shd w:val="clear" w:color="auto" w:fill="FFFFFF"/>
              </w:rPr>
              <w:t>Pro Co IT-1</w:t>
            </w:r>
            <w:r w:rsidR="001C567D">
              <w:rPr>
                <w:color w:val="000000"/>
                <w:sz w:val="27"/>
                <w:szCs w:val="27"/>
                <w:shd w:val="clear" w:color="auto" w:fill="FFFFFF"/>
              </w:rPr>
              <w:t>隔離變壓器</w:t>
            </w:r>
            <w:r w:rsidR="001C567D">
              <w:rPr>
                <w:rFonts w:hint="eastAsia"/>
                <w:color w:val="000000"/>
                <w:sz w:val="27"/>
                <w:szCs w:val="27"/>
                <w:shd w:val="clear" w:color="auto" w:fill="FFFFFF"/>
              </w:rPr>
              <w:t>(</w:t>
            </w:r>
            <w:r w:rsidR="001C567D">
              <w:rPr>
                <w:rFonts w:hint="eastAsia"/>
                <w:color w:val="000000"/>
                <w:sz w:val="27"/>
                <w:szCs w:val="27"/>
                <w:shd w:val="clear" w:color="auto" w:fill="FFFFFF"/>
              </w:rPr>
              <w:t>最多</w:t>
            </w:r>
            <w:r w:rsidR="001C567D">
              <w:rPr>
                <w:rFonts w:hint="eastAsia"/>
                <w:color w:val="000000"/>
                <w:sz w:val="27"/>
                <w:szCs w:val="27"/>
                <w:shd w:val="clear" w:color="auto" w:fill="FFFFFF"/>
              </w:rPr>
              <w:t>2</w:t>
            </w:r>
            <w:r w:rsidR="001C567D">
              <w:rPr>
                <w:rFonts w:hint="eastAsia"/>
                <w:color w:val="000000"/>
                <w:sz w:val="27"/>
                <w:szCs w:val="27"/>
                <w:shd w:val="clear" w:color="auto" w:fill="FFFFFF"/>
              </w:rPr>
              <w:t>組</w:t>
            </w:r>
            <w:r w:rsidR="001C567D">
              <w:rPr>
                <w:rFonts w:hint="eastAsia"/>
                <w:color w:val="000000"/>
                <w:sz w:val="27"/>
                <w:szCs w:val="27"/>
                <w:shd w:val="clear" w:color="auto" w:fill="FFFFFF"/>
              </w:rPr>
              <w:t>)</w:t>
            </w:r>
          </w:p>
        </w:tc>
      </w:tr>
      <w:tr w:rsidR="00540A4A">
        <w:trPr>
          <w:trHeight w:val="1190"/>
        </w:trPr>
        <w:tc>
          <w:tcPr>
            <w:tcW w:w="141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A4A" w:rsidRDefault="001A21DC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付費器材</w:t>
            </w:r>
          </w:p>
        </w:tc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A4A" w:rsidRDefault="001A21DC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□鋼琴【德國Schimmel平</w:t>
            </w:r>
            <w:r w:rsidR="00E92D64">
              <w:rPr>
                <w:rFonts w:ascii="標楷體" w:eastAsia="標楷體" w:hAnsi="標楷體" w:hint="eastAsia"/>
                <w:sz w:val="28"/>
                <w:szCs w:val="28"/>
              </w:rPr>
              <w:t>臺式</w:t>
            </w:r>
            <w:r>
              <w:rPr>
                <w:rFonts w:ascii="標楷體" w:eastAsia="標楷體" w:hAnsi="標楷體"/>
                <w:sz w:val="28"/>
                <w:szCs w:val="28"/>
              </w:rPr>
              <w:t>鋼琴，需自行調音，每場次</w:t>
            </w:r>
          </w:p>
          <w:p w:rsidR="00540A4A" w:rsidRDefault="001A21DC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加收NT$1,000元】</w:t>
            </w:r>
          </w:p>
          <w:p w:rsidR="00540A4A" w:rsidRDefault="001A21DC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□投影機(EB-G6970WU)【每場次加收NT$1,000元】  </w:t>
            </w:r>
          </w:p>
          <w:p w:rsidR="00540A4A" w:rsidRDefault="001A21DC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□追蹤燈(1200W)【每場次加收NT$500元】</w:t>
            </w:r>
          </w:p>
        </w:tc>
      </w:tr>
      <w:tr w:rsidR="00540A4A">
        <w:trPr>
          <w:trHeight w:val="1190"/>
        </w:trPr>
        <w:tc>
          <w:tcPr>
            <w:tcW w:w="141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A4A" w:rsidRDefault="001A21DC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免費器材</w:t>
            </w:r>
          </w:p>
        </w:tc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A4A" w:rsidRDefault="001A21DC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□合唱台(折疊式5座)  □告示牌  □桌子___張(最多10張)  □司儀臺  □講桌  □譜架___個(最多10 個) □折疊椅___張 (最多30張，超過數量請自行準備)</w:t>
            </w:r>
          </w:p>
          <w:p w:rsidR="00540A4A" w:rsidRDefault="001A21DC">
            <w:pPr>
              <w:pStyle w:val="Textbody"/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※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以上器材使用時請派員協助領取，用畢請歸還原處</w:t>
            </w:r>
            <w:r>
              <w:rPr>
                <w:rFonts w:ascii="標楷體" w:eastAsia="標楷體" w:hAnsi="標楷體"/>
                <w:sz w:val="28"/>
                <w:szCs w:val="28"/>
              </w:rPr>
              <w:t>；使用前請再電話聯絡：葉先生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(電話:06-2984990#6006)</w:t>
            </w:r>
            <w:r>
              <w:rPr>
                <w:rFonts w:ascii="標楷體" w:eastAsia="標楷體" w:hAnsi="標楷體"/>
                <w:sz w:val="28"/>
                <w:szCs w:val="28"/>
              </w:rPr>
              <w:t>以確定使用狀況及數量。</w:t>
            </w:r>
          </w:p>
        </w:tc>
      </w:tr>
      <w:tr w:rsidR="00540A4A">
        <w:trPr>
          <w:trHeight w:val="1190"/>
        </w:trPr>
        <w:tc>
          <w:tcPr>
            <w:tcW w:w="1418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A4A" w:rsidRDefault="001A21DC">
            <w:pPr>
              <w:pStyle w:val="Textbody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注意事項</w:t>
            </w:r>
          </w:p>
        </w:tc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A4A" w:rsidRDefault="001A21DC">
            <w:pPr>
              <w:pStyle w:val="a4"/>
              <w:numPr>
                <w:ilvl w:val="0"/>
                <w:numId w:val="1"/>
              </w:numPr>
              <w:spacing w:line="360" w:lineRule="exact"/>
              <w:ind w:left="277" w:hanging="3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本館演藝廳設備及器材請妥善維護使用，如有損壞或遺失，依規定賠償。</w:t>
            </w:r>
          </w:p>
          <w:p w:rsidR="00540A4A" w:rsidRDefault="001A21DC">
            <w:pPr>
              <w:pStyle w:val="a4"/>
              <w:numPr>
                <w:ilvl w:val="0"/>
                <w:numId w:val="1"/>
              </w:numPr>
              <w:spacing w:line="360" w:lineRule="exact"/>
              <w:ind w:left="277" w:hanging="3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舞臺機具及視聽設備請勿任意自行操作使用，使用時應有本館特約技術廠商在場協助。</w:t>
            </w:r>
          </w:p>
          <w:p w:rsidR="00540A4A" w:rsidRDefault="001A21DC">
            <w:pPr>
              <w:pStyle w:val="a4"/>
              <w:numPr>
                <w:ilvl w:val="0"/>
                <w:numId w:val="1"/>
              </w:numPr>
              <w:spacing w:line="360" w:lineRule="exact"/>
              <w:ind w:left="277" w:hanging="330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本清單填妥後請與申請表和活動計畫書一併寄回，如有需要請自行影印留存。</w:t>
            </w:r>
          </w:p>
          <w:p w:rsidR="00540A4A" w:rsidRDefault="001A21DC">
            <w:pPr>
              <w:pStyle w:val="a4"/>
              <w:numPr>
                <w:ilvl w:val="0"/>
                <w:numId w:val="1"/>
              </w:numPr>
              <w:spacing w:line="360" w:lineRule="exact"/>
              <w:ind w:left="277" w:hanging="3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有關演藝廳後續場地事宜，請於租用前10日連絡行政室葉先生(電話:06-2984990#6006)</w:t>
            </w:r>
          </w:p>
        </w:tc>
      </w:tr>
    </w:tbl>
    <w:p w:rsidR="00540A4A" w:rsidRDefault="00540A4A">
      <w:pPr>
        <w:pStyle w:val="Textbody"/>
        <w:ind w:right="1120"/>
        <w:rPr>
          <w:rFonts w:ascii="標楷體" w:eastAsia="標楷體" w:hAnsi="標楷體"/>
          <w:sz w:val="28"/>
          <w:szCs w:val="28"/>
        </w:rPr>
      </w:pPr>
    </w:p>
    <w:p w:rsidR="00540A4A" w:rsidRDefault="001A21DC">
      <w:pPr>
        <w:pStyle w:val="Textbody"/>
        <w:ind w:right="1120"/>
        <w:jc w:val="righ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</w:rPr>
        <w:t>填表日期：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年     月     日</w:t>
      </w:r>
    </w:p>
    <w:p w:rsidR="007A4E24" w:rsidRDefault="007A4E24">
      <w:pPr>
        <w:pStyle w:val="Textbody"/>
        <w:ind w:right="1120"/>
        <w:jc w:val="right"/>
        <w:rPr>
          <w:rFonts w:ascii="標楷體" w:eastAsia="標楷體" w:hAnsi="標楷體"/>
          <w:sz w:val="28"/>
          <w:szCs w:val="28"/>
          <w:u w:val="single"/>
        </w:rPr>
      </w:pPr>
    </w:p>
    <w:p w:rsidR="007A4E24" w:rsidRDefault="007A4E24">
      <w:pPr>
        <w:pStyle w:val="Textbody"/>
        <w:ind w:right="1120"/>
        <w:jc w:val="right"/>
        <w:rPr>
          <w:rFonts w:ascii="標楷體" w:eastAsia="標楷體" w:hAnsi="標楷體"/>
          <w:sz w:val="28"/>
          <w:szCs w:val="28"/>
          <w:u w:val="single"/>
        </w:rPr>
      </w:pPr>
    </w:p>
    <w:p w:rsidR="007A4E24" w:rsidRDefault="007A4E24">
      <w:pPr>
        <w:pStyle w:val="Textbody"/>
        <w:ind w:right="1120"/>
        <w:jc w:val="right"/>
        <w:rPr>
          <w:rFonts w:ascii="標楷體" w:eastAsia="標楷體" w:hAnsi="標楷體"/>
          <w:sz w:val="28"/>
          <w:szCs w:val="28"/>
          <w:u w:val="single"/>
        </w:rPr>
      </w:pPr>
    </w:p>
    <w:p w:rsidR="007A4E24" w:rsidRPr="00DA11FE" w:rsidRDefault="007A4E24" w:rsidP="007A4E24">
      <w:pPr>
        <w:tabs>
          <w:tab w:val="left" w:pos="8223"/>
        </w:tabs>
        <w:spacing w:line="450" w:lineRule="exact"/>
        <w:ind w:left="106"/>
        <w:rPr>
          <w:rFonts w:ascii="Microsoft YaHei UI" w:eastAsia="Microsoft YaHei UI"/>
          <w:b/>
          <w:sz w:val="28"/>
          <w:szCs w:val="28"/>
        </w:rPr>
      </w:pPr>
      <w:r w:rsidRPr="00DA11FE">
        <w:rPr>
          <w:rFonts w:ascii="Microsoft YaHei UI" w:eastAsia="Microsoft YaHei UI" w:hint="eastAsia"/>
          <w:b/>
          <w:sz w:val="28"/>
          <w:szCs w:val="28"/>
        </w:rPr>
        <w:lastRenderedPageBreak/>
        <w:t>國立臺南生活美學館場地使用費及保證金標準表</w:t>
      </w:r>
      <w:r w:rsidRPr="00DA11FE">
        <w:rPr>
          <w:rFonts w:ascii="Microsoft YaHei UI" w:eastAsia="Microsoft YaHei UI" w:hint="eastAsia"/>
          <w:b/>
          <w:sz w:val="28"/>
          <w:szCs w:val="28"/>
        </w:rPr>
        <w:tab/>
      </w:r>
      <w:r w:rsidRPr="00DA11FE">
        <w:rPr>
          <w:rFonts w:ascii="Microsoft YaHei UI" w:eastAsia="Microsoft YaHei UI"/>
          <w:b/>
          <w:sz w:val="28"/>
          <w:szCs w:val="28"/>
        </w:rPr>
        <w:t>單位：新臺幣(元)</w:t>
      </w:r>
    </w:p>
    <w:p w:rsidR="00DA11FE" w:rsidRPr="00DA11FE" w:rsidRDefault="00DA11FE" w:rsidP="007A4E24">
      <w:pPr>
        <w:tabs>
          <w:tab w:val="left" w:pos="8223"/>
        </w:tabs>
        <w:spacing w:line="450" w:lineRule="exact"/>
        <w:ind w:left="106"/>
        <w:rPr>
          <w:rFonts w:ascii="Microsoft YaHei UI" w:eastAsia="Microsoft YaHei UI"/>
          <w:b/>
          <w:sz w:val="28"/>
          <w:szCs w:val="28"/>
        </w:rPr>
      </w:pPr>
    </w:p>
    <w:tbl>
      <w:tblPr>
        <w:tblStyle w:val="TableNormal"/>
        <w:tblW w:w="10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432"/>
        <w:gridCol w:w="1571"/>
        <w:gridCol w:w="1762"/>
        <w:gridCol w:w="1927"/>
        <w:gridCol w:w="1843"/>
        <w:gridCol w:w="1511"/>
      </w:tblGrid>
      <w:tr w:rsidR="007A4E24" w:rsidTr="0028517C">
        <w:trPr>
          <w:trHeight w:val="311"/>
          <w:jc w:val="center"/>
        </w:trPr>
        <w:tc>
          <w:tcPr>
            <w:tcW w:w="1674" w:type="dxa"/>
            <w:vMerge w:val="restart"/>
          </w:tcPr>
          <w:p w:rsidR="007A4E24" w:rsidRPr="00DA11FE" w:rsidRDefault="007A4E24" w:rsidP="0056742E">
            <w:pPr>
              <w:pStyle w:val="TableParagraph"/>
              <w:spacing w:before="111"/>
              <w:ind w:left="546" w:right="54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A11FE">
              <w:rPr>
                <w:rFonts w:ascii="標楷體" w:eastAsia="標楷體" w:hAnsi="標楷體"/>
                <w:b/>
                <w:spacing w:val="26"/>
                <w:sz w:val="24"/>
              </w:rPr>
              <w:t>場地</w:t>
            </w:r>
          </w:p>
        </w:tc>
        <w:tc>
          <w:tcPr>
            <w:tcW w:w="2003" w:type="dxa"/>
            <w:gridSpan w:val="2"/>
            <w:vMerge w:val="restart"/>
          </w:tcPr>
          <w:p w:rsidR="007A4E24" w:rsidRPr="00DA11FE" w:rsidRDefault="007A4E24" w:rsidP="0056742E">
            <w:pPr>
              <w:pStyle w:val="TableParagraph"/>
              <w:spacing w:before="111"/>
              <w:ind w:left="518"/>
              <w:rPr>
                <w:rFonts w:ascii="標楷體" w:eastAsia="標楷體" w:hAnsi="標楷體"/>
                <w:b/>
                <w:sz w:val="24"/>
              </w:rPr>
            </w:pPr>
            <w:r w:rsidRPr="00DA11FE">
              <w:rPr>
                <w:rFonts w:ascii="標楷體" w:eastAsia="標楷體" w:hAnsi="標楷體"/>
                <w:b/>
                <w:w w:val="95"/>
                <w:sz w:val="24"/>
              </w:rPr>
              <w:t>費用項目</w:t>
            </w:r>
          </w:p>
        </w:tc>
        <w:tc>
          <w:tcPr>
            <w:tcW w:w="1762" w:type="dxa"/>
          </w:tcPr>
          <w:p w:rsidR="007A4E24" w:rsidRPr="00DA11FE" w:rsidRDefault="007A4E24" w:rsidP="0056742E">
            <w:pPr>
              <w:pStyle w:val="TableParagraph"/>
              <w:spacing w:line="256" w:lineRule="exact"/>
              <w:ind w:left="278" w:right="275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A11FE">
              <w:rPr>
                <w:rFonts w:ascii="標楷體" w:eastAsia="標楷體" w:hAnsi="標楷體"/>
                <w:b/>
                <w:w w:val="95"/>
                <w:sz w:val="24"/>
              </w:rPr>
              <w:t>上午時段</w:t>
            </w:r>
          </w:p>
        </w:tc>
        <w:tc>
          <w:tcPr>
            <w:tcW w:w="1927" w:type="dxa"/>
          </w:tcPr>
          <w:p w:rsidR="007A4E24" w:rsidRPr="00DA11FE" w:rsidRDefault="007A4E24" w:rsidP="0056742E">
            <w:pPr>
              <w:pStyle w:val="TableParagraph"/>
              <w:spacing w:line="256" w:lineRule="exact"/>
              <w:ind w:left="290" w:right="282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A11FE">
              <w:rPr>
                <w:rFonts w:ascii="標楷體" w:eastAsia="標楷體" w:hAnsi="標楷體"/>
                <w:b/>
                <w:w w:val="95"/>
                <w:sz w:val="24"/>
              </w:rPr>
              <w:t>下午時段</w:t>
            </w:r>
          </w:p>
        </w:tc>
        <w:tc>
          <w:tcPr>
            <w:tcW w:w="1843" w:type="dxa"/>
          </w:tcPr>
          <w:p w:rsidR="007A4E24" w:rsidRPr="00DA11FE" w:rsidRDefault="007A4E24" w:rsidP="0056742E">
            <w:pPr>
              <w:pStyle w:val="TableParagraph"/>
              <w:spacing w:line="256" w:lineRule="exact"/>
              <w:ind w:left="278" w:right="26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A11FE">
              <w:rPr>
                <w:rFonts w:ascii="標楷體" w:eastAsia="標楷體" w:hAnsi="標楷體"/>
                <w:b/>
                <w:w w:val="95"/>
                <w:sz w:val="24"/>
              </w:rPr>
              <w:t>晚上時段</w:t>
            </w:r>
          </w:p>
        </w:tc>
        <w:tc>
          <w:tcPr>
            <w:tcW w:w="1511" w:type="dxa"/>
            <w:vMerge w:val="restart"/>
          </w:tcPr>
          <w:p w:rsidR="007A4E24" w:rsidRPr="00DA11FE" w:rsidRDefault="007A4E24" w:rsidP="0056742E">
            <w:pPr>
              <w:pStyle w:val="TableParagraph"/>
              <w:spacing w:before="4"/>
              <w:ind w:left="430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7A4E24" w:rsidTr="0028517C">
        <w:trPr>
          <w:trHeight w:val="311"/>
          <w:jc w:val="center"/>
        </w:trPr>
        <w:tc>
          <w:tcPr>
            <w:tcW w:w="1674" w:type="dxa"/>
            <w:vMerge/>
            <w:tcBorders>
              <w:top w:val="nil"/>
            </w:tcBorders>
          </w:tcPr>
          <w:p w:rsidR="007A4E24" w:rsidRPr="00DA11FE" w:rsidRDefault="007A4E24" w:rsidP="0056742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03" w:type="dxa"/>
            <w:gridSpan w:val="2"/>
            <w:vMerge/>
            <w:tcBorders>
              <w:top w:val="nil"/>
            </w:tcBorders>
          </w:tcPr>
          <w:p w:rsidR="007A4E24" w:rsidRPr="00DA11FE" w:rsidRDefault="007A4E24" w:rsidP="0056742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62" w:type="dxa"/>
          </w:tcPr>
          <w:p w:rsidR="007A4E24" w:rsidRPr="00DA11FE" w:rsidRDefault="007A4E24" w:rsidP="0056742E">
            <w:pPr>
              <w:pStyle w:val="TableParagraph"/>
              <w:spacing w:line="256" w:lineRule="exact"/>
              <w:ind w:left="276" w:right="27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A11FE">
              <w:rPr>
                <w:rFonts w:ascii="標楷體" w:eastAsia="標楷體" w:hAnsi="標楷體"/>
                <w:b/>
                <w:sz w:val="24"/>
              </w:rPr>
              <w:t>9時至12時</w:t>
            </w:r>
          </w:p>
        </w:tc>
        <w:tc>
          <w:tcPr>
            <w:tcW w:w="1927" w:type="dxa"/>
          </w:tcPr>
          <w:p w:rsidR="007A4E24" w:rsidRPr="00DA11FE" w:rsidRDefault="007A4E24" w:rsidP="0056742E">
            <w:pPr>
              <w:pStyle w:val="TableParagraph"/>
              <w:spacing w:line="256" w:lineRule="exact"/>
              <w:ind w:left="290" w:right="287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A11FE">
              <w:rPr>
                <w:rFonts w:ascii="標楷體" w:eastAsia="標楷體" w:hAnsi="標楷體"/>
                <w:b/>
                <w:sz w:val="24"/>
              </w:rPr>
              <w:t>14時至17時</w:t>
            </w:r>
          </w:p>
        </w:tc>
        <w:tc>
          <w:tcPr>
            <w:tcW w:w="1843" w:type="dxa"/>
          </w:tcPr>
          <w:p w:rsidR="007A4E24" w:rsidRPr="00DA11FE" w:rsidRDefault="007A4E24" w:rsidP="0056742E">
            <w:pPr>
              <w:pStyle w:val="TableParagraph"/>
              <w:spacing w:line="256" w:lineRule="exact"/>
              <w:ind w:left="278" w:right="27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A11FE">
              <w:rPr>
                <w:rFonts w:ascii="標楷體" w:eastAsia="標楷體" w:hAnsi="標楷體"/>
                <w:b/>
                <w:sz w:val="24"/>
              </w:rPr>
              <w:t>19時至22時</w:t>
            </w:r>
          </w:p>
        </w:tc>
        <w:tc>
          <w:tcPr>
            <w:tcW w:w="1511" w:type="dxa"/>
            <w:vMerge/>
            <w:tcBorders>
              <w:top w:val="nil"/>
            </w:tcBorders>
          </w:tcPr>
          <w:p w:rsidR="007A4E24" w:rsidRPr="00DA11FE" w:rsidRDefault="007A4E24" w:rsidP="0056742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B0F3F" w:rsidTr="00584175">
        <w:trPr>
          <w:trHeight w:val="578"/>
          <w:jc w:val="center"/>
        </w:trPr>
        <w:tc>
          <w:tcPr>
            <w:tcW w:w="1674" w:type="dxa"/>
            <w:vMerge w:val="restart"/>
          </w:tcPr>
          <w:p w:rsidR="005B0F3F" w:rsidRPr="003B7599" w:rsidRDefault="005B0F3F" w:rsidP="003B7599">
            <w:pPr>
              <w:pStyle w:val="TableParagraph"/>
              <w:spacing w:before="9"/>
              <w:ind w:left="0"/>
              <w:rPr>
                <w:rFonts w:ascii="標楷體" w:eastAsia="標楷體" w:hAnsi="標楷體"/>
                <w:sz w:val="30"/>
                <w:lang w:eastAsia="zh-TW"/>
              </w:rPr>
            </w:pPr>
          </w:p>
          <w:p w:rsidR="005B0F3F" w:rsidRPr="003B7599" w:rsidRDefault="005B0F3F" w:rsidP="003B7599">
            <w:pPr>
              <w:pStyle w:val="TableParagraph"/>
              <w:spacing w:before="9"/>
              <w:ind w:left="0"/>
              <w:rPr>
                <w:rFonts w:ascii="標楷體" w:eastAsia="標楷體" w:hAnsi="標楷體"/>
                <w:sz w:val="30"/>
                <w:lang w:eastAsia="zh-TW"/>
              </w:rPr>
            </w:pPr>
          </w:p>
          <w:p w:rsidR="005B0F3F" w:rsidRPr="003B7599" w:rsidRDefault="005B0F3F" w:rsidP="003B7599">
            <w:pPr>
              <w:pStyle w:val="TableParagraph"/>
              <w:spacing w:before="9"/>
              <w:ind w:left="0"/>
              <w:rPr>
                <w:rFonts w:ascii="標楷體" w:eastAsia="標楷體" w:hAnsi="標楷體"/>
                <w:sz w:val="30"/>
                <w:lang w:eastAsia="zh-TW"/>
              </w:rPr>
            </w:pPr>
          </w:p>
          <w:p w:rsidR="003B7599" w:rsidRPr="003B7599" w:rsidRDefault="003B7599" w:rsidP="003B7599">
            <w:pPr>
              <w:pStyle w:val="TableParagraph"/>
              <w:spacing w:before="9" w:line="242" w:lineRule="auto"/>
              <w:ind w:left="124" w:right="119" w:firstLine="350"/>
              <w:rPr>
                <w:rFonts w:ascii="標楷體" w:eastAsia="標楷體" w:hAnsi="標楷體"/>
                <w:sz w:val="30"/>
                <w:lang w:eastAsia="zh-TW"/>
              </w:rPr>
            </w:pPr>
          </w:p>
          <w:p w:rsidR="003B7599" w:rsidRPr="003B7599" w:rsidRDefault="003B7599" w:rsidP="003B7599">
            <w:pPr>
              <w:pStyle w:val="TableParagraph"/>
              <w:spacing w:before="9" w:line="242" w:lineRule="auto"/>
              <w:ind w:left="124" w:right="119" w:firstLine="350"/>
              <w:rPr>
                <w:rFonts w:ascii="標楷體" w:eastAsia="標楷體" w:hAnsi="標楷體"/>
                <w:sz w:val="30"/>
                <w:lang w:eastAsia="zh-TW"/>
              </w:rPr>
            </w:pPr>
          </w:p>
          <w:p w:rsidR="005B0F3F" w:rsidRPr="003B7599" w:rsidRDefault="005B0F3F" w:rsidP="00D84F35">
            <w:pPr>
              <w:pStyle w:val="TableParagraph"/>
              <w:spacing w:before="9" w:line="242" w:lineRule="auto"/>
              <w:ind w:left="124" w:right="119" w:firstLine="350"/>
              <w:rPr>
                <w:rFonts w:ascii="標楷體" w:eastAsia="標楷體" w:hAnsi="標楷體"/>
                <w:sz w:val="30"/>
                <w:lang w:eastAsia="zh-TW"/>
              </w:rPr>
            </w:pPr>
            <w:r w:rsidRPr="003B7599">
              <w:rPr>
                <w:rFonts w:ascii="標楷體" w:eastAsia="標楷體" w:hAnsi="標楷體"/>
                <w:sz w:val="30"/>
                <w:lang w:eastAsia="zh-TW"/>
              </w:rPr>
              <w:t>演藝廳</w:t>
            </w:r>
            <w:r w:rsidRPr="00D84F35">
              <w:rPr>
                <w:rFonts w:ascii="標楷體" w:eastAsia="標楷體" w:hAnsi="標楷體"/>
                <w:sz w:val="24"/>
                <w:szCs w:val="24"/>
                <w:lang w:eastAsia="zh-TW"/>
              </w:rPr>
              <w:t>(782座</w:t>
            </w:r>
            <w:r w:rsidR="00D84F35" w:rsidRPr="00D84F3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位</w:t>
            </w:r>
            <w:r w:rsidRPr="00D84F35">
              <w:rPr>
                <w:rFonts w:ascii="標楷體" w:eastAsia="標楷體" w:hAnsi="標楷體"/>
                <w:sz w:val="24"/>
                <w:szCs w:val="24"/>
                <w:lang w:eastAsia="zh-TW"/>
              </w:rPr>
              <w:t>、8個輪椅座位)</w:t>
            </w:r>
          </w:p>
        </w:tc>
        <w:tc>
          <w:tcPr>
            <w:tcW w:w="432" w:type="dxa"/>
            <w:vMerge w:val="restart"/>
            <w:vAlign w:val="center"/>
          </w:tcPr>
          <w:p w:rsidR="005B0F3F" w:rsidRPr="003B7599" w:rsidRDefault="005B0F3F" w:rsidP="0056742E">
            <w:pPr>
              <w:pStyle w:val="TableParagraph"/>
              <w:spacing w:before="9"/>
              <w:ind w:left="0"/>
              <w:rPr>
                <w:rFonts w:ascii="標楷體" w:eastAsia="標楷體" w:hAnsi="標楷體"/>
                <w:sz w:val="30"/>
                <w:lang w:eastAsia="zh-TW"/>
              </w:rPr>
            </w:pPr>
          </w:p>
          <w:p w:rsidR="005B0F3F" w:rsidRPr="00DA11FE" w:rsidRDefault="005B0F3F" w:rsidP="0056742E">
            <w:pPr>
              <w:pStyle w:val="TableParagraph"/>
              <w:spacing w:line="242" w:lineRule="auto"/>
              <w:ind w:left="105" w:right="74"/>
              <w:jc w:val="both"/>
              <w:rPr>
                <w:rFonts w:ascii="標楷體" w:eastAsia="標楷體" w:hAnsi="標楷體"/>
                <w:sz w:val="24"/>
              </w:rPr>
            </w:pPr>
            <w:r w:rsidRPr="00DA11FE">
              <w:rPr>
                <w:rFonts w:ascii="標楷體" w:eastAsia="標楷體" w:hAnsi="標楷體"/>
                <w:sz w:val="24"/>
              </w:rPr>
              <w:t>使用費</w:t>
            </w:r>
          </w:p>
          <w:p w:rsidR="005B0F3F" w:rsidRPr="00DA11FE" w:rsidRDefault="005B0F3F" w:rsidP="0056742E">
            <w:pPr>
              <w:pStyle w:val="TableParagraph"/>
              <w:spacing w:before="97"/>
              <w:ind w:left="638"/>
              <w:rPr>
                <w:rFonts w:ascii="標楷體" w:eastAsia="標楷體" w:hAnsi="標楷體"/>
                <w:w w:val="95"/>
                <w:sz w:val="24"/>
                <w:lang w:eastAsia="zh-TW"/>
              </w:rPr>
            </w:pPr>
          </w:p>
          <w:p w:rsidR="005B0F3F" w:rsidRPr="00DA11FE" w:rsidRDefault="005B0F3F" w:rsidP="00DA11FE">
            <w:pPr>
              <w:pStyle w:val="TableParagraph"/>
              <w:spacing w:before="97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5B0F3F" w:rsidRPr="00DA11FE" w:rsidRDefault="005B0F3F" w:rsidP="00D46D16">
            <w:pPr>
              <w:pStyle w:val="TableParagraph"/>
              <w:spacing w:before="73"/>
              <w:ind w:left="170" w:right="397"/>
              <w:jc w:val="center"/>
              <w:rPr>
                <w:rFonts w:ascii="標楷體" w:eastAsia="標楷體" w:hAnsi="標楷體"/>
                <w:sz w:val="24"/>
              </w:rPr>
            </w:pPr>
            <w:r w:rsidRPr="00DA11FE">
              <w:rPr>
                <w:rFonts w:ascii="標楷體" w:eastAsia="標楷體" w:hAnsi="標楷體"/>
                <w:sz w:val="24"/>
              </w:rPr>
              <w:t>售票</w:t>
            </w:r>
            <w:r w:rsidR="009136F3">
              <w:rPr>
                <w:rFonts w:ascii="標楷體" w:eastAsia="標楷體" w:hAnsi="標楷體" w:hint="eastAsia"/>
                <w:sz w:val="24"/>
                <w:lang w:eastAsia="zh-TW"/>
              </w:rPr>
              <w:t>演出</w:t>
            </w:r>
          </w:p>
        </w:tc>
        <w:tc>
          <w:tcPr>
            <w:tcW w:w="1762" w:type="dxa"/>
            <w:vAlign w:val="center"/>
          </w:tcPr>
          <w:p w:rsidR="005B0F3F" w:rsidRPr="00DA11FE" w:rsidRDefault="005B0F3F" w:rsidP="0056742E">
            <w:pPr>
              <w:pStyle w:val="TableParagraph"/>
              <w:spacing w:before="99"/>
              <w:ind w:left="276" w:right="276"/>
              <w:jc w:val="center"/>
              <w:rPr>
                <w:rFonts w:ascii="標楷體" w:eastAsia="標楷體" w:hAnsi="標楷體"/>
                <w:sz w:val="24"/>
              </w:rPr>
            </w:pPr>
            <w:r w:rsidRPr="00DA11FE">
              <w:rPr>
                <w:rFonts w:ascii="標楷體" w:eastAsia="標楷體" w:hAnsi="標楷體"/>
                <w:sz w:val="24"/>
              </w:rPr>
              <w:t>15,000</w:t>
            </w:r>
          </w:p>
        </w:tc>
        <w:tc>
          <w:tcPr>
            <w:tcW w:w="1927" w:type="dxa"/>
            <w:vAlign w:val="center"/>
          </w:tcPr>
          <w:p w:rsidR="005B0F3F" w:rsidRPr="00DA11FE" w:rsidRDefault="005B0F3F" w:rsidP="0056742E">
            <w:pPr>
              <w:pStyle w:val="TableParagraph"/>
              <w:spacing w:before="99"/>
              <w:ind w:left="288" w:right="287"/>
              <w:jc w:val="center"/>
              <w:rPr>
                <w:rFonts w:ascii="標楷體" w:eastAsia="標楷體" w:hAnsi="標楷體"/>
                <w:sz w:val="24"/>
              </w:rPr>
            </w:pPr>
            <w:r w:rsidRPr="00DA11FE">
              <w:rPr>
                <w:rFonts w:ascii="標楷體" w:eastAsia="標楷體" w:hAnsi="標楷體"/>
                <w:sz w:val="24"/>
              </w:rPr>
              <w:t>15,000</w:t>
            </w:r>
          </w:p>
        </w:tc>
        <w:tc>
          <w:tcPr>
            <w:tcW w:w="1843" w:type="dxa"/>
            <w:vAlign w:val="center"/>
          </w:tcPr>
          <w:p w:rsidR="005B0F3F" w:rsidRPr="00DA11FE" w:rsidRDefault="005B0F3F" w:rsidP="0056742E">
            <w:pPr>
              <w:pStyle w:val="TableParagraph"/>
              <w:spacing w:before="99"/>
              <w:ind w:left="278" w:right="273"/>
              <w:jc w:val="center"/>
              <w:rPr>
                <w:rFonts w:ascii="標楷體" w:eastAsia="標楷體" w:hAnsi="標楷體"/>
                <w:sz w:val="24"/>
              </w:rPr>
            </w:pPr>
            <w:r w:rsidRPr="00DA11FE">
              <w:rPr>
                <w:rFonts w:ascii="標楷體" w:eastAsia="標楷體" w:hAnsi="標楷體"/>
                <w:sz w:val="24"/>
              </w:rPr>
              <w:t>20,000</w:t>
            </w:r>
          </w:p>
        </w:tc>
        <w:tc>
          <w:tcPr>
            <w:tcW w:w="1511" w:type="dxa"/>
          </w:tcPr>
          <w:p w:rsidR="005B0F3F" w:rsidRPr="00DA11FE" w:rsidRDefault="005B0F3F" w:rsidP="0056742E">
            <w:pPr>
              <w:pStyle w:val="TableParagraph"/>
              <w:spacing w:before="99"/>
              <w:ind w:left="0" w:right="591"/>
              <w:jc w:val="right"/>
              <w:rPr>
                <w:rFonts w:ascii="標楷體" w:eastAsia="標楷體" w:hAnsi="標楷體"/>
                <w:sz w:val="24"/>
              </w:rPr>
            </w:pPr>
          </w:p>
        </w:tc>
      </w:tr>
      <w:tr w:rsidR="005B0F3F" w:rsidTr="00584175">
        <w:trPr>
          <w:trHeight w:val="580"/>
          <w:jc w:val="center"/>
        </w:trPr>
        <w:tc>
          <w:tcPr>
            <w:tcW w:w="1674" w:type="dxa"/>
            <w:vMerge/>
            <w:tcBorders>
              <w:top w:val="nil"/>
            </w:tcBorders>
          </w:tcPr>
          <w:p w:rsidR="005B0F3F" w:rsidRPr="003B7599" w:rsidRDefault="005B0F3F" w:rsidP="003B7599">
            <w:pPr>
              <w:pStyle w:val="TableParagraph"/>
              <w:spacing w:before="9"/>
              <w:ind w:left="0"/>
              <w:rPr>
                <w:rFonts w:ascii="標楷體" w:eastAsia="標楷體" w:hAnsi="標楷體"/>
                <w:sz w:val="30"/>
                <w:lang w:eastAsia="zh-TW"/>
              </w:rPr>
            </w:pPr>
          </w:p>
        </w:tc>
        <w:tc>
          <w:tcPr>
            <w:tcW w:w="432" w:type="dxa"/>
            <w:vMerge/>
          </w:tcPr>
          <w:p w:rsidR="005B0F3F" w:rsidRPr="00DA11FE" w:rsidRDefault="005B0F3F" w:rsidP="00DA11FE">
            <w:pPr>
              <w:pStyle w:val="TableParagraph"/>
              <w:spacing w:before="97"/>
              <w:ind w:left="0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71" w:type="dxa"/>
            <w:vAlign w:val="center"/>
          </w:tcPr>
          <w:p w:rsidR="005B0F3F" w:rsidRPr="00DA11FE" w:rsidRDefault="00D46D16" w:rsidP="00242DFA">
            <w:pPr>
              <w:pStyle w:val="TableParagraph"/>
              <w:spacing w:before="60"/>
              <w:ind w:left="0" w:right="17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w w:val="95"/>
                <w:sz w:val="24"/>
                <w:lang w:eastAsia="zh-TW"/>
              </w:rPr>
              <w:t xml:space="preserve"> </w:t>
            </w:r>
            <w:r w:rsidR="005B0F3F" w:rsidRPr="00DA11FE">
              <w:rPr>
                <w:rFonts w:ascii="標楷體" w:eastAsia="標楷體" w:hAnsi="標楷體"/>
                <w:w w:val="95"/>
                <w:sz w:val="24"/>
              </w:rPr>
              <w:t>非售票</w:t>
            </w:r>
            <w:r w:rsidR="009136F3">
              <w:rPr>
                <w:rFonts w:ascii="標楷體" w:eastAsia="標楷體" w:hAnsi="標楷體" w:hint="eastAsia"/>
                <w:w w:val="95"/>
                <w:sz w:val="24"/>
                <w:lang w:eastAsia="zh-TW"/>
              </w:rPr>
              <w:t>演出</w:t>
            </w:r>
          </w:p>
        </w:tc>
        <w:tc>
          <w:tcPr>
            <w:tcW w:w="1762" w:type="dxa"/>
            <w:vAlign w:val="center"/>
          </w:tcPr>
          <w:p w:rsidR="005B0F3F" w:rsidRPr="00DA11FE" w:rsidRDefault="005B0F3F" w:rsidP="0056742E">
            <w:pPr>
              <w:pStyle w:val="TableParagraph"/>
              <w:spacing w:before="109"/>
              <w:ind w:left="278" w:right="276"/>
              <w:jc w:val="center"/>
              <w:rPr>
                <w:rFonts w:ascii="標楷體" w:eastAsia="標楷體" w:hAnsi="標楷體"/>
                <w:sz w:val="24"/>
              </w:rPr>
            </w:pPr>
            <w:r w:rsidRPr="00DA11FE">
              <w:rPr>
                <w:rFonts w:ascii="標楷體" w:eastAsia="標楷體" w:hAnsi="標楷體"/>
                <w:sz w:val="24"/>
              </w:rPr>
              <w:t>10,000</w:t>
            </w:r>
          </w:p>
        </w:tc>
        <w:tc>
          <w:tcPr>
            <w:tcW w:w="1927" w:type="dxa"/>
            <w:vAlign w:val="center"/>
          </w:tcPr>
          <w:p w:rsidR="005B0F3F" w:rsidRPr="00DA11FE" w:rsidRDefault="005B0F3F" w:rsidP="007A4E24">
            <w:pPr>
              <w:pStyle w:val="TableParagraph"/>
              <w:spacing w:before="109"/>
              <w:ind w:left="290" w:right="284"/>
              <w:jc w:val="center"/>
              <w:rPr>
                <w:rFonts w:ascii="標楷體" w:eastAsia="標楷體" w:hAnsi="標楷體"/>
                <w:sz w:val="24"/>
              </w:rPr>
            </w:pPr>
            <w:r w:rsidRPr="00DA11FE">
              <w:rPr>
                <w:rFonts w:ascii="標楷體" w:eastAsia="標楷體" w:hAnsi="標楷體"/>
                <w:sz w:val="24"/>
              </w:rPr>
              <w:t>10,000</w:t>
            </w:r>
          </w:p>
        </w:tc>
        <w:tc>
          <w:tcPr>
            <w:tcW w:w="1843" w:type="dxa"/>
            <w:vAlign w:val="center"/>
          </w:tcPr>
          <w:p w:rsidR="005B0F3F" w:rsidRPr="00DA11FE" w:rsidRDefault="005B0F3F" w:rsidP="007A4E24">
            <w:pPr>
              <w:pStyle w:val="TableParagraph"/>
              <w:spacing w:before="109"/>
              <w:ind w:left="278" w:right="268"/>
              <w:jc w:val="center"/>
              <w:rPr>
                <w:rFonts w:ascii="標楷體" w:eastAsia="標楷體" w:hAnsi="標楷體"/>
                <w:sz w:val="24"/>
              </w:rPr>
            </w:pPr>
            <w:r w:rsidRPr="00DA11FE">
              <w:rPr>
                <w:rFonts w:ascii="標楷體" w:eastAsia="標楷體" w:hAnsi="標楷體"/>
                <w:sz w:val="24"/>
              </w:rPr>
              <w:t>15,000</w:t>
            </w:r>
          </w:p>
        </w:tc>
        <w:tc>
          <w:tcPr>
            <w:tcW w:w="1511" w:type="dxa"/>
          </w:tcPr>
          <w:p w:rsidR="005B0F3F" w:rsidRPr="00DA11FE" w:rsidRDefault="005B0F3F" w:rsidP="0056742E">
            <w:pPr>
              <w:pStyle w:val="TableParagraph"/>
              <w:spacing w:before="109"/>
              <w:ind w:left="0" w:right="591"/>
              <w:jc w:val="right"/>
              <w:rPr>
                <w:rFonts w:ascii="標楷體" w:eastAsia="標楷體" w:hAnsi="標楷體"/>
                <w:sz w:val="24"/>
              </w:rPr>
            </w:pPr>
          </w:p>
        </w:tc>
      </w:tr>
      <w:tr w:rsidR="005B0F3F" w:rsidTr="00584175">
        <w:trPr>
          <w:trHeight w:val="623"/>
          <w:jc w:val="center"/>
        </w:trPr>
        <w:tc>
          <w:tcPr>
            <w:tcW w:w="1674" w:type="dxa"/>
            <w:vMerge/>
            <w:tcBorders>
              <w:top w:val="nil"/>
            </w:tcBorders>
          </w:tcPr>
          <w:p w:rsidR="005B0F3F" w:rsidRPr="003B7599" w:rsidRDefault="005B0F3F" w:rsidP="003B7599">
            <w:pPr>
              <w:pStyle w:val="TableParagraph"/>
              <w:spacing w:before="9"/>
              <w:ind w:left="0"/>
              <w:rPr>
                <w:rFonts w:ascii="標楷體" w:eastAsia="標楷體" w:hAnsi="標楷體"/>
                <w:sz w:val="30"/>
                <w:lang w:eastAsia="zh-TW"/>
              </w:rPr>
            </w:pPr>
          </w:p>
        </w:tc>
        <w:tc>
          <w:tcPr>
            <w:tcW w:w="432" w:type="dxa"/>
            <w:vMerge/>
          </w:tcPr>
          <w:p w:rsidR="005B0F3F" w:rsidRPr="00DA11FE" w:rsidRDefault="005B0F3F" w:rsidP="00DA11FE">
            <w:pPr>
              <w:pStyle w:val="TableParagraph"/>
              <w:spacing w:before="97"/>
              <w:ind w:left="0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71" w:type="dxa"/>
            <w:vAlign w:val="center"/>
          </w:tcPr>
          <w:p w:rsidR="005B0F3F" w:rsidRPr="00DA11FE" w:rsidRDefault="005B0F3F" w:rsidP="00242DFA">
            <w:pPr>
              <w:pStyle w:val="TableParagraph"/>
              <w:spacing w:beforeLines="30" w:before="185" w:line="256" w:lineRule="exact"/>
              <w:ind w:left="182"/>
              <w:rPr>
                <w:rFonts w:ascii="標楷體" w:eastAsia="標楷體" w:hAnsi="標楷體"/>
                <w:sz w:val="24"/>
              </w:rPr>
            </w:pPr>
            <w:r w:rsidRPr="00DA11FE">
              <w:rPr>
                <w:rFonts w:ascii="標楷體" w:eastAsia="標楷體" w:hAnsi="標楷體"/>
                <w:w w:val="95"/>
                <w:sz w:val="24"/>
              </w:rPr>
              <w:t>彩排</w:t>
            </w:r>
          </w:p>
        </w:tc>
        <w:tc>
          <w:tcPr>
            <w:tcW w:w="1762" w:type="dxa"/>
            <w:vAlign w:val="center"/>
          </w:tcPr>
          <w:p w:rsidR="005B0F3F" w:rsidRPr="00DA11FE" w:rsidRDefault="005B0F3F" w:rsidP="0056742E">
            <w:pPr>
              <w:pStyle w:val="TableParagraph"/>
              <w:spacing w:before="128"/>
              <w:ind w:left="275" w:right="276"/>
              <w:jc w:val="center"/>
              <w:rPr>
                <w:rFonts w:ascii="標楷體" w:eastAsia="標楷體" w:hAnsi="標楷體"/>
                <w:sz w:val="24"/>
              </w:rPr>
            </w:pPr>
            <w:r w:rsidRPr="00DA11FE">
              <w:rPr>
                <w:rFonts w:ascii="標楷體" w:eastAsia="標楷體" w:hAnsi="標楷體"/>
                <w:sz w:val="24"/>
              </w:rPr>
              <w:t>3,000</w:t>
            </w:r>
          </w:p>
        </w:tc>
        <w:tc>
          <w:tcPr>
            <w:tcW w:w="1927" w:type="dxa"/>
            <w:vAlign w:val="center"/>
          </w:tcPr>
          <w:p w:rsidR="005B0F3F" w:rsidRPr="00DA11FE" w:rsidRDefault="005B0F3F" w:rsidP="0056742E">
            <w:pPr>
              <w:pStyle w:val="TableParagraph"/>
              <w:spacing w:before="128"/>
              <w:ind w:left="288" w:right="287"/>
              <w:jc w:val="center"/>
              <w:rPr>
                <w:rFonts w:ascii="標楷體" w:eastAsia="標楷體" w:hAnsi="標楷體"/>
                <w:sz w:val="24"/>
              </w:rPr>
            </w:pPr>
            <w:r w:rsidRPr="00DA11FE">
              <w:rPr>
                <w:rFonts w:ascii="標楷體" w:eastAsia="標楷體" w:hAnsi="標楷體"/>
                <w:sz w:val="24"/>
              </w:rPr>
              <w:t>3,000</w:t>
            </w:r>
          </w:p>
        </w:tc>
        <w:tc>
          <w:tcPr>
            <w:tcW w:w="1843" w:type="dxa"/>
            <w:vAlign w:val="center"/>
          </w:tcPr>
          <w:p w:rsidR="005B0F3F" w:rsidRPr="00DA11FE" w:rsidRDefault="005B0F3F" w:rsidP="0056742E">
            <w:pPr>
              <w:pStyle w:val="TableParagraph"/>
              <w:spacing w:before="128"/>
              <w:ind w:left="278" w:right="264"/>
              <w:jc w:val="center"/>
              <w:rPr>
                <w:rFonts w:ascii="標楷體" w:eastAsia="標楷體" w:hAnsi="標楷體"/>
                <w:sz w:val="24"/>
              </w:rPr>
            </w:pPr>
            <w:r w:rsidRPr="00DA11FE">
              <w:rPr>
                <w:rFonts w:ascii="標楷體" w:eastAsia="標楷體" w:hAnsi="標楷體"/>
                <w:sz w:val="24"/>
              </w:rPr>
              <w:t>3,000</w:t>
            </w:r>
          </w:p>
        </w:tc>
        <w:tc>
          <w:tcPr>
            <w:tcW w:w="1511" w:type="dxa"/>
          </w:tcPr>
          <w:p w:rsidR="005B0F3F" w:rsidRPr="00DA11FE" w:rsidRDefault="005B0F3F" w:rsidP="0056742E">
            <w:pPr>
              <w:pStyle w:val="TableParagraph"/>
              <w:spacing w:before="128"/>
              <w:ind w:left="0" w:right="606"/>
              <w:jc w:val="right"/>
              <w:rPr>
                <w:rFonts w:ascii="標楷體" w:eastAsia="標楷體" w:hAnsi="標楷體"/>
                <w:sz w:val="24"/>
              </w:rPr>
            </w:pPr>
          </w:p>
        </w:tc>
      </w:tr>
      <w:tr w:rsidR="005B0F3F" w:rsidTr="00584175">
        <w:trPr>
          <w:trHeight w:val="609"/>
          <w:jc w:val="center"/>
        </w:trPr>
        <w:tc>
          <w:tcPr>
            <w:tcW w:w="1674" w:type="dxa"/>
            <w:vMerge/>
            <w:tcBorders>
              <w:top w:val="nil"/>
            </w:tcBorders>
          </w:tcPr>
          <w:p w:rsidR="005B0F3F" w:rsidRPr="003B7599" w:rsidRDefault="005B0F3F" w:rsidP="003B7599">
            <w:pPr>
              <w:pStyle w:val="TableParagraph"/>
              <w:spacing w:before="9"/>
              <w:ind w:left="0"/>
              <w:rPr>
                <w:rFonts w:ascii="標楷體" w:eastAsia="標楷體" w:hAnsi="標楷體"/>
                <w:sz w:val="30"/>
                <w:lang w:eastAsia="zh-TW"/>
              </w:rPr>
            </w:pPr>
          </w:p>
        </w:tc>
        <w:tc>
          <w:tcPr>
            <w:tcW w:w="432" w:type="dxa"/>
            <w:vMerge/>
          </w:tcPr>
          <w:p w:rsidR="005B0F3F" w:rsidRPr="00DA11FE" w:rsidRDefault="005B0F3F" w:rsidP="00DA11FE">
            <w:pPr>
              <w:pStyle w:val="TableParagraph"/>
              <w:spacing w:before="97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5B0F3F" w:rsidRPr="00DA11FE" w:rsidRDefault="005B0F3F" w:rsidP="00A86ABC">
            <w:pPr>
              <w:pStyle w:val="TableParagraph"/>
              <w:spacing w:line="256" w:lineRule="exact"/>
              <w:ind w:left="182"/>
              <w:rPr>
                <w:rFonts w:ascii="標楷體" w:eastAsia="標楷體" w:hAnsi="標楷體"/>
                <w:sz w:val="24"/>
              </w:rPr>
            </w:pPr>
            <w:r w:rsidRPr="00DA11FE">
              <w:rPr>
                <w:rFonts w:ascii="標楷體" w:eastAsia="標楷體" w:hAnsi="標楷體" w:hint="eastAsia"/>
                <w:sz w:val="24"/>
                <w:lang w:eastAsia="zh-TW"/>
              </w:rPr>
              <w:t>水電、空調費</w:t>
            </w:r>
          </w:p>
        </w:tc>
        <w:tc>
          <w:tcPr>
            <w:tcW w:w="1762" w:type="dxa"/>
            <w:vAlign w:val="center"/>
          </w:tcPr>
          <w:p w:rsidR="005B0F3F" w:rsidRPr="00DA11FE" w:rsidRDefault="005B0F3F" w:rsidP="00DA11FE">
            <w:pPr>
              <w:pStyle w:val="TableParagraph"/>
              <w:spacing w:before="128"/>
              <w:ind w:left="275" w:right="276"/>
              <w:jc w:val="center"/>
              <w:rPr>
                <w:rFonts w:ascii="標楷體" w:eastAsia="標楷體" w:hAnsi="標楷體"/>
                <w:sz w:val="24"/>
              </w:rPr>
            </w:pPr>
            <w:r w:rsidRPr="00DA11FE">
              <w:rPr>
                <w:rFonts w:ascii="標楷體" w:eastAsia="標楷體" w:hAnsi="標楷體"/>
                <w:sz w:val="24"/>
              </w:rPr>
              <w:t>3,000</w:t>
            </w:r>
          </w:p>
        </w:tc>
        <w:tc>
          <w:tcPr>
            <w:tcW w:w="1927" w:type="dxa"/>
            <w:vAlign w:val="center"/>
          </w:tcPr>
          <w:p w:rsidR="005B0F3F" w:rsidRPr="00DA11FE" w:rsidRDefault="005B0F3F" w:rsidP="00DA11FE">
            <w:pPr>
              <w:pStyle w:val="TableParagraph"/>
              <w:spacing w:before="128"/>
              <w:ind w:left="288" w:right="287"/>
              <w:jc w:val="center"/>
              <w:rPr>
                <w:rFonts w:ascii="標楷體" w:eastAsia="標楷體" w:hAnsi="標楷體"/>
                <w:sz w:val="24"/>
              </w:rPr>
            </w:pPr>
            <w:r w:rsidRPr="00DA11FE">
              <w:rPr>
                <w:rFonts w:ascii="標楷體" w:eastAsia="標楷體" w:hAnsi="標楷體"/>
                <w:sz w:val="24"/>
              </w:rPr>
              <w:t>3,000</w:t>
            </w:r>
          </w:p>
        </w:tc>
        <w:tc>
          <w:tcPr>
            <w:tcW w:w="1843" w:type="dxa"/>
            <w:vAlign w:val="center"/>
          </w:tcPr>
          <w:p w:rsidR="005B0F3F" w:rsidRPr="00DA11FE" w:rsidRDefault="005B0F3F" w:rsidP="00DA11FE">
            <w:pPr>
              <w:pStyle w:val="TableParagraph"/>
              <w:spacing w:before="128"/>
              <w:ind w:left="278" w:right="264"/>
              <w:jc w:val="center"/>
              <w:rPr>
                <w:rFonts w:ascii="標楷體" w:eastAsia="標楷體" w:hAnsi="標楷體"/>
                <w:sz w:val="24"/>
              </w:rPr>
            </w:pPr>
            <w:r w:rsidRPr="00DA11FE">
              <w:rPr>
                <w:rFonts w:ascii="標楷體" w:eastAsia="標楷體" w:hAnsi="標楷體"/>
                <w:sz w:val="24"/>
              </w:rPr>
              <w:t>3,000</w:t>
            </w:r>
          </w:p>
        </w:tc>
        <w:tc>
          <w:tcPr>
            <w:tcW w:w="1511" w:type="dxa"/>
          </w:tcPr>
          <w:p w:rsidR="005B0F3F" w:rsidRPr="00DA11FE" w:rsidRDefault="005B0F3F" w:rsidP="00DA11FE">
            <w:pPr>
              <w:pStyle w:val="TableParagraph"/>
              <w:spacing w:before="128"/>
              <w:ind w:left="0" w:right="606"/>
              <w:jc w:val="right"/>
              <w:rPr>
                <w:rFonts w:ascii="標楷體" w:eastAsia="標楷體" w:hAnsi="標楷體"/>
                <w:sz w:val="24"/>
              </w:rPr>
            </w:pPr>
          </w:p>
        </w:tc>
      </w:tr>
      <w:tr w:rsidR="005B0F3F" w:rsidTr="00584175">
        <w:trPr>
          <w:trHeight w:val="623"/>
          <w:jc w:val="center"/>
        </w:trPr>
        <w:tc>
          <w:tcPr>
            <w:tcW w:w="1674" w:type="dxa"/>
            <w:vMerge/>
            <w:tcBorders>
              <w:top w:val="nil"/>
              <w:bottom w:val="nil"/>
            </w:tcBorders>
          </w:tcPr>
          <w:p w:rsidR="005B0F3F" w:rsidRPr="003B7599" w:rsidRDefault="005B0F3F" w:rsidP="003B7599">
            <w:pPr>
              <w:pStyle w:val="TableParagraph"/>
              <w:spacing w:before="9"/>
              <w:ind w:left="0"/>
              <w:rPr>
                <w:rFonts w:ascii="標楷體" w:eastAsia="標楷體" w:hAnsi="標楷體"/>
                <w:sz w:val="30"/>
                <w:lang w:eastAsia="zh-TW"/>
              </w:rPr>
            </w:pPr>
          </w:p>
        </w:tc>
        <w:tc>
          <w:tcPr>
            <w:tcW w:w="432" w:type="dxa"/>
            <w:vMerge/>
          </w:tcPr>
          <w:p w:rsidR="005B0F3F" w:rsidRPr="00DA11FE" w:rsidRDefault="005B0F3F" w:rsidP="00DA11FE">
            <w:pPr>
              <w:pStyle w:val="TableParagraph"/>
              <w:spacing w:before="4"/>
              <w:ind w:left="223" w:right="215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5B0F3F" w:rsidRPr="00DA11FE" w:rsidRDefault="005B0F3F" w:rsidP="00A86ABC">
            <w:pPr>
              <w:pStyle w:val="TableParagraph"/>
              <w:spacing w:line="256" w:lineRule="exact"/>
              <w:ind w:left="182"/>
              <w:rPr>
                <w:rFonts w:ascii="標楷體" w:eastAsia="標楷體" w:hAnsi="標楷體"/>
                <w:sz w:val="24"/>
              </w:rPr>
            </w:pPr>
            <w:r w:rsidRPr="00DA11FE">
              <w:rPr>
                <w:rFonts w:ascii="標楷體" w:eastAsia="標楷體" w:hAnsi="標楷體" w:hint="eastAsia"/>
                <w:w w:val="95"/>
                <w:sz w:val="24"/>
                <w:lang w:eastAsia="zh-TW"/>
              </w:rPr>
              <w:t>燈光音響系統使用費</w:t>
            </w:r>
          </w:p>
        </w:tc>
        <w:tc>
          <w:tcPr>
            <w:tcW w:w="1762" w:type="dxa"/>
            <w:vAlign w:val="center"/>
          </w:tcPr>
          <w:p w:rsidR="005B0F3F" w:rsidRPr="00DA11FE" w:rsidRDefault="005B0F3F" w:rsidP="00DA11FE">
            <w:pPr>
              <w:pStyle w:val="TableParagraph"/>
              <w:spacing w:before="128"/>
              <w:ind w:left="275" w:right="276"/>
              <w:jc w:val="center"/>
              <w:rPr>
                <w:rFonts w:ascii="標楷體" w:eastAsia="標楷體" w:hAnsi="標楷體"/>
                <w:sz w:val="24"/>
              </w:rPr>
            </w:pPr>
            <w:r w:rsidRPr="00DA11FE">
              <w:rPr>
                <w:rFonts w:ascii="標楷體" w:eastAsia="標楷體" w:hAnsi="標楷體"/>
                <w:sz w:val="24"/>
              </w:rPr>
              <w:t>2,000</w:t>
            </w:r>
          </w:p>
        </w:tc>
        <w:tc>
          <w:tcPr>
            <w:tcW w:w="1927" w:type="dxa"/>
            <w:vAlign w:val="center"/>
          </w:tcPr>
          <w:p w:rsidR="005B0F3F" w:rsidRPr="00DA11FE" w:rsidRDefault="005B0F3F" w:rsidP="00DA11FE">
            <w:pPr>
              <w:pStyle w:val="TableParagraph"/>
              <w:spacing w:before="128"/>
              <w:ind w:left="288" w:right="287"/>
              <w:jc w:val="center"/>
              <w:rPr>
                <w:rFonts w:ascii="標楷體" w:eastAsia="標楷體" w:hAnsi="標楷體"/>
                <w:sz w:val="24"/>
              </w:rPr>
            </w:pPr>
            <w:r w:rsidRPr="00DA11FE">
              <w:rPr>
                <w:rFonts w:ascii="標楷體" w:eastAsia="標楷體" w:hAnsi="標楷體"/>
                <w:sz w:val="24"/>
              </w:rPr>
              <w:t>2,000</w:t>
            </w:r>
          </w:p>
        </w:tc>
        <w:tc>
          <w:tcPr>
            <w:tcW w:w="1843" w:type="dxa"/>
            <w:vAlign w:val="center"/>
          </w:tcPr>
          <w:p w:rsidR="005B0F3F" w:rsidRPr="00DA11FE" w:rsidRDefault="005B0F3F" w:rsidP="00DA11FE">
            <w:pPr>
              <w:pStyle w:val="TableParagraph"/>
              <w:spacing w:before="128"/>
              <w:ind w:left="278" w:right="264"/>
              <w:jc w:val="center"/>
              <w:rPr>
                <w:rFonts w:ascii="標楷體" w:eastAsia="標楷體" w:hAnsi="標楷體"/>
                <w:sz w:val="24"/>
              </w:rPr>
            </w:pPr>
            <w:r w:rsidRPr="00DA11FE">
              <w:rPr>
                <w:rFonts w:ascii="標楷體" w:eastAsia="標楷體" w:hAnsi="標楷體"/>
                <w:sz w:val="24"/>
              </w:rPr>
              <w:t>2,000</w:t>
            </w:r>
          </w:p>
        </w:tc>
        <w:tc>
          <w:tcPr>
            <w:tcW w:w="1511" w:type="dxa"/>
          </w:tcPr>
          <w:p w:rsidR="005B0F3F" w:rsidRPr="00DA11FE" w:rsidRDefault="005B0F3F" w:rsidP="00DA11FE">
            <w:pPr>
              <w:pStyle w:val="TableParagraph"/>
              <w:spacing w:before="128"/>
              <w:ind w:left="0" w:right="606"/>
              <w:jc w:val="right"/>
              <w:rPr>
                <w:rFonts w:ascii="標楷體" w:eastAsia="標楷體" w:hAnsi="標楷體"/>
                <w:sz w:val="24"/>
              </w:rPr>
            </w:pPr>
          </w:p>
        </w:tc>
      </w:tr>
      <w:tr w:rsidR="005B0F3F" w:rsidTr="00584175">
        <w:trPr>
          <w:trHeight w:val="623"/>
          <w:jc w:val="center"/>
        </w:trPr>
        <w:tc>
          <w:tcPr>
            <w:tcW w:w="1674" w:type="dxa"/>
            <w:tcBorders>
              <w:top w:val="nil"/>
              <w:bottom w:val="nil"/>
            </w:tcBorders>
          </w:tcPr>
          <w:p w:rsidR="005B0F3F" w:rsidRPr="003B7599" w:rsidRDefault="005B0F3F" w:rsidP="003B7599">
            <w:pPr>
              <w:pStyle w:val="TableParagraph"/>
              <w:spacing w:before="9"/>
              <w:ind w:left="0"/>
              <w:rPr>
                <w:rFonts w:ascii="標楷體" w:eastAsia="標楷體" w:hAnsi="標楷體"/>
                <w:sz w:val="30"/>
                <w:lang w:eastAsia="zh-TW"/>
              </w:rPr>
            </w:pPr>
          </w:p>
        </w:tc>
        <w:tc>
          <w:tcPr>
            <w:tcW w:w="432" w:type="dxa"/>
            <w:vMerge/>
          </w:tcPr>
          <w:p w:rsidR="005B0F3F" w:rsidRPr="00DA11FE" w:rsidRDefault="005B0F3F" w:rsidP="00DA11FE">
            <w:pPr>
              <w:pStyle w:val="TableParagraph"/>
              <w:spacing w:before="4"/>
              <w:ind w:left="223" w:right="215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5B0F3F" w:rsidRPr="00DA11FE" w:rsidRDefault="005B0F3F" w:rsidP="00A86ABC">
            <w:pPr>
              <w:pStyle w:val="TableParagraph"/>
              <w:spacing w:line="256" w:lineRule="exact"/>
              <w:ind w:left="182"/>
              <w:rPr>
                <w:rFonts w:ascii="標楷體" w:eastAsia="標楷體" w:hAnsi="標楷體"/>
                <w:w w:val="95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w w:val="95"/>
                <w:sz w:val="24"/>
                <w:lang w:eastAsia="zh-TW"/>
              </w:rPr>
              <w:t>鋼琴使用費</w:t>
            </w:r>
            <w:r>
              <w:rPr>
                <w:rFonts w:ascii="標楷體" w:eastAsia="標楷體" w:hAnsi="標楷體"/>
                <w:w w:val="95"/>
                <w:sz w:val="24"/>
              </w:rPr>
              <w:br/>
            </w:r>
            <w:r>
              <w:rPr>
                <w:rFonts w:ascii="標楷體" w:eastAsia="標楷體" w:hAnsi="標楷體" w:hint="eastAsia"/>
                <w:w w:val="95"/>
                <w:sz w:val="24"/>
                <w:lang w:eastAsia="zh-TW"/>
              </w:rPr>
              <w:t>(S</w:t>
            </w:r>
            <w:r>
              <w:rPr>
                <w:rFonts w:ascii="標楷體" w:eastAsia="標楷體" w:hAnsi="標楷體"/>
                <w:w w:val="95"/>
                <w:sz w:val="24"/>
                <w:lang w:eastAsia="zh-TW"/>
              </w:rPr>
              <w:t>chimmel)</w:t>
            </w:r>
          </w:p>
        </w:tc>
        <w:tc>
          <w:tcPr>
            <w:tcW w:w="1762" w:type="dxa"/>
            <w:vAlign w:val="center"/>
          </w:tcPr>
          <w:p w:rsidR="005B0F3F" w:rsidRPr="00DA11FE" w:rsidRDefault="00A86ABC" w:rsidP="00DA11FE">
            <w:pPr>
              <w:pStyle w:val="TableParagraph"/>
              <w:spacing w:before="128"/>
              <w:ind w:left="275" w:right="276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  <w:r>
              <w:rPr>
                <w:rFonts w:ascii="標楷體" w:eastAsia="標楷體" w:hAnsi="標楷體"/>
                <w:sz w:val="24"/>
                <w:lang w:eastAsia="zh-TW"/>
              </w:rPr>
              <w:t>,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000</w:t>
            </w:r>
          </w:p>
        </w:tc>
        <w:tc>
          <w:tcPr>
            <w:tcW w:w="1927" w:type="dxa"/>
            <w:vAlign w:val="center"/>
          </w:tcPr>
          <w:p w:rsidR="005B0F3F" w:rsidRPr="00DA11FE" w:rsidRDefault="00A86ABC" w:rsidP="00DA11FE">
            <w:pPr>
              <w:pStyle w:val="TableParagraph"/>
              <w:spacing w:before="128"/>
              <w:ind w:left="288" w:right="287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  <w:r>
              <w:rPr>
                <w:rFonts w:ascii="標楷體" w:eastAsia="標楷體" w:hAnsi="標楷體"/>
                <w:sz w:val="24"/>
                <w:lang w:eastAsia="zh-TW"/>
              </w:rPr>
              <w:t>,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000</w:t>
            </w:r>
          </w:p>
        </w:tc>
        <w:tc>
          <w:tcPr>
            <w:tcW w:w="1843" w:type="dxa"/>
            <w:vAlign w:val="center"/>
          </w:tcPr>
          <w:p w:rsidR="005B0F3F" w:rsidRPr="00DA11FE" w:rsidRDefault="00A86ABC" w:rsidP="00DA11FE">
            <w:pPr>
              <w:pStyle w:val="TableParagraph"/>
              <w:spacing w:before="128"/>
              <w:ind w:left="278" w:right="264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  <w:r>
              <w:rPr>
                <w:rFonts w:ascii="標楷體" w:eastAsia="標楷體" w:hAnsi="標楷體"/>
                <w:sz w:val="24"/>
                <w:lang w:eastAsia="zh-TW"/>
              </w:rPr>
              <w:t>,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000</w:t>
            </w:r>
          </w:p>
        </w:tc>
        <w:tc>
          <w:tcPr>
            <w:tcW w:w="1511" w:type="dxa"/>
          </w:tcPr>
          <w:p w:rsidR="005B0F3F" w:rsidRPr="00DA11FE" w:rsidRDefault="005B0F3F" w:rsidP="00DA11FE">
            <w:pPr>
              <w:pStyle w:val="TableParagraph"/>
              <w:spacing w:before="128"/>
              <w:ind w:left="0" w:right="606"/>
              <w:jc w:val="right"/>
              <w:rPr>
                <w:rFonts w:ascii="標楷體" w:eastAsia="標楷體" w:hAnsi="標楷體"/>
                <w:sz w:val="24"/>
              </w:rPr>
            </w:pPr>
          </w:p>
        </w:tc>
      </w:tr>
      <w:tr w:rsidR="00A86ABC" w:rsidTr="00584175">
        <w:trPr>
          <w:trHeight w:val="623"/>
          <w:jc w:val="center"/>
        </w:trPr>
        <w:tc>
          <w:tcPr>
            <w:tcW w:w="1674" w:type="dxa"/>
            <w:tcBorders>
              <w:top w:val="nil"/>
              <w:bottom w:val="nil"/>
            </w:tcBorders>
          </w:tcPr>
          <w:p w:rsidR="00A86ABC" w:rsidRPr="00DA11FE" w:rsidRDefault="00A86ABC" w:rsidP="00A86A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32" w:type="dxa"/>
            <w:vMerge/>
          </w:tcPr>
          <w:p w:rsidR="00A86ABC" w:rsidRPr="00DA11FE" w:rsidRDefault="00A86ABC" w:rsidP="00A86ABC">
            <w:pPr>
              <w:pStyle w:val="TableParagraph"/>
              <w:spacing w:before="4"/>
              <w:ind w:left="223" w:right="215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A86ABC" w:rsidRPr="00DA11FE" w:rsidRDefault="00A86ABC" w:rsidP="00A86ABC">
            <w:pPr>
              <w:pStyle w:val="TableParagraph"/>
              <w:spacing w:line="256" w:lineRule="exact"/>
              <w:ind w:left="182"/>
              <w:rPr>
                <w:rFonts w:ascii="標楷體" w:eastAsia="標楷體" w:hAnsi="標楷體"/>
                <w:w w:val="95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w w:val="95"/>
                <w:sz w:val="24"/>
                <w:lang w:eastAsia="zh-TW"/>
              </w:rPr>
              <w:t>單槍投影機</w:t>
            </w:r>
            <w:r>
              <w:rPr>
                <w:rFonts w:ascii="標楷體" w:eastAsia="標楷體" w:hAnsi="標楷體"/>
                <w:w w:val="95"/>
                <w:sz w:val="24"/>
                <w:lang w:eastAsia="zh-TW"/>
              </w:rPr>
              <w:br/>
            </w:r>
            <w:r>
              <w:rPr>
                <w:rFonts w:ascii="標楷體" w:eastAsia="標楷體" w:hAnsi="標楷體" w:hint="eastAsia"/>
                <w:w w:val="95"/>
                <w:sz w:val="24"/>
                <w:lang w:eastAsia="zh-TW"/>
              </w:rPr>
              <w:t>(EB</w:t>
            </w:r>
            <w:r>
              <w:rPr>
                <w:rFonts w:ascii="標楷體" w:eastAsia="標楷體" w:hAnsi="標楷體"/>
                <w:w w:val="95"/>
                <w:sz w:val="24"/>
                <w:lang w:eastAsia="zh-TW"/>
              </w:rPr>
              <w:t>-</w:t>
            </w:r>
            <w:r>
              <w:rPr>
                <w:rFonts w:ascii="標楷體" w:eastAsia="標楷體" w:hAnsi="標楷體" w:hint="eastAsia"/>
                <w:w w:val="95"/>
                <w:sz w:val="24"/>
                <w:lang w:eastAsia="zh-TW"/>
              </w:rPr>
              <w:t>G</w:t>
            </w:r>
            <w:r>
              <w:rPr>
                <w:rFonts w:ascii="標楷體" w:eastAsia="標楷體" w:hAnsi="標楷體"/>
                <w:w w:val="95"/>
                <w:sz w:val="24"/>
                <w:lang w:eastAsia="zh-TW"/>
              </w:rPr>
              <w:t>6970</w:t>
            </w:r>
            <w:r>
              <w:rPr>
                <w:rFonts w:ascii="標楷體" w:eastAsia="標楷體" w:hAnsi="標楷體" w:hint="eastAsia"/>
                <w:w w:val="95"/>
                <w:sz w:val="24"/>
                <w:lang w:eastAsia="zh-TW"/>
              </w:rPr>
              <w:t>WU</w:t>
            </w:r>
            <w:r>
              <w:rPr>
                <w:rFonts w:ascii="標楷體" w:eastAsia="標楷體" w:hAnsi="標楷體"/>
                <w:w w:val="95"/>
                <w:sz w:val="24"/>
                <w:lang w:eastAsia="zh-TW"/>
              </w:rPr>
              <w:t>)</w:t>
            </w:r>
          </w:p>
        </w:tc>
        <w:tc>
          <w:tcPr>
            <w:tcW w:w="1762" w:type="dxa"/>
            <w:vAlign w:val="center"/>
          </w:tcPr>
          <w:p w:rsidR="00A86ABC" w:rsidRPr="00DA11FE" w:rsidRDefault="00A86ABC" w:rsidP="00A86ABC">
            <w:pPr>
              <w:pStyle w:val="TableParagraph"/>
              <w:spacing w:before="128"/>
              <w:ind w:left="275" w:right="276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  <w:r>
              <w:rPr>
                <w:rFonts w:ascii="標楷體" w:eastAsia="標楷體" w:hAnsi="標楷體"/>
                <w:sz w:val="24"/>
                <w:lang w:eastAsia="zh-TW"/>
              </w:rPr>
              <w:t>,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000</w:t>
            </w:r>
          </w:p>
        </w:tc>
        <w:tc>
          <w:tcPr>
            <w:tcW w:w="1927" w:type="dxa"/>
            <w:vAlign w:val="center"/>
          </w:tcPr>
          <w:p w:rsidR="00A86ABC" w:rsidRPr="00DA11FE" w:rsidRDefault="00A86ABC" w:rsidP="00A86ABC">
            <w:pPr>
              <w:pStyle w:val="TableParagraph"/>
              <w:spacing w:before="128"/>
              <w:ind w:left="288" w:right="287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  <w:r>
              <w:rPr>
                <w:rFonts w:ascii="標楷體" w:eastAsia="標楷體" w:hAnsi="標楷體"/>
                <w:sz w:val="24"/>
                <w:lang w:eastAsia="zh-TW"/>
              </w:rPr>
              <w:t>,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000</w:t>
            </w:r>
          </w:p>
        </w:tc>
        <w:tc>
          <w:tcPr>
            <w:tcW w:w="1843" w:type="dxa"/>
            <w:vAlign w:val="center"/>
          </w:tcPr>
          <w:p w:rsidR="00A86ABC" w:rsidRPr="00DA11FE" w:rsidRDefault="00A86ABC" w:rsidP="00A86ABC">
            <w:pPr>
              <w:pStyle w:val="TableParagraph"/>
              <w:spacing w:before="128"/>
              <w:ind w:left="278" w:right="264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  <w:r>
              <w:rPr>
                <w:rFonts w:ascii="標楷體" w:eastAsia="標楷體" w:hAnsi="標楷體"/>
                <w:sz w:val="24"/>
                <w:lang w:eastAsia="zh-TW"/>
              </w:rPr>
              <w:t>,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000</w:t>
            </w:r>
          </w:p>
        </w:tc>
        <w:tc>
          <w:tcPr>
            <w:tcW w:w="1511" w:type="dxa"/>
          </w:tcPr>
          <w:p w:rsidR="00A86ABC" w:rsidRPr="00DA11FE" w:rsidRDefault="00A86ABC" w:rsidP="00A86ABC">
            <w:pPr>
              <w:pStyle w:val="TableParagraph"/>
              <w:spacing w:before="128"/>
              <w:ind w:left="0" w:right="606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A86ABC" w:rsidTr="00584175">
        <w:trPr>
          <w:trHeight w:val="623"/>
          <w:jc w:val="center"/>
        </w:trPr>
        <w:tc>
          <w:tcPr>
            <w:tcW w:w="1674" w:type="dxa"/>
            <w:tcBorders>
              <w:top w:val="nil"/>
            </w:tcBorders>
          </w:tcPr>
          <w:p w:rsidR="00A86ABC" w:rsidRPr="00DA11FE" w:rsidRDefault="00A86ABC" w:rsidP="00A86ABC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432" w:type="dxa"/>
            <w:vMerge/>
          </w:tcPr>
          <w:p w:rsidR="00A86ABC" w:rsidRPr="00DA11FE" w:rsidRDefault="00A86ABC" w:rsidP="00A86ABC">
            <w:pPr>
              <w:pStyle w:val="TableParagraph"/>
              <w:spacing w:before="4"/>
              <w:ind w:left="223" w:right="21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71" w:type="dxa"/>
            <w:vAlign w:val="center"/>
          </w:tcPr>
          <w:p w:rsidR="00A86ABC" w:rsidRPr="00DA11FE" w:rsidRDefault="00A86ABC" w:rsidP="00A86ABC">
            <w:pPr>
              <w:pStyle w:val="TableParagraph"/>
              <w:spacing w:line="256" w:lineRule="exact"/>
              <w:ind w:left="182"/>
              <w:rPr>
                <w:rFonts w:ascii="標楷體" w:eastAsia="標楷體" w:hAnsi="標楷體"/>
                <w:w w:val="95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w w:val="95"/>
                <w:sz w:val="24"/>
                <w:lang w:eastAsia="zh-TW"/>
              </w:rPr>
              <w:t>追蹤燈</w:t>
            </w:r>
          </w:p>
        </w:tc>
        <w:tc>
          <w:tcPr>
            <w:tcW w:w="1762" w:type="dxa"/>
            <w:vAlign w:val="center"/>
          </w:tcPr>
          <w:p w:rsidR="00A86ABC" w:rsidRPr="00DA11FE" w:rsidRDefault="00A86ABC" w:rsidP="00A86ABC">
            <w:pPr>
              <w:pStyle w:val="TableParagraph"/>
              <w:spacing w:before="128"/>
              <w:ind w:left="275" w:right="276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500</w:t>
            </w:r>
          </w:p>
        </w:tc>
        <w:tc>
          <w:tcPr>
            <w:tcW w:w="1927" w:type="dxa"/>
            <w:vAlign w:val="center"/>
          </w:tcPr>
          <w:p w:rsidR="00A86ABC" w:rsidRPr="00DA11FE" w:rsidRDefault="00A86ABC" w:rsidP="00A86ABC">
            <w:pPr>
              <w:pStyle w:val="TableParagraph"/>
              <w:spacing w:before="128"/>
              <w:ind w:left="288" w:right="287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500</w:t>
            </w:r>
          </w:p>
        </w:tc>
        <w:tc>
          <w:tcPr>
            <w:tcW w:w="1843" w:type="dxa"/>
            <w:vAlign w:val="center"/>
          </w:tcPr>
          <w:p w:rsidR="00A86ABC" w:rsidRPr="00DA11FE" w:rsidRDefault="00A86ABC" w:rsidP="00A86ABC">
            <w:pPr>
              <w:pStyle w:val="TableParagraph"/>
              <w:spacing w:before="128"/>
              <w:ind w:left="278" w:right="264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500</w:t>
            </w:r>
          </w:p>
        </w:tc>
        <w:tc>
          <w:tcPr>
            <w:tcW w:w="1511" w:type="dxa"/>
          </w:tcPr>
          <w:p w:rsidR="00A86ABC" w:rsidRPr="00DA11FE" w:rsidRDefault="00A86ABC" w:rsidP="00A86ABC">
            <w:pPr>
              <w:pStyle w:val="TableParagraph"/>
              <w:spacing w:before="128"/>
              <w:ind w:left="0" w:right="606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AE2584" w:rsidRPr="00A86ABC" w:rsidRDefault="00AE2584" w:rsidP="00DA11FE">
      <w:pPr>
        <w:pStyle w:val="Textbody"/>
        <w:ind w:right="1120"/>
        <w:rPr>
          <w:rFonts w:ascii="標楷體" w:eastAsia="標楷體" w:hAnsi="標楷體"/>
          <w:sz w:val="28"/>
          <w:szCs w:val="28"/>
        </w:rPr>
      </w:pPr>
    </w:p>
    <w:p w:rsidR="007A4E24" w:rsidRDefault="00DA11FE" w:rsidP="00DA11FE">
      <w:pPr>
        <w:pStyle w:val="Textbody"/>
        <w:ind w:right="1120"/>
        <w:rPr>
          <w:rFonts w:ascii="標楷體" w:eastAsia="標楷體" w:hAnsi="標楷體"/>
          <w:sz w:val="28"/>
          <w:szCs w:val="28"/>
        </w:rPr>
      </w:pPr>
      <w:r w:rsidRPr="00DA11FE">
        <w:rPr>
          <w:rFonts w:ascii="標楷體" w:eastAsia="標楷體" w:hAnsi="標楷體" w:hint="eastAsia"/>
          <w:sz w:val="28"/>
          <w:szCs w:val="28"/>
        </w:rPr>
        <w:t>說明：</w:t>
      </w:r>
    </w:p>
    <w:p w:rsidR="00DA11FE" w:rsidRPr="00AE2584" w:rsidRDefault="00DA11FE" w:rsidP="00D46D16">
      <w:pPr>
        <w:pStyle w:val="Textbody"/>
        <w:spacing w:line="320" w:lineRule="exact"/>
        <w:ind w:right="1123"/>
        <w:rPr>
          <w:rFonts w:ascii="標楷體" w:eastAsia="標楷體" w:hAnsi="標楷體"/>
          <w:sz w:val="20"/>
          <w:szCs w:val="20"/>
        </w:rPr>
      </w:pPr>
      <w:r w:rsidRPr="00AE2584">
        <w:rPr>
          <w:rFonts w:ascii="標楷體" w:eastAsia="標楷體" w:hAnsi="標楷體" w:hint="eastAsia"/>
          <w:sz w:val="20"/>
          <w:szCs w:val="20"/>
        </w:rPr>
        <w:t>本館場地使用規費收費標準於97年7月修正發布，演藝廳使用時段自98年8月1日改為每時段3小時(9時至12時、14時至17時、19時至22時)，不便之處請見諒。</w:t>
      </w:r>
    </w:p>
    <w:p w:rsidR="00DA11FE" w:rsidRPr="00AE2584" w:rsidRDefault="00DA11FE" w:rsidP="00D46D16">
      <w:pPr>
        <w:pStyle w:val="Textbody"/>
        <w:spacing w:line="320" w:lineRule="exact"/>
        <w:ind w:right="1123"/>
        <w:rPr>
          <w:rFonts w:ascii="標楷體" w:eastAsia="標楷體" w:hAnsi="標楷體"/>
          <w:sz w:val="20"/>
          <w:szCs w:val="20"/>
        </w:rPr>
      </w:pPr>
      <w:r w:rsidRPr="00AE2584">
        <w:rPr>
          <w:rFonts w:ascii="標楷體" w:eastAsia="標楷體" w:hAnsi="標楷體" w:hint="eastAsia"/>
          <w:sz w:val="20"/>
          <w:szCs w:val="20"/>
        </w:rPr>
        <w:t>本館演藝廳申請表格，自105年8月1日起租借演藝廳場地使用</w:t>
      </w:r>
      <w:r w:rsidR="00AE2584" w:rsidRPr="00AE2584">
        <w:rPr>
          <w:rFonts w:ascii="標楷體" w:eastAsia="標楷體" w:hAnsi="標楷體" w:hint="eastAsia"/>
          <w:sz w:val="20"/>
          <w:szCs w:val="20"/>
        </w:rPr>
        <w:t>新表格。</w:t>
      </w:r>
    </w:p>
    <w:p w:rsidR="00AE2584" w:rsidRDefault="00AE2584" w:rsidP="00D46D16">
      <w:pPr>
        <w:pStyle w:val="Textbody"/>
        <w:spacing w:line="320" w:lineRule="exact"/>
        <w:ind w:right="1123"/>
        <w:rPr>
          <w:rFonts w:ascii="標楷體" w:eastAsia="標楷體" w:hAnsi="標楷體"/>
          <w:sz w:val="20"/>
          <w:szCs w:val="20"/>
        </w:rPr>
      </w:pPr>
      <w:r w:rsidRPr="00AE2584">
        <w:rPr>
          <w:rFonts w:ascii="標楷體" w:eastAsia="標楷體" w:hAnsi="標楷體" w:hint="eastAsia"/>
          <w:sz w:val="20"/>
          <w:szCs w:val="20"/>
        </w:rPr>
        <w:t>1.申請單位請於表演前向本館工作人員</w:t>
      </w:r>
      <w:r w:rsidR="0043745F">
        <w:rPr>
          <w:rFonts w:ascii="標楷體" w:eastAsia="標楷體" w:hAnsi="標楷體" w:hint="eastAsia"/>
          <w:sz w:val="20"/>
          <w:szCs w:val="20"/>
        </w:rPr>
        <w:t>徵詢本館設施</w:t>
      </w:r>
      <w:r w:rsidRPr="00AE2584">
        <w:rPr>
          <w:rFonts w:ascii="標楷體" w:eastAsia="標楷體" w:hAnsi="標楷體" w:hint="eastAsia"/>
          <w:sz w:val="20"/>
          <w:szCs w:val="20"/>
        </w:rPr>
        <w:t>，以維護本館特殊機具設備正常使用功能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9136F3" w:rsidRPr="009136F3" w:rsidRDefault="009136F3" w:rsidP="00D46D16">
      <w:pPr>
        <w:pStyle w:val="Textbody"/>
        <w:spacing w:line="320" w:lineRule="exact"/>
        <w:ind w:right="1123" w:firstLineChars="100" w:firstLine="200"/>
        <w:rPr>
          <w:rFonts w:ascii="標楷體" w:eastAsia="標楷體" w:hAnsi="標楷體"/>
          <w:sz w:val="20"/>
          <w:szCs w:val="20"/>
        </w:rPr>
      </w:pPr>
      <w:r w:rsidRPr="009136F3">
        <w:rPr>
          <w:rFonts w:ascii="標楷體" w:eastAsia="標楷體" w:hAnsi="標楷體" w:hint="eastAsia"/>
          <w:sz w:val="20"/>
          <w:szCs w:val="20"/>
        </w:rPr>
        <w:t>電話：06-2984990分機6006 傳真06-2984968</w:t>
      </w:r>
      <w:r w:rsidRPr="009136F3">
        <w:rPr>
          <w:rFonts w:ascii="標楷體" w:eastAsia="標楷體" w:hAnsi="標楷體"/>
          <w:sz w:val="20"/>
          <w:szCs w:val="20"/>
        </w:rPr>
        <w:t xml:space="preserve"> </w:t>
      </w:r>
      <w:r w:rsidRPr="009136F3">
        <w:rPr>
          <w:rFonts w:ascii="標楷體" w:eastAsia="標楷體" w:hAnsi="標楷體" w:hint="eastAsia"/>
          <w:sz w:val="20"/>
          <w:szCs w:val="20"/>
        </w:rPr>
        <w:t>承辨人：行政室葉先生</w:t>
      </w:r>
    </w:p>
    <w:p w:rsidR="00AE2584" w:rsidRDefault="00AE2584" w:rsidP="00D46D16">
      <w:pPr>
        <w:pStyle w:val="Textbody"/>
        <w:spacing w:line="320" w:lineRule="exact"/>
        <w:ind w:right="1123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2.</w:t>
      </w:r>
      <w:r>
        <w:rPr>
          <w:rFonts w:ascii="標楷體" w:eastAsia="標楷體" w:hAnsi="標楷體" w:hint="eastAsia"/>
          <w:sz w:val="20"/>
          <w:szCs w:val="20"/>
        </w:rPr>
        <w:t>「演藝廳」之場次係以三小時為一基數，未滿三小時以三小時計，超出三小時另加一基數收費。</w:t>
      </w:r>
    </w:p>
    <w:p w:rsidR="00AE2584" w:rsidRPr="00AE2584" w:rsidRDefault="00AE2584" w:rsidP="00D46D16">
      <w:pPr>
        <w:pStyle w:val="Textbody"/>
        <w:spacing w:line="320" w:lineRule="exact"/>
        <w:ind w:right="1123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3.一樓可容約6</w:t>
      </w:r>
      <w:r w:rsidR="009136F3">
        <w:rPr>
          <w:rFonts w:ascii="標楷體" w:eastAsia="標楷體" w:hAnsi="標楷體"/>
          <w:sz w:val="20"/>
          <w:szCs w:val="20"/>
        </w:rPr>
        <w:t>3</w:t>
      </w:r>
      <w:r>
        <w:rPr>
          <w:rFonts w:ascii="標楷體" w:eastAsia="標楷體" w:hAnsi="標楷體" w:hint="eastAsia"/>
          <w:sz w:val="20"/>
          <w:szCs w:val="20"/>
        </w:rPr>
        <w:t>6人，二樓146人，合計782人</w:t>
      </w:r>
    </w:p>
    <w:p w:rsidR="00DA11FE" w:rsidRPr="00666289" w:rsidRDefault="00666289" w:rsidP="00DA11FE">
      <w:pPr>
        <w:pStyle w:val="Textbody"/>
        <w:ind w:right="1120"/>
        <w:rPr>
          <w:rFonts w:ascii="標楷體" w:eastAsia="標楷體" w:hAnsi="標楷體"/>
          <w:sz w:val="28"/>
          <w:szCs w:val="28"/>
        </w:rPr>
      </w:pPr>
      <w:r w:rsidRPr="00666289">
        <w:rPr>
          <w:rFonts w:ascii="標楷體" w:eastAsia="標楷體" w:hAnsi="標楷體" w:hint="eastAsia"/>
          <w:sz w:val="28"/>
          <w:szCs w:val="28"/>
        </w:rPr>
        <w:t>繳費方式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666289" w:rsidRPr="00666289" w:rsidRDefault="00666289" w:rsidP="00D46D16">
      <w:pPr>
        <w:autoSpaceDN/>
        <w:spacing w:line="320" w:lineRule="exact"/>
        <w:textAlignment w:val="auto"/>
        <w:rPr>
          <w:rFonts w:ascii="標楷體" w:eastAsia="標楷體" w:hAnsi="標楷體"/>
          <w:color w:val="000000" w:themeColor="text1"/>
        </w:rPr>
      </w:pPr>
      <w:r w:rsidRPr="00666289">
        <w:rPr>
          <w:rFonts w:ascii="標楷體" w:eastAsia="標楷體" w:hAnsi="標楷體" w:hint="eastAsia"/>
          <w:color w:val="000000" w:themeColor="text1"/>
        </w:rPr>
        <w:t>(一)至本館繳納：請於繳款截止日前逕至本館出納邱小姐(分機6015)繳清費用。</w:t>
      </w:r>
    </w:p>
    <w:p w:rsidR="00666289" w:rsidRPr="00666289" w:rsidRDefault="00666289" w:rsidP="00D46D16">
      <w:pPr>
        <w:autoSpaceDN/>
        <w:spacing w:line="320" w:lineRule="exact"/>
        <w:textAlignment w:val="auto"/>
        <w:rPr>
          <w:rFonts w:ascii="標楷體" w:eastAsia="標楷體" w:hAnsi="標楷體"/>
          <w:color w:val="000000" w:themeColor="text1"/>
        </w:rPr>
      </w:pPr>
      <w:r w:rsidRPr="00666289">
        <w:rPr>
          <w:rFonts w:ascii="標楷體" w:eastAsia="標楷體" w:hAnsi="標楷體" w:hint="eastAsia"/>
          <w:color w:val="000000" w:themeColor="text1"/>
        </w:rPr>
        <w:t>(二)匯款方式：請於匯款後將匯款收據傳真至本館，俾利核對款項(解款行：中央銀行國庫局，銀行代號：0000022，</w:t>
      </w:r>
    </w:p>
    <w:p w:rsidR="00666289" w:rsidRPr="00666289" w:rsidRDefault="00666289" w:rsidP="00D46D16">
      <w:pPr>
        <w:autoSpaceDN/>
        <w:spacing w:line="320" w:lineRule="exact"/>
        <w:ind w:leftChars="200" w:left="400"/>
        <w:textAlignment w:val="auto"/>
        <w:rPr>
          <w:rFonts w:ascii="標楷體" w:eastAsia="標楷體" w:hAnsi="標楷體"/>
          <w:color w:val="000000" w:themeColor="text1"/>
        </w:rPr>
      </w:pPr>
      <w:r w:rsidRPr="00666289">
        <w:rPr>
          <w:rFonts w:ascii="標楷體" w:eastAsia="標楷體" w:hAnsi="標楷體" w:hint="eastAsia"/>
          <w:color w:val="000000" w:themeColor="text1"/>
        </w:rPr>
        <w:t>戶名：國立臺南生活美學館，帳號：0561400-3060033)。</w:t>
      </w:r>
      <w:r w:rsidR="009F1917" w:rsidRPr="00D63BAB">
        <w:rPr>
          <w:rFonts w:ascii="標楷體" w:eastAsia="標楷體" w:hAnsi="標楷體"/>
          <w:szCs w:val="24"/>
        </w:rPr>
        <w:t>【場地費不含匯款手續費，匯款當日請將匯款單據註明申請者、申請使用場地名稱、申請使用日期及金額後，傳真至</w:t>
      </w:r>
      <w:r w:rsidR="009F1917" w:rsidRPr="00D63BAB">
        <w:rPr>
          <w:rFonts w:ascii="標楷體" w:eastAsia="標楷體" w:hAnsi="標楷體" w:hint="eastAsia"/>
          <w:szCs w:val="24"/>
        </w:rPr>
        <w:t>國立臺南生活美學館</w:t>
      </w:r>
      <w:r w:rsidR="009F1917" w:rsidRPr="00D63BAB">
        <w:rPr>
          <w:rFonts w:ascii="標楷體" w:eastAsia="標楷體" w:hAnsi="標楷體"/>
          <w:szCs w:val="24"/>
        </w:rPr>
        <w:t>】</w:t>
      </w:r>
    </w:p>
    <w:sectPr w:rsidR="00666289" w:rsidRPr="00666289">
      <w:pgSz w:w="11906" w:h="16838"/>
      <w:pgMar w:top="426" w:right="680" w:bottom="340" w:left="680" w:header="720" w:footer="720" w:gutter="0"/>
      <w:cols w:space="720"/>
      <w:docGrid w:type="lines" w:linePitch="6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EA1" w:rsidRDefault="00B00EA1">
      <w:r>
        <w:separator/>
      </w:r>
    </w:p>
  </w:endnote>
  <w:endnote w:type="continuationSeparator" w:id="0">
    <w:p w:rsidR="00B00EA1" w:rsidRDefault="00B0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EA1" w:rsidRDefault="00B00EA1">
      <w:r>
        <w:rPr>
          <w:color w:val="000000"/>
        </w:rPr>
        <w:separator/>
      </w:r>
    </w:p>
  </w:footnote>
  <w:footnote w:type="continuationSeparator" w:id="0">
    <w:p w:rsidR="00B00EA1" w:rsidRDefault="00B00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523"/>
    <w:multiLevelType w:val="hybridMultilevel"/>
    <w:tmpl w:val="5546C5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B912E5"/>
    <w:multiLevelType w:val="multilevel"/>
    <w:tmpl w:val="212022F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1A21DC"/>
    <w:rsid w:val="001A408F"/>
    <w:rsid w:val="001C567D"/>
    <w:rsid w:val="00242DFA"/>
    <w:rsid w:val="0028517C"/>
    <w:rsid w:val="002A20EB"/>
    <w:rsid w:val="002C01FC"/>
    <w:rsid w:val="00371C27"/>
    <w:rsid w:val="00395C86"/>
    <w:rsid w:val="003B7599"/>
    <w:rsid w:val="0043745F"/>
    <w:rsid w:val="00540A4A"/>
    <w:rsid w:val="00584175"/>
    <w:rsid w:val="005B0F3F"/>
    <w:rsid w:val="005C2AF7"/>
    <w:rsid w:val="00666289"/>
    <w:rsid w:val="00727E09"/>
    <w:rsid w:val="007A4E24"/>
    <w:rsid w:val="007A6B14"/>
    <w:rsid w:val="007C65E8"/>
    <w:rsid w:val="009136F3"/>
    <w:rsid w:val="009E4DFE"/>
    <w:rsid w:val="009F1917"/>
    <w:rsid w:val="009F6769"/>
    <w:rsid w:val="00A86ABC"/>
    <w:rsid w:val="00AB1045"/>
    <w:rsid w:val="00AE1CFA"/>
    <w:rsid w:val="00AE2584"/>
    <w:rsid w:val="00B00EA1"/>
    <w:rsid w:val="00B81FBA"/>
    <w:rsid w:val="00C17EA4"/>
    <w:rsid w:val="00D46D16"/>
    <w:rsid w:val="00D63BAB"/>
    <w:rsid w:val="00D744DD"/>
    <w:rsid w:val="00D84F35"/>
    <w:rsid w:val="00DA11FE"/>
    <w:rsid w:val="00DD36CE"/>
    <w:rsid w:val="00DD6029"/>
    <w:rsid w:val="00E326A5"/>
    <w:rsid w:val="00E92D64"/>
    <w:rsid w:val="00EC367C"/>
    <w:rsid w:val="00F25A42"/>
    <w:rsid w:val="00F33A89"/>
    <w:rsid w:val="00F3420C"/>
    <w:rsid w:val="00F5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1F2E9"/>
  <w15:docId w15:val="{A6C240FA-3107-4B30-BEEE-DFEDFBF1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eastAsia="標楷體"/>
      <w:kern w:val="3"/>
      <w:sz w:val="28"/>
      <w:szCs w:val="24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Date"/>
    <w:basedOn w:val="Textbody"/>
    <w:next w:val="Textbody"/>
    <w:pPr>
      <w:jc w:val="right"/>
    </w:pPr>
    <w:rPr>
      <w:sz w:val="20"/>
      <w:szCs w:val="20"/>
    </w:rPr>
  </w:style>
  <w:style w:type="paragraph" w:customStyle="1" w:styleId="cjk">
    <w:name w:val="cjk"/>
    <w:basedOn w:val="Textbody"/>
    <w:pPr>
      <w:widowControl/>
      <w:spacing w:before="100" w:after="142" w:line="288" w:lineRule="auto"/>
    </w:pPr>
    <w:rPr>
      <w:rFonts w:ascii="新細明體" w:hAnsi="新細明體" w:cs="新細明體"/>
      <w:color w:val="000000"/>
      <w:kern w:val="0"/>
    </w:rPr>
  </w:style>
  <w:style w:type="paragraph" w:styleId="a4">
    <w:name w:val="List Paragraph"/>
    <w:basedOn w:val="Textbody"/>
    <w:uiPriority w:val="34"/>
    <w:qFormat/>
    <w:pPr>
      <w:ind w:left="480"/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ab">
    <w:name w:val="Balloon Text"/>
    <w:basedOn w:val="a"/>
    <w:link w:val="ac"/>
    <w:uiPriority w:val="99"/>
    <w:semiHidden/>
    <w:unhideWhenUsed/>
    <w:rsid w:val="005C2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C2AF7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A4E24"/>
    <w:pPr>
      <w:widowControl w:val="0"/>
      <w:autoSpaceDE w:val="0"/>
      <w:textAlignment w:val="auto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A4E24"/>
    <w:pPr>
      <w:autoSpaceDE w:val="0"/>
      <w:ind w:left="110"/>
      <w:textAlignment w:val="auto"/>
    </w:pPr>
    <w:rPr>
      <w:rFonts w:ascii="SimSun" w:eastAsia="SimSun" w:hAnsi="SimSun" w:cs="SimSu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ncsec.gov.tw/Archive?uid=3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國立臺南生活美學館演藝廳租借申請表</dc:title>
  <dc:subject/>
  <dc:creator>SuperXP</dc:creator>
  <dc:description/>
  <cp:lastModifiedBy>葉士榮</cp:lastModifiedBy>
  <cp:revision>31</cp:revision>
  <cp:lastPrinted>2023-04-05T04:52:00Z</cp:lastPrinted>
  <dcterms:created xsi:type="dcterms:W3CDTF">2023-01-05T00:42:00Z</dcterms:created>
  <dcterms:modified xsi:type="dcterms:W3CDTF">2023-06-06T00:18:00Z</dcterms:modified>
</cp:coreProperties>
</file>