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E6E18" w14:textId="6212F813" w:rsidR="00586650" w:rsidRPr="00586650" w:rsidRDefault="00FA5285" w:rsidP="00532EAE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國美館</w:t>
      </w:r>
      <w:r w:rsidR="00586650" w:rsidRPr="00586650">
        <w:rPr>
          <w:rFonts w:hint="eastAsia"/>
          <w:b/>
          <w:sz w:val="28"/>
          <w:szCs w:val="28"/>
        </w:rPr>
        <w:t>「龍騰福聚</w:t>
      </w:r>
      <w:proofErr w:type="gramStart"/>
      <w:r w:rsidR="00586650" w:rsidRPr="00586650">
        <w:rPr>
          <w:rFonts w:hint="eastAsia"/>
          <w:b/>
          <w:sz w:val="28"/>
          <w:szCs w:val="28"/>
        </w:rPr>
        <w:t>─</w:t>
      </w:r>
      <w:proofErr w:type="gramEnd"/>
      <w:r w:rsidR="00586650" w:rsidRPr="00586650">
        <w:rPr>
          <w:rFonts w:hint="eastAsia"/>
          <w:b/>
          <w:sz w:val="28"/>
          <w:szCs w:val="28"/>
        </w:rPr>
        <w:t>龍年年畫</w:t>
      </w:r>
      <w:proofErr w:type="gramStart"/>
      <w:r w:rsidR="00586650" w:rsidRPr="00586650">
        <w:rPr>
          <w:rFonts w:hint="eastAsia"/>
          <w:b/>
          <w:sz w:val="28"/>
          <w:szCs w:val="28"/>
        </w:rPr>
        <w:t>特</w:t>
      </w:r>
      <w:proofErr w:type="gramEnd"/>
      <w:r w:rsidR="00586650" w:rsidRPr="00586650">
        <w:rPr>
          <w:rFonts w:hint="eastAsia"/>
          <w:b/>
          <w:sz w:val="28"/>
          <w:szCs w:val="28"/>
        </w:rPr>
        <w:t>展」</w:t>
      </w:r>
      <w:r w:rsidR="00532EAE">
        <w:rPr>
          <w:rFonts w:hint="eastAsia"/>
          <w:b/>
          <w:sz w:val="28"/>
          <w:szCs w:val="28"/>
        </w:rPr>
        <w:t>揭開</w:t>
      </w:r>
      <w:r w:rsidR="00586650" w:rsidRPr="00586650">
        <w:rPr>
          <w:rFonts w:hint="eastAsia"/>
          <w:b/>
          <w:sz w:val="28"/>
          <w:szCs w:val="28"/>
        </w:rPr>
        <w:t>春節系列活動</w:t>
      </w:r>
      <w:r w:rsidR="00532EAE">
        <w:rPr>
          <w:rFonts w:hint="eastAsia"/>
          <w:b/>
          <w:sz w:val="28"/>
          <w:szCs w:val="28"/>
        </w:rPr>
        <w:t>序幕</w:t>
      </w:r>
    </w:p>
    <w:p w14:paraId="42C560AD" w14:textId="4244599B" w:rsidR="003F52F2" w:rsidRPr="003F54E2" w:rsidRDefault="003F52F2" w:rsidP="00586650">
      <w:pPr>
        <w:spacing w:line="360" w:lineRule="exact"/>
        <w:jc w:val="center"/>
        <w:rPr>
          <w:rFonts w:asciiTheme="minorEastAsia" w:hAnsiTheme="minorEastAsia"/>
          <w:color w:val="000000" w:themeColor="text1"/>
        </w:rPr>
      </w:pPr>
      <w:r w:rsidRPr="003F54E2">
        <w:rPr>
          <w:rFonts w:asciiTheme="minorEastAsia" w:hAnsiTheme="minorEastAsia"/>
          <w:color w:val="000000" w:themeColor="text1"/>
        </w:rPr>
        <w:t xml:space="preserve"> </w:t>
      </w:r>
    </w:p>
    <w:p w14:paraId="79AAF0C3" w14:textId="1E09BAF3" w:rsidR="008C6AFD" w:rsidRDefault="000E16E1" w:rsidP="007D747C">
      <w:pPr>
        <w:adjustRightInd w:val="0"/>
        <w:snapToGrid w:val="0"/>
        <w:spacing w:afterLines="50" w:after="180" w:line="380" w:lineRule="exact"/>
        <w:ind w:firstLine="482"/>
        <w:jc w:val="both"/>
        <w:rPr>
          <w:rFonts w:eastAsiaTheme="majorEastAsia" w:cstheme="minorHAnsi"/>
          <w:color w:val="000000" w:themeColor="text1"/>
          <w:szCs w:val="20"/>
          <w:lang w:val="en-GB"/>
        </w:rPr>
      </w:pPr>
      <w:r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為迎接</w:t>
      </w:r>
      <w:r w:rsidR="0077425F">
        <w:rPr>
          <w:rFonts w:eastAsiaTheme="majorEastAsia" w:cstheme="minorHAnsi" w:hint="eastAsia"/>
          <w:color w:val="000000" w:themeColor="text1"/>
          <w:szCs w:val="20"/>
          <w:lang w:val="en-GB"/>
        </w:rPr>
        <w:t>甲辰</w:t>
      </w:r>
      <w:r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龍年來臨，</w:t>
      </w:r>
      <w:r w:rsidR="007D747C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文化部所屬國立臺灣美術館</w:t>
      </w:r>
      <w:r w:rsidR="00A42AC4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即</w:t>
      </w:r>
      <w:r w:rsidR="007D747C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日起推出中華民國第</w:t>
      </w:r>
      <w:r w:rsidR="007D747C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3</w:t>
      </w:r>
      <w:r w:rsidR="00580B44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9</w:t>
      </w:r>
      <w:r w:rsidR="007D747C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屆版印年畫</w:t>
      </w:r>
      <w:r w:rsidR="00FD6033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「龍騰福聚</w:t>
      </w:r>
      <w:proofErr w:type="gramStart"/>
      <w:r w:rsidR="00FD6033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─</w:t>
      </w:r>
      <w:proofErr w:type="gramEnd"/>
      <w:r w:rsidR="00FD6033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龍年年畫</w:t>
      </w:r>
      <w:proofErr w:type="gramStart"/>
      <w:r w:rsidR="00FD6033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特</w:t>
      </w:r>
      <w:proofErr w:type="gramEnd"/>
      <w:r w:rsidR="00FD6033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展」</w:t>
      </w:r>
      <w:r w:rsidR="007D747C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，</w:t>
      </w:r>
      <w:r w:rsidR="00305F59">
        <w:rPr>
          <w:rFonts w:eastAsiaTheme="majorEastAsia" w:cstheme="minorHAnsi" w:hint="eastAsia"/>
          <w:color w:val="000000" w:themeColor="text1"/>
          <w:szCs w:val="20"/>
          <w:lang w:val="en-GB"/>
        </w:rPr>
        <w:t>透過徵選獲獎的版印年畫</w:t>
      </w:r>
      <w:r w:rsidR="00305F59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喜慶</w:t>
      </w:r>
      <w:r w:rsidR="008744CF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新春</w:t>
      </w:r>
      <w:r w:rsidR="00601D83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，</w:t>
      </w:r>
      <w:r w:rsidR="007D747C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今</w:t>
      </w:r>
      <w:r w:rsidR="007D747C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(</w:t>
      </w:r>
      <w:r w:rsidR="00580B44" w:rsidRPr="000E16E1">
        <w:rPr>
          <w:rFonts w:eastAsiaTheme="majorEastAsia" w:cstheme="minorHAnsi"/>
          <w:color w:val="000000" w:themeColor="text1"/>
          <w:szCs w:val="20"/>
          <w:lang w:val="en-GB"/>
        </w:rPr>
        <w:t>21</w:t>
      </w:r>
      <w:r w:rsidR="007D747C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)</w:t>
      </w:r>
      <w:r w:rsidR="007D747C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日辦理頒獎典禮</w:t>
      </w:r>
      <w:r w:rsidR="00580B44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暨開幕</w:t>
      </w:r>
      <w:r w:rsidR="00DA3D9C">
        <w:rPr>
          <w:rFonts w:eastAsiaTheme="majorEastAsia" w:cstheme="minorHAnsi" w:hint="eastAsia"/>
          <w:color w:val="000000" w:themeColor="text1"/>
          <w:szCs w:val="20"/>
          <w:lang w:val="en-GB"/>
        </w:rPr>
        <w:t>式</w:t>
      </w:r>
      <w:r w:rsidR="00580B44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，</w:t>
      </w:r>
      <w:r w:rsidR="00FD6033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由陳</w:t>
      </w:r>
      <w:proofErr w:type="gramStart"/>
      <w:r w:rsidR="00FD6033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貺怡</w:t>
      </w:r>
      <w:proofErr w:type="gramEnd"/>
      <w:r w:rsidR="00FD6033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館長主持，多</w:t>
      </w:r>
      <w:r w:rsidR="00580B44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位評審委員及得獎者出席</w:t>
      </w:r>
      <w:r w:rsidR="00FD6033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，並邀請</w:t>
      </w:r>
      <w:proofErr w:type="gramStart"/>
      <w:r w:rsidR="00FD6033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臺</w:t>
      </w:r>
      <w:proofErr w:type="gramEnd"/>
      <w:r w:rsidR="00FD6033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中市東勢國小</w:t>
      </w:r>
      <w:r w:rsidR="00DA3D9C">
        <w:rPr>
          <w:rFonts w:eastAsiaTheme="majorEastAsia" w:cstheme="minorHAnsi" w:hint="eastAsia"/>
          <w:color w:val="000000" w:themeColor="text1"/>
          <w:szCs w:val="20"/>
          <w:lang w:val="en-GB"/>
        </w:rPr>
        <w:t>國樂團</w:t>
      </w:r>
      <w:proofErr w:type="gramStart"/>
      <w:r w:rsidR="00FD6033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以</w:t>
      </w:r>
      <w:r w:rsidR="00DA3D9C">
        <w:rPr>
          <w:rFonts w:eastAsiaTheme="majorEastAsia" w:cstheme="minorHAnsi" w:hint="eastAsia"/>
          <w:color w:val="000000" w:themeColor="text1"/>
          <w:szCs w:val="20"/>
          <w:lang w:val="en-GB"/>
        </w:rPr>
        <w:t>悠美</w:t>
      </w:r>
      <w:proofErr w:type="gramEnd"/>
      <w:r w:rsidR="00FD6033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音樂表演開場，場面盛大。</w:t>
      </w:r>
      <w:proofErr w:type="gramStart"/>
      <w:r w:rsidR="008C6AFD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此外，</w:t>
      </w:r>
      <w:proofErr w:type="gramEnd"/>
      <w:r w:rsidR="008C6AFD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國美館即日起推出「藝起來接龍</w:t>
      </w:r>
      <w:proofErr w:type="gramStart"/>
      <w:r w:rsidR="008C6AFD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─</w:t>
      </w:r>
      <w:proofErr w:type="gramEnd"/>
      <w:r w:rsidR="008C6AFD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其樂也融融」春節系列活動，</w:t>
      </w:r>
      <w:r w:rsidR="009D2B37">
        <w:rPr>
          <w:rFonts w:eastAsiaTheme="majorEastAsia" w:cstheme="minorHAnsi" w:hint="eastAsia"/>
          <w:color w:val="000000" w:themeColor="text1"/>
          <w:szCs w:val="20"/>
          <w:lang w:val="en-GB"/>
        </w:rPr>
        <w:t>延續至</w:t>
      </w:r>
      <w:r w:rsidR="009D2B37">
        <w:rPr>
          <w:rFonts w:eastAsiaTheme="majorEastAsia" w:cstheme="minorHAnsi" w:hint="eastAsia"/>
          <w:color w:val="000000" w:themeColor="text1"/>
          <w:szCs w:val="20"/>
          <w:lang w:val="en-GB"/>
        </w:rPr>
        <w:t>2</w:t>
      </w:r>
      <w:r w:rsidR="009D2B37">
        <w:rPr>
          <w:rFonts w:eastAsiaTheme="majorEastAsia" w:cstheme="minorHAnsi" w:hint="eastAsia"/>
          <w:color w:val="000000" w:themeColor="text1"/>
          <w:szCs w:val="20"/>
          <w:lang w:val="en-GB"/>
        </w:rPr>
        <w:t>月</w:t>
      </w:r>
      <w:r w:rsidR="009D2B37">
        <w:rPr>
          <w:rFonts w:eastAsiaTheme="majorEastAsia" w:cstheme="minorHAnsi" w:hint="eastAsia"/>
          <w:color w:val="000000" w:themeColor="text1"/>
          <w:szCs w:val="20"/>
          <w:lang w:val="en-GB"/>
        </w:rPr>
        <w:t>24</w:t>
      </w:r>
      <w:r w:rsidR="009D2B37">
        <w:rPr>
          <w:rFonts w:eastAsiaTheme="majorEastAsia" w:cstheme="minorHAnsi" w:hint="eastAsia"/>
          <w:color w:val="000000" w:themeColor="text1"/>
          <w:szCs w:val="20"/>
          <w:lang w:val="en-GB"/>
        </w:rPr>
        <w:t>日元宵節</w:t>
      </w:r>
      <w:r w:rsidR="00E228DA">
        <w:rPr>
          <w:rFonts w:eastAsiaTheme="majorEastAsia" w:cstheme="minorHAnsi" w:hint="eastAsia"/>
          <w:color w:val="000000" w:themeColor="text1"/>
          <w:szCs w:val="20"/>
          <w:lang w:val="en-GB"/>
        </w:rPr>
        <w:t>。</w:t>
      </w:r>
    </w:p>
    <w:p w14:paraId="597DAA69" w14:textId="6792D30E" w:rsidR="007D747C" w:rsidRDefault="009D2B37" w:rsidP="007D747C">
      <w:pPr>
        <w:adjustRightInd w:val="0"/>
        <w:snapToGrid w:val="0"/>
        <w:spacing w:afterLines="50" w:after="180" w:line="380" w:lineRule="exact"/>
        <w:ind w:firstLine="482"/>
        <w:jc w:val="both"/>
        <w:rPr>
          <w:rFonts w:eastAsiaTheme="majorEastAsia" w:cstheme="minorHAnsi"/>
          <w:color w:val="000000" w:themeColor="text1"/>
          <w:szCs w:val="20"/>
          <w:lang w:val="en-GB"/>
        </w:rPr>
      </w:pPr>
      <w:r w:rsidRPr="009D2B37">
        <w:rPr>
          <w:rFonts w:eastAsiaTheme="majorEastAsia" w:cstheme="minorHAnsi" w:hint="eastAsia"/>
          <w:color w:val="000000" w:themeColor="text1"/>
          <w:szCs w:val="20"/>
          <w:lang w:val="en-GB"/>
        </w:rPr>
        <w:t>國美館春節系列活動，以今（</w:t>
      </w:r>
      <w:r>
        <w:rPr>
          <w:rFonts w:eastAsiaTheme="majorEastAsia" w:cstheme="minorHAnsi"/>
          <w:color w:val="000000" w:themeColor="text1"/>
          <w:szCs w:val="20"/>
          <w:lang w:val="en-GB"/>
        </w:rPr>
        <w:t>21</w:t>
      </w:r>
      <w:r w:rsidRPr="009D2B37">
        <w:rPr>
          <w:rFonts w:eastAsiaTheme="majorEastAsia" w:cstheme="minorHAnsi" w:hint="eastAsia"/>
          <w:color w:val="000000" w:themeColor="text1"/>
          <w:szCs w:val="20"/>
          <w:lang w:val="en-GB"/>
        </w:rPr>
        <w:t>）日上午的「</w:t>
      </w:r>
      <w:r>
        <w:rPr>
          <w:rFonts w:eastAsiaTheme="majorEastAsia" w:cstheme="minorHAnsi" w:hint="eastAsia"/>
          <w:color w:val="000000" w:themeColor="text1"/>
          <w:szCs w:val="20"/>
          <w:lang w:val="en-GB"/>
        </w:rPr>
        <w:t>藝起來接龍</w:t>
      </w:r>
      <w:proofErr w:type="gramStart"/>
      <w:r w:rsidRPr="009D2B37">
        <w:rPr>
          <w:rFonts w:eastAsiaTheme="majorEastAsia" w:cstheme="minorHAnsi" w:hint="eastAsia"/>
          <w:color w:val="000000" w:themeColor="text1"/>
          <w:szCs w:val="20"/>
          <w:lang w:val="en-GB"/>
        </w:rPr>
        <w:t>—</w:t>
      </w:r>
      <w:proofErr w:type="gramEnd"/>
      <w:r>
        <w:rPr>
          <w:rFonts w:eastAsiaTheme="majorEastAsia" w:cstheme="minorHAnsi" w:hint="eastAsia"/>
          <w:color w:val="000000" w:themeColor="text1"/>
          <w:szCs w:val="20"/>
          <w:lang w:val="en-GB"/>
        </w:rPr>
        <w:t>其樂也融融</w:t>
      </w:r>
      <w:r w:rsidRPr="009D2B37">
        <w:rPr>
          <w:rFonts w:eastAsiaTheme="majorEastAsia" w:cstheme="minorHAnsi" w:hint="eastAsia"/>
          <w:color w:val="000000" w:themeColor="text1"/>
          <w:szCs w:val="20"/>
          <w:lang w:val="en-GB"/>
        </w:rPr>
        <w:t>」記者會打頭陣，</w:t>
      </w:r>
      <w:r w:rsidR="008B525C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邀請基督教惠明盲人福利基金會的惠明樂團</w:t>
      </w:r>
      <w:r w:rsidR="00400F33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帶來</w:t>
      </w:r>
      <w:r w:rsidR="008B525C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重奏美樂，</w:t>
      </w:r>
      <w:r w:rsidR="0077425F">
        <w:rPr>
          <w:rFonts w:eastAsiaTheme="majorEastAsia" w:cstheme="minorHAnsi" w:hint="eastAsia"/>
          <w:color w:val="000000" w:themeColor="text1"/>
          <w:szCs w:val="20"/>
          <w:lang w:val="en-GB"/>
        </w:rPr>
        <w:t>與民眾</w:t>
      </w:r>
      <w:r w:rsidR="008B525C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一起迎接新年新氣象。為傳遞新年祝福，由陳</w:t>
      </w:r>
      <w:proofErr w:type="gramStart"/>
      <w:r w:rsidR="008B525C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貺怡</w:t>
      </w:r>
      <w:proofErr w:type="gramEnd"/>
      <w:r w:rsidR="008B525C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館長邀請</w:t>
      </w:r>
      <w:r w:rsidR="00400F33" w:rsidRPr="000E16E1">
        <w:rPr>
          <w:rFonts w:eastAsiaTheme="majorEastAsia" w:cstheme="minorHAnsi" w:hint="eastAsia"/>
          <w:color w:val="000000" w:themeColor="text1"/>
          <w:szCs w:val="20"/>
          <w:lang w:val="en-GB"/>
        </w:rPr>
        <w:t>各界貴賓共同開筆，書寫</w:t>
      </w:r>
      <w:r w:rsidR="00400F33" w:rsidRPr="000E16E1">
        <w:rPr>
          <w:rFonts w:asciiTheme="majorEastAsia" w:eastAsiaTheme="majorEastAsia" w:hAnsiTheme="majorEastAsia" w:cstheme="minorHAnsi" w:hint="eastAsia"/>
          <w:color w:val="000000" w:themeColor="text1"/>
          <w:szCs w:val="20"/>
          <w:lang w:val="en-GB"/>
        </w:rPr>
        <w:t>「</w:t>
      </w:r>
      <w:proofErr w:type="gramStart"/>
      <w:r w:rsidR="00400F33" w:rsidRPr="000E16E1">
        <w:rPr>
          <w:rFonts w:asciiTheme="majorEastAsia" w:eastAsiaTheme="majorEastAsia" w:hAnsiTheme="majorEastAsia" w:cstheme="minorHAnsi" w:hint="eastAsia"/>
          <w:color w:val="000000" w:themeColor="text1"/>
          <w:szCs w:val="20"/>
          <w:lang w:val="en-GB"/>
        </w:rPr>
        <w:t>龍喜為</w:t>
      </w:r>
      <w:proofErr w:type="gramEnd"/>
      <w:r w:rsidR="00400F33" w:rsidRPr="000E16E1">
        <w:rPr>
          <w:rFonts w:asciiTheme="majorEastAsia" w:eastAsiaTheme="majorEastAsia" w:hAnsiTheme="majorEastAsia" w:cstheme="minorHAnsi" w:hint="eastAsia"/>
          <w:color w:val="000000" w:themeColor="text1"/>
          <w:szCs w:val="20"/>
          <w:lang w:val="en-GB"/>
        </w:rPr>
        <w:t>您</w:t>
      </w:r>
      <w:proofErr w:type="gramStart"/>
      <w:r w:rsidR="00400F33" w:rsidRPr="000E16E1">
        <w:rPr>
          <w:rFonts w:asciiTheme="majorEastAsia" w:eastAsiaTheme="majorEastAsia" w:hAnsiTheme="majorEastAsia" w:cstheme="minorHAnsi" w:hint="eastAsia"/>
          <w:color w:val="000000" w:themeColor="text1"/>
          <w:szCs w:val="20"/>
          <w:lang w:val="en-GB"/>
        </w:rPr>
        <w:t>─藝氣風</w:t>
      </w:r>
      <w:proofErr w:type="gramEnd"/>
      <w:r w:rsidR="00400F33" w:rsidRPr="000E16E1">
        <w:rPr>
          <w:rFonts w:asciiTheme="majorEastAsia" w:eastAsiaTheme="majorEastAsia" w:hAnsiTheme="majorEastAsia" w:cstheme="minorHAnsi" w:hint="eastAsia"/>
          <w:color w:val="000000" w:themeColor="text1"/>
          <w:szCs w:val="20"/>
          <w:lang w:val="en-GB"/>
        </w:rPr>
        <w:t>發」</w:t>
      </w:r>
      <w:proofErr w:type="gramStart"/>
      <w:r w:rsidR="00400F33" w:rsidRPr="000E16E1">
        <w:rPr>
          <w:rFonts w:asciiTheme="majorEastAsia" w:eastAsiaTheme="majorEastAsia" w:hAnsiTheme="majorEastAsia" w:cstheme="minorHAnsi" w:hint="eastAsia"/>
          <w:color w:val="000000" w:themeColor="text1"/>
          <w:szCs w:val="20"/>
          <w:lang w:val="en-GB"/>
        </w:rPr>
        <w:t>斗</w:t>
      </w:r>
      <w:proofErr w:type="gramEnd"/>
      <w:r w:rsidR="00400F33" w:rsidRPr="000E16E1">
        <w:rPr>
          <w:rFonts w:asciiTheme="majorEastAsia" w:eastAsiaTheme="majorEastAsia" w:hAnsiTheme="majorEastAsia" w:cstheme="minorHAnsi" w:hint="eastAsia"/>
          <w:color w:val="000000" w:themeColor="text1"/>
          <w:szCs w:val="20"/>
          <w:lang w:val="en-GB"/>
        </w:rPr>
        <w:t>方，</w:t>
      </w:r>
      <w:r w:rsidR="00BA78E5" w:rsidRPr="00BA78E5">
        <w:rPr>
          <w:rFonts w:asciiTheme="majorEastAsia" w:eastAsiaTheme="majorEastAsia" w:hAnsiTheme="majorEastAsia" w:cstheme="minorHAnsi" w:hint="eastAsia"/>
          <w:color w:val="000000" w:themeColor="text1"/>
          <w:szCs w:val="20"/>
          <w:lang w:val="en-GB"/>
        </w:rPr>
        <w:t>今年度</w:t>
      </w:r>
      <w:r w:rsidR="00BA78E5">
        <w:rPr>
          <w:rFonts w:asciiTheme="majorEastAsia" w:eastAsiaTheme="majorEastAsia" w:hAnsiTheme="majorEastAsia" w:cstheme="minorHAnsi" w:hint="eastAsia"/>
          <w:color w:val="000000" w:themeColor="text1"/>
          <w:szCs w:val="20"/>
          <w:lang w:val="en-GB"/>
        </w:rPr>
        <w:t>也</w:t>
      </w:r>
      <w:r>
        <w:rPr>
          <w:rFonts w:asciiTheme="majorEastAsia" w:eastAsiaTheme="majorEastAsia" w:hAnsiTheme="majorEastAsia" w:cstheme="minorHAnsi" w:hint="eastAsia"/>
          <w:color w:val="000000" w:themeColor="text1"/>
          <w:szCs w:val="20"/>
          <w:lang w:val="en-GB"/>
        </w:rPr>
        <w:t>特別</w:t>
      </w:r>
      <w:r w:rsidR="00BA78E5" w:rsidRPr="00BA78E5">
        <w:rPr>
          <w:rFonts w:asciiTheme="majorEastAsia" w:eastAsiaTheme="majorEastAsia" w:hAnsiTheme="majorEastAsia" w:cstheme="minorHAnsi" w:hint="eastAsia"/>
          <w:color w:val="000000" w:themeColor="text1"/>
          <w:szCs w:val="20"/>
          <w:lang w:val="en-GB"/>
        </w:rPr>
        <w:t>邀請李</w:t>
      </w:r>
      <w:proofErr w:type="gramStart"/>
      <w:r w:rsidR="00BA78E5" w:rsidRPr="00BA78E5">
        <w:rPr>
          <w:rFonts w:asciiTheme="majorEastAsia" w:eastAsiaTheme="majorEastAsia" w:hAnsiTheme="majorEastAsia" w:cstheme="minorHAnsi" w:hint="eastAsia"/>
          <w:color w:val="000000" w:themeColor="text1"/>
          <w:szCs w:val="20"/>
          <w:lang w:val="en-GB"/>
        </w:rPr>
        <w:t>轂</w:t>
      </w:r>
      <w:proofErr w:type="gramEnd"/>
      <w:r w:rsidR="00BA78E5" w:rsidRPr="00BA78E5">
        <w:rPr>
          <w:rFonts w:asciiTheme="majorEastAsia" w:eastAsiaTheme="majorEastAsia" w:hAnsiTheme="majorEastAsia" w:cstheme="minorHAnsi" w:hint="eastAsia"/>
          <w:color w:val="000000" w:themeColor="text1"/>
          <w:szCs w:val="20"/>
          <w:lang w:val="en-GB"/>
        </w:rPr>
        <w:t>摩、</w:t>
      </w:r>
      <w:r w:rsidR="00BA78E5">
        <w:rPr>
          <w:rFonts w:asciiTheme="majorEastAsia" w:eastAsiaTheme="majorEastAsia" w:hAnsiTheme="majorEastAsia" w:cstheme="minorHAnsi" w:hint="eastAsia"/>
          <w:color w:val="000000" w:themeColor="text1"/>
          <w:szCs w:val="20"/>
          <w:lang w:val="en-GB"/>
        </w:rPr>
        <w:t>張</w:t>
      </w:r>
      <w:proofErr w:type="gramStart"/>
      <w:r w:rsidR="00BA78E5">
        <w:rPr>
          <w:rFonts w:asciiTheme="majorEastAsia" w:eastAsiaTheme="majorEastAsia" w:hAnsiTheme="majorEastAsia" w:cstheme="minorHAnsi" w:hint="eastAsia"/>
          <w:color w:val="000000" w:themeColor="text1"/>
          <w:szCs w:val="20"/>
          <w:lang w:val="en-GB"/>
        </w:rPr>
        <w:t>倍</w:t>
      </w:r>
      <w:proofErr w:type="gramEnd"/>
      <w:r w:rsidR="00BA78E5">
        <w:rPr>
          <w:rFonts w:asciiTheme="majorEastAsia" w:eastAsiaTheme="majorEastAsia" w:hAnsiTheme="majorEastAsia" w:cstheme="minorHAnsi" w:hint="eastAsia"/>
          <w:color w:val="000000" w:themeColor="text1"/>
          <w:szCs w:val="20"/>
          <w:lang w:val="en-GB"/>
        </w:rPr>
        <w:t>源</w:t>
      </w:r>
      <w:r w:rsidR="00BA78E5" w:rsidRPr="00BA78E5">
        <w:rPr>
          <w:rFonts w:asciiTheme="majorEastAsia" w:eastAsiaTheme="majorEastAsia" w:hAnsiTheme="majorEastAsia" w:cstheme="minorHAnsi" w:hint="eastAsia"/>
          <w:color w:val="000000" w:themeColor="text1"/>
          <w:szCs w:val="20"/>
          <w:lang w:val="en-GB"/>
        </w:rPr>
        <w:t>二位書法家書寫對聯，並將墨寶印製成春聯贈送民眾。</w:t>
      </w:r>
    </w:p>
    <w:p w14:paraId="75EECEC8" w14:textId="13F515E0" w:rsidR="00DB671B" w:rsidRDefault="0007078E" w:rsidP="00DB671B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Theme="minorEastAsia" w:hAnsiTheme="minorEastAsia"/>
          <w:color w:val="000000" w:themeColor="text1"/>
          <w:lang w:val="en-GB"/>
        </w:rPr>
      </w:pPr>
      <w:r>
        <w:rPr>
          <w:rFonts w:asciiTheme="minorEastAsia" w:hAnsiTheme="minorEastAsia" w:hint="eastAsia"/>
          <w:color w:val="000000" w:themeColor="text1"/>
          <w:lang w:val="en-GB"/>
        </w:rPr>
        <w:t>同</w:t>
      </w:r>
      <w:r w:rsidR="00DB671B" w:rsidRPr="00111279">
        <w:rPr>
          <w:rFonts w:asciiTheme="minorEastAsia" w:hAnsiTheme="minorEastAsia" w:hint="eastAsia"/>
          <w:color w:val="000000" w:themeColor="text1"/>
          <w:lang w:val="en-GB"/>
        </w:rPr>
        <w:t>日下午在國美館演講廳辦理「龍騰福聚</w:t>
      </w:r>
      <w:proofErr w:type="gramStart"/>
      <w:r w:rsidR="00DB671B" w:rsidRPr="00111279">
        <w:rPr>
          <w:rFonts w:asciiTheme="minorEastAsia" w:hAnsiTheme="minorEastAsia" w:hint="eastAsia"/>
          <w:color w:val="000000" w:themeColor="text1"/>
          <w:lang w:val="en-GB"/>
        </w:rPr>
        <w:t>─</w:t>
      </w:r>
      <w:proofErr w:type="gramEnd"/>
      <w:r w:rsidR="00DB671B" w:rsidRPr="00111279">
        <w:rPr>
          <w:rFonts w:asciiTheme="minorEastAsia" w:hAnsiTheme="minorEastAsia" w:hint="eastAsia"/>
          <w:color w:val="000000" w:themeColor="text1"/>
          <w:lang w:val="en-GB"/>
        </w:rPr>
        <w:t>龍年年畫</w:t>
      </w:r>
      <w:proofErr w:type="gramStart"/>
      <w:r w:rsidR="00DB671B" w:rsidRPr="00111279">
        <w:rPr>
          <w:rFonts w:asciiTheme="minorEastAsia" w:hAnsiTheme="minorEastAsia" w:hint="eastAsia"/>
          <w:color w:val="000000" w:themeColor="text1"/>
          <w:lang w:val="en-GB"/>
        </w:rPr>
        <w:t>特</w:t>
      </w:r>
      <w:proofErr w:type="gramEnd"/>
      <w:r w:rsidR="00DB671B" w:rsidRPr="00111279">
        <w:rPr>
          <w:rFonts w:asciiTheme="minorEastAsia" w:hAnsiTheme="minorEastAsia" w:hint="eastAsia"/>
          <w:color w:val="000000" w:themeColor="text1"/>
          <w:lang w:val="en-GB"/>
        </w:rPr>
        <w:t>展」頒獎典禮暨開幕式，國美館長陳</w:t>
      </w:r>
      <w:proofErr w:type="gramStart"/>
      <w:r w:rsidR="00DB671B" w:rsidRPr="00111279">
        <w:rPr>
          <w:rFonts w:asciiTheme="minorEastAsia" w:hAnsiTheme="minorEastAsia" w:hint="eastAsia"/>
          <w:color w:val="000000" w:themeColor="text1"/>
          <w:lang w:val="en-GB"/>
        </w:rPr>
        <w:t>貺怡</w:t>
      </w:r>
      <w:proofErr w:type="gramEnd"/>
      <w:r w:rsidR="00DB671B" w:rsidRPr="00111279">
        <w:rPr>
          <w:rFonts w:asciiTheme="minorEastAsia" w:hAnsiTheme="minorEastAsia" w:hint="eastAsia"/>
          <w:color w:val="000000" w:themeColor="text1"/>
          <w:lang w:val="en-GB"/>
        </w:rPr>
        <w:t>表示，</w:t>
      </w:r>
      <w:r w:rsidR="00111279" w:rsidRPr="00111279">
        <w:rPr>
          <w:rFonts w:asciiTheme="minorEastAsia" w:hAnsiTheme="minorEastAsia" w:hint="eastAsia"/>
          <w:color w:val="000000" w:themeColor="text1"/>
          <w:lang w:val="en-GB"/>
        </w:rPr>
        <w:t>「中華民國版印年畫徵選活動」於民國74年開始舉辦，比國美館的歷史還要悠久，</w:t>
      </w:r>
      <w:proofErr w:type="gramStart"/>
      <w:r w:rsidR="00111279" w:rsidRPr="00111279">
        <w:rPr>
          <w:rFonts w:asciiTheme="minorEastAsia" w:hAnsiTheme="minorEastAsia" w:hint="eastAsia"/>
          <w:color w:val="000000" w:themeColor="text1"/>
          <w:lang w:val="en-GB"/>
        </w:rPr>
        <w:t>每屆皆持續</w:t>
      </w:r>
      <w:proofErr w:type="gramEnd"/>
      <w:r w:rsidR="00111279" w:rsidRPr="00111279">
        <w:rPr>
          <w:rFonts w:asciiTheme="minorEastAsia" w:hAnsiTheme="minorEastAsia" w:hint="eastAsia"/>
          <w:color w:val="000000" w:themeColor="text1"/>
          <w:lang w:val="en-GB"/>
        </w:rPr>
        <w:t>鼓勵版印年畫創作，並發揚及傳承傳統文化，已成為春節應景及迎接春節具有獨特性的藝術創作徵選與推廣活動。</w:t>
      </w:r>
      <w:r w:rsidR="00DB671B" w:rsidRPr="00111279">
        <w:rPr>
          <w:rFonts w:asciiTheme="minorEastAsia" w:hAnsiTheme="minorEastAsia" w:hint="eastAsia"/>
          <w:color w:val="000000" w:themeColor="text1"/>
          <w:lang w:val="en-GB"/>
        </w:rPr>
        <w:t>本次年畫</w:t>
      </w:r>
      <w:proofErr w:type="gramStart"/>
      <w:r w:rsidR="00DB671B" w:rsidRPr="00111279">
        <w:rPr>
          <w:rFonts w:asciiTheme="minorEastAsia" w:hAnsiTheme="minorEastAsia" w:hint="eastAsia"/>
          <w:color w:val="000000" w:themeColor="text1"/>
          <w:lang w:val="en-GB"/>
        </w:rPr>
        <w:t>特</w:t>
      </w:r>
      <w:proofErr w:type="gramEnd"/>
      <w:r w:rsidR="00DB671B" w:rsidRPr="00111279">
        <w:rPr>
          <w:rFonts w:asciiTheme="minorEastAsia" w:hAnsiTheme="minorEastAsia" w:hint="eastAsia"/>
          <w:color w:val="000000" w:themeColor="text1"/>
          <w:lang w:val="en-GB"/>
        </w:rPr>
        <w:t>展除了</w:t>
      </w:r>
      <w:r w:rsidR="00111279" w:rsidRPr="00111279">
        <w:rPr>
          <w:rFonts w:asciiTheme="minorEastAsia" w:hAnsiTheme="minorEastAsia"/>
          <w:color w:val="000000" w:themeColor="text1"/>
          <w:lang w:val="en-GB"/>
        </w:rPr>
        <w:t>88</w:t>
      </w:r>
      <w:r w:rsidR="00DB671B" w:rsidRPr="00111279">
        <w:rPr>
          <w:rFonts w:asciiTheme="minorEastAsia" w:hAnsiTheme="minorEastAsia" w:hint="eastAsia"/>
          <w:color w:val="000000" w:themeColor="text1"/>
          <w:lang w:val="en-GB"/>
        </w:rPr>
        <w:t>件參展作品外，並邀請</w:t>
      </w:r>
      <w:proofErr w:type="gramStart"/>
      <w:r w:rsidR="00DB671B" w:rsidRPr="00111279">
        <w:rPr>
          <w:rFonts w:asciiTheme="minorEastAsia" w:hAnsiTheme="minorEastAsia" w:hint="eastAsia"/>
          <w:color w:val="000000" w:themeColor="text1"/>
          <w:lang w:val="en-GB"/>
        </w:rPr>
        <w:t>學學文創基金會</w:t>
      </w:r>
      <w:proofErr w:type="gramEnd"/>
      <w:r w:rsidR="00DB671B" w:rsidRPr="00111279">
        <w:rPr>
          <w:rFonts w:asciiTheme="minorEastAsia" w:hAnsiTheme="minorEastAsia" w:hint="eastAsia"/>
          <w:color w:val="000000" w:themeColor="text1"/>
          <w:lang w:val="en-GB"/>
        </w:rPr>
        <w:t>，展出藝術家莊普創作「</w:t>
      </w:r>
      <w:proofErr w:type="gramStart"/>
      <w:r w:rsidR="00DB671B" w:rsidRPr="00111279">
        <w:rPr>
          <w:rFonts w:asciiTheme="minorEastAsia" w:hAnsiTheme="minorEastAsia" w:hint="eastAsia"/>
          <w:color w:val="000000" w:themeColor="text1"/>
          <w:lang w:val="en-GB"/>
        </w:rPr>
        <w:t>感動</w:t>
      </w:r>
      <w:r w:rsidR="00111279" w:rsidRPr="00111279">
        <w:rPr>
          <w:rFonts w:asciiTheme="minorEastAsia" w:hAnsiTheme="minorEastAsia" w:hint="eastAsia"/>
          <w:color w:val="000000" w:themeColor="text1"/>
          <w:lang w:val="en-GB"/>
        </w:rPr>
        <w:t>龍</w:t>
      </w:r>
      <w:proofErr w:type="gramEnd"/>
      <w:r w:rsidR="00DB671B" w:rsidRPr="00111279">
        <w:rPr>
          <w:rFonts w:asciiTheme="minorEastAsia" w:hAnsiTheme="minorEastAsia" w:hint="eastAsia"/>
          <w:color w:val="000000" w:themeColor="text1"/>
          <w:lang w:val="en-GB"/>
        </w:rPr>
        <w:t>」素坯原型、中部地區</w:t>
      </w:r>
      <w:r w:rsidR="00111279" w:rsidRPr="00111279">
        <w:rPr>
          <w:rFonts w:asciiTheme="minorEastAsia" w:hAnsiTheme="minorEastAsia" w:hint="eastAsia"/>
          <w:color w:val="000000" w:themeColor="text1"/>
          <w:lang w:val="en-GB"/>
        </w:rPr>
        <w:t>19</w:t>
      </w:r>
      <w:r w:rsidR="00DB671B" w:rsidRPr="00111279">
        <w:rPr>
          <w:rFonts w:asciiTheme="minorEastAsia" w:hAnsiTheme="minorEastAsia" w:hint="eastAsia"/>
          <w:color w:val="000000" w:themeColor="text1"/>
          <w:lang w:val="en-GB"/>
        </w:rPr>
        <w:t>所國中小學童，以每</w:t>
      </w:r>
      <w:proofErr w:type="gramStart"/>
      <w:r w:rsidR="00DB671B" w:rsidRPr="00111279">
        <w:rPr>
          <w:rFonts w:asciiTheme="minorEastAsia" w:hAnsiTheme="minorEastAsia" w:hint="eastAsia"/>
          <w:color w:val="000000" w:themeColor="text1"/>
          <w:lang w:val="en-GB"/>
        </w:rPr>
        <w:t>個</w:t>
      </w:r>
      <w:proofErr w:type="gramEnd"/>
      <w:r w:rsidR="00DB671B" w:rsidRPr="00111279">
        <w:rPr>
          <w:rFonts w:asciiTheme="minorEastAsia" w:hAnsiTheme="minorEastAsia" w:hint="eastAsia"/>
          <w:color w:val="000000" w:themeColor="text1"/>
          <w:lang w:val="en-GB"/>
        </w:rPr>
        <w:t>學校所在地區的地方顏色彩繪出</w:t>
      </w:r>
      <w:r w:rsidR="00111279" w:rsidRPr="00111279">
        <w:rPr>
          <w:rFonts w:asciiTheme="minorEastAsia" w:hAnsiTheme="minorEastAsia"/>
          <w:color w:val="000000" w:themeColor="text1"/>
          <w:lang w:val="en-GB"/>
        </w:rPr>
        <w:t>467</w:t>
      </w:r>
      <w:r w:rsidR="00111279" w:rsidRPr="00111279">
        <w:rPr>
          <w:rFonts w:asciiTheme="minorEastAsia" w:hAnsiTheme="minorEastAsia" w:hint="eastAsia"/>
          <w:color w:val="000000" w:themeColor="text1"/>
          <w:lang w:val="en-GB"/>
        </w:rPr>
        <w:t>件小</w:t>
      </w:r>
      <w:proofErr w:type="gramStart"/>
      <w:r w:rsidR="00111279" w:rsidRPr="00111279">
        <w:rPr>
          <w:rFonts w:asciiTheme="minorEastAsia" w:hAnsiTheme="minorEastAsia" w:hint="eastAsia"/>
          <w:color w:val="000000" w:themeColor="text1"/>
          <w:lang w:val="en-GB"/>
        </w:rPr>
        <w:t>感動龍</w:t>
      </w:r>
      <w:proofErr w:type="gramEnd"/>
      <w:r w:rsidR="00660972">
        <w:rPr>
          <w:rFonts w:asciiTheme="minorEastAsia" w:hAnsiTheme="minorEastAsia" w:hint="eastAsia"/>
          <w:color w:val="000000" w:themeColor="text1"/>
          <w:lang w:val="en-GB"/>
        </w:rPr>
        <w:t>彩繪作品，呈現出地方美學與色</w:t>
      </w:r>
      <w:r w:rsidR="00111279" w:rsidRPr="00111279">
        <w:rPr>
          <w:rFonts w:asciiTheme="minorEastAsia" w:hAnsiTheme="minorEastAsia" w:hint="eastAsia"/>
          <w:color w:val="000000" w:themeColor="text1"/>
          <w:lang w:val="en-GB"/>
        </w:rPr>
        <w:t>彩。</w:t>
      </w:r>
    </w:p>
    <w:p w14:paraId="1016D8E0" w14:textId="6B1A6D8A" w:rsidR="007D747C" w:rsidRDefault="006F13E6" w:rsidP="007D747C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Theme="minorEastAsia" w:hAnsiTheme="minorEastAsia"/>
          <w:color w:val="000000" w:themeColor="text1"/>
          <w:lang w:val="en-GB"/>
        </w:rPr>
      </w:pPr>
      <w:r>
        <w:rPr>
          <w:rFonts w:asciiTheme="minorEastAsia" w:hAnsiTheme="minorEastAsia" w:hint="eastAsia"/>
          <w:color w:val="000000" w:themeColor="text1"/>
          <w:lang w:val="en-GB"/>
        </w:rPr>
        <w:t>國美館</w:t>
      </w:r>
      <w:r w:rsidR="000B0044">
        <w:rPr>
          <w:rFonts w:asciiTheme="minorEastAsia" w:hAnsiTheme="minorEastAsia" w:hint="eastAsia"/>
          <w:color w:val="000000" w:themeColor="text1"/>
          <w:lang w:val="en-GB"/>
        </w:rPr>
        <w:t>說明</w:t>
      </w:r>
      <w:r>
        <w:rPr>
          <w:rFonts w:asciiTheme="minorEastAsia" w:hAnsiTheme="minorEastAsia" w:hint="eastAsia"/>
          <w:color w:val="000000" w:themeColor="text1"/>
          <w:lang w:val="en-GB"/>
        </w:rPr>
        <w:t>，</w:t>
      </w:r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「中華民國版印年畫徵選活動」今年邁入第39屆。本屆報名相當踴躍，參與徵選的作品共234件，</w:t>
      </w:r>
      <w:proofErr w:type="gramStart"/>
      <w:r w:rsidR="002A5E19" w:rsidRPr="002A5E19">
        <w:rPr>
          <w:rFonts w:asciiTheme="minorEastAsia" w:hAnsiTheme="minorEastAsia" w:hint="eastAsia"/>
          <w:color w:val="000000" w:themeColor="text1"/>
          <w:lang w:val="en-GB"/>
        </w:rPr>
        <w:t>版種含括凸、凹</w:t>
      </w:r>
      <w:proofErr w:type="gramEnd"/>
      <w:r w:rsidR="002A5E19" w:rsidRPr="002A5E19">
        <w:rPr>
          <w:rFonts w:asciiTheme="minorEastAsia" w:hAnsiTheme="minorEastAsia" w:hint="eastAsia"/>
          <w:color w:val="000000" w:themeColor="text1"/>
          <w:lang w:val="en-GB"/>
        </w:rPr>
        <w:t>、平、孔、</w:t>
      </w:r>
      <w:proofErr w:type="gramStart"/>
      <w:r w:rsidR="002A5E19" w:rsidRPr="002A5E19">
        <w:rPr>
          <w:rFonts w:asciiTheme="minorEastAsia" w:hAnsiTheme="minorEastAsia" w:hint="eastAsia"/>
          <w:color w:val="000000" w:themeColor="text1"/>
          <w:lang w:val="en-GB"/>
        </w:rPr>
        <w:t>併</w:t>
      </w:r>
      <w:proofErr w:type="gramEnd"/>
      <w:r w:rsidR="002A5E19" w:rsidRPr="002A5E19">
        <w:rPr>
          <w:rFonts w:asciiTheme="minorEastAsia" w:hAnsiTheme="minorEastAsia" w:hint="eastAsia"/>
          <w:color w:val="000000" w:themeColor="text1"/>
          <w:lang w:val="en-GB"/>
        </w:rPr>
        <w:t>用、數位版</w:t>
      </w:r>
      <w:r w:rsidR="00E337F6">
        <w:rPr>
          <w:rFonts w:asciiTheme="minorEastAsia" w:hAnsiTheme="minorEastAsia" w:hint="eastAsia"/>
          <w:color w:val="000000" w:themeColor="text1"/>
          <w:lang w:val="en-GB"/>
        </w:rPr>
        <w:t>等</w:t>
      </w:r>
      <w:r w:rsidR="002A5E19" w:rsidRPr="002A5E19">
        <w:rPr>
          <w:rFonts w:asciiTheme="minorEastAsia" w:hAnsiTheme="minorEastAsia" w:hint="eastAsia"/>
          <w:color w:val="000000" w:themeColor="text1"/>
          <w:lang w:val="en-GB"/>
        </w:rPr>
        <w:t>。參與的年齡層廣泛，不乏正</w:t>
      </w:r>
      <w:r w:rsidR="00DD7845">
        <w:rPr>
          <w:rFonts w:asciiTheme="minorEastAsia" w:hAnsiTheme="minorEastAsia" w:hint="eastAsia"/>
          <w:color w:val="000000" w:themeColor="text1"/>
          <w:lang w:val="en-GB"/>
        </w:rPr>
        <w:t>在就學年輕學子，以青年活力與長者智慧、傳統與當代、深度與廣度，</w:t>
      </w:r>
      <w:r w:rsidR="002A5E19" w:rsidRPr="002A5E19">
        <w:rPr>
          <w:rFonts w:asciiTheme="minorEastAsia" w:hAnsiTheme="minorEastAsia" w:hint="eastAsia"/>
          <w:color w:val="000000" w:themeColor="text1"/>
          <w:lang w:val="en-GB"/>
        </w:rPr>
        <w:t>進行跨世代的藝術對話。</w:t>
      </w:r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最終評選出86件優秀創作，包含首獎6件、優選10件、佳作20件及入選50件，分別授予獎狀及獎金。</w:t>
      </w:r>
    </w:p>
    <w:p w14:paraId="54B32AD6" w14:textId="7E60E9DA" w:rsidR="000B0044" w:rsidRDefault="0077425F" w:rsidP="00601D83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Theme="minorEastAsia" w:hAnsiTheme="minorEastAsia"/>
          <w:color w:val="000000" w:themeColor="text1"/>
          <w:lang w:val="en-GB"/>
        </w:rPr>
      </w:pPr>
      <w:r>
        <w:rPr>
          <w:rFonts w:asciiTheme="minorEastAsia" w:hAnsiTheme="minorEastAsia" w:hint="eastAsia"/>
          <w:color w:val="000000" w:themeColor="text1"/>
          <w:lang w:val="en-GB"/>
        </w:rPr>
        <w:t>國美館每年辦理</w:t>
      </w:r>
      <w:r w:rsidR="00B0104A" w:rsidRPr="00601D83">
        <w:rPr>
          <w:rFonts w:asciiTheme="minorEastAsia" w:hAnsiTheme="minorEastAsia" w:hint="eastAsia"/>
          <w:color w:val="000000" w:themeColor="text1"/>
          <w:lang w:val="en-GB"/>
        </w:rPr>
        <w:t>版印年畫</w:t>
      </w:r>
      <w:r>
        <w:rPr>
          <w:rFonts w:asciiTheme="minorEastAsia" w:hAnsiTheme="minorEastAsia" w:hint="eastAsia"/>
          <w:color w:val="000000" w:themeColor="text1"/>
          <w:lang w:val="en-GB"/>
        </w:rPr>
        <w:t>徵選、頒獎、展覽、推廣，肩負版印年畫推動的使命，</w:t>
      </w:r>
      <w:r w:rsidR="00660972">
        <w:rPr>
          <w:rFonts w:asciiTheme="minorEastAsia" w:hAnsiTheme="minorEastAsia" w:hint="eastAsia"/>
          <w:color w:val="000000" w:themeColor="text1"/>
          <w:lang w:val="en-GB"/>
        </w:rPr>
        <w:t>每年特別邀請兩位藝術家委託創作作品參與展出，本屆委託創作藝術家為潘孟堯與李振明。潘孟堯的</w:t>
      </w:r>
      <w:r w:rsidR="00E337F6">
        <w:rPr>
          <w:rFonts w:asciiTheme="minorEastAsia" w:hAnsiTheme="minorEastAsia" w:hint="eastAsia"/>
          <w:color w:val="000000" w:themeColor="text1"/>
          <w:lang w:val="en-GB"/>
        </w:rPr>
        <w:t>〈</w:t>
      </w:r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龍的傳說</w:t>
      </w:r>
      <w:r w:rsidR="00E337F6">
        <w:rPr>
          <w:rFonts w:asciiTheme="minorEastAsia" w:hAnsiTheme="minorEastAsia" w:hint="eastAsia"/>
          <w:color w:val="000000" w:themeColor="text1"/>
          <w:lang w:val="en-GB"/>
        </w:rPr>
        <w:t>〉</w:t>
      </w:r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以童趣的龍及即興塗鴉，展現</w:t>
      </w:r>
      <w:r w:rsidR="00E337F6">
        <w:rPr>
          <w:rFonts w:asciiTheme="minorEastAsia" w:hAnsiTheme="minorEastAsia" w:hint="eastAsia"/>
          <w:color w:val="000000" w:themeColor="text1"/>
          <w:lang w:val="en-GB"/>
        </w:rPr>
        <w:t>個人風格及</w:t>
      </w:r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有趣的現代感；李振明的</w:t>
      </w:r>
      <w:r w:rsidR="00E337F6">
        <w:rPr>
          <w:rFonts w:asciiTheme="minorEastAsia" w:hAnsiTheme="minorEastAsia" w:hint="eastAsia"/>
          <w:color w:val="000000" w:themeColor="text1"/>
          <w:lang w:val="en-GB"/>
        </w:rPr>
        <w:t>〈</w:t>
      </w:r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喜春</w:t>
      </w:r>
      <w:r w:rsidR="00E337F6">
        <w:rPr>
          <w:rFonts w:asciiTheme="minorEastAsia" w:hAnsiTheme="minorEastAsia" w:hint="eastAsia"/>
          <w:color w:val="000000" w:themeColor="text1"/>
          <w:lang w:val="en-GB"/>
        </w:rPr>
        <w:t>〉</w:t>
      </w:r>
      <w:r w:rsidR="00660972">
        <w:rPr>
          <w:rFonts w:asciiTheme="minorEastAsia" w:hAnsiTheme="minorEastAsia" w:hint="eastAsia"/>
          <w:color w:val="000000" w:themeColor="text1"/>
          <w:lang w:val="en-GB"/>
        </w:rPr>
        <w:t>以彩</w:t>
      </w:r>
      <w:proofErr w:type="gramStart"/>
      <w:r w:rsidR="00660972">
        <w:rPr>
          <w:rFonts w:asciiTheme="minorEastAsia" w:hAnsiTheme="minorEastAsia" w:hint="eastAsia"/>
          <w:color w:val="000000" w:themeColor="text1"/>
          <w:lang w:val="en-GB"/>
        </w:rPr>
        <w:t>墨龍吐珠</w:t>
      </w:r>
      <w:proofErr w:type="gramEnd"/>
      <w:r w:rsidR="00660972">
        <w:rPr>
          <w:rFonts w:asciiTheme="minorEastAsia" w:hAnsiTheme="minorEastAsia" w:hint="eastAsia"/>
          <w:color w:val="000000" w:themeColor="text1"/>
          <w:lang w:val="en-GB"/>
        </w:rPr>
        <w:t>隱喻龍年新春的氛圍，再現</w:t>
      </w:r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盎然生機。</w:t>
      </w:r>
    </w:p>
    <w:p w14:paraId="3A74D5C4" w14:textId="4F76278D" w:rsidR="00FD583F" w:rsidRDefault="000B0044" w:rsidP="00601D83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Theme="minorEastAsia" w:hAnsiTheme="minorEastAsia"/>
          <w:color w:val="000000" w:themeColor="text1"/>
          <w:lang w:val="en-GB"/>
        </w:rPr>
      </w:pPr>
      <w:r>
        <w:rPr>
          <w:rFonts w:asciiTheme="minorEastAsia" w:hAnsiTheme="minorEastAsia" w:hint="eastAsia"/>
          <w:color w:val="000000" w:themeColor="text1"/>
          <w:lang w:val="en-GB"/>
        </w:rPr>
        <w:t>國美館表示，</w:t>
      </w:r>
      <w:proofErr w:type="gramStart"/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本屆首獎</w:t>
      </w:r>
      <w:proofErr w:type="gramEnd"/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作品亦各具特色：林淑芬</w:t>
      </w:r>
      <w:r w:rsidR="00E337F6">
        <w:rPr>
          <w:rFonts w:asciiTheme="minorEastAsia" w:hAnsiTheme="minorEastAsia" w:hint="eastAsia"/>
          <w:color w:val="000000" w:themeColor="text1"/>
          <w:lang w:val="en-GB"/>
        </w:rPr>
        <w:t>〈</w:t>
      </w:r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龍翔福至</w:t>
      </w:r>
      <w:r w:rsidR="00E337F6">
        <w:rPr>
          <w:rFonts w:asciiTheme="minorEastAsia" w:hAnsiTheme="minorEastAsia" w:hint="eastAsia"/>
          <w:color w:val="000000" w:themeColor="text1"/>
          <w:lang w:val="en-GB"/>
        </w:rPr>
        <w:t>〉</w:t>
      </w:r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以色彩繽紛的熱氣球，祝福平安有福，加上花東地區金針花季的景象，期許龍年豐收。</w:t>
      </w:r>
      <w:proofErr w:type="gramStart"/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楊紋瑜</w:t>
      </w:r>
      <w:r w:rsidR="00E337F6">
        <w:rPr>
          <w:rFonts w:asciiTheme="minorEastAsia" w:hAnsiTheme="minorEastAsia" w:hint="eastAsia"/>
          <w:color w:val="000000" w:themeColor="text1"/>
          <w:lang w:val="en-GB"/>
        </w:rPr>
        <w:t>〈</w:t>
      </w:r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龍祐平安</w:t>
      </w:r>
      <w:r w:rsidR="00E337F6" w:rsidRPr="00E337F6">
        <w:rPr>
          <w:rFonts w:asciiTheme="minorEastAsia" w:hAnsiTheme="minorEastAsia" w:hint="eastAsia"/>
          <w:color w:val="000000" w:themeColor="text1"/>
          <w:lang w:val="en-GB"/>
        </w:rPr>
        <w:t>〉</w:t>
      </w:r>
      <w:proofErr w:type="gramEnd"/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玉山化龍一起守護著臺灣土地，</w:t>
      </w:r>
      <w:proofErr w:type="gramStart"/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龍佑臺灣</w:t>
      </w:r>
      <w:proofErr w:type="gramEnd"/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歲歲平安。游雅蘭</w:t>
      </w:r>
      <w:r w:rsidR="00E337F6">
        <w:rPr>
          <w:rFonts w:asciiTheme="minorEastAsia" w:hAnsiTheme="minorEastAsia" w:hint="eastAsia"/>
          <w:color w:val="000000" w:themeColor="text1"/>
          <w:lang w:val="en-GB"/>
        </w:rPr>
        <w:t>〈</w:t>
      </w:r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玉龍嬉山行</w:t>
      </w:r>
      <w:r w:rsidR="00E337F6" w:rsidRPr="00E337F6">
        <w:rPr>
          <w:rFonts w:asciiTheme="minorEastAsia" w:hAnsiTheme="minorEastAsia" w:hint="eastAsia"/>
          <w:color w:val="000000" w:themeColor="text1"/>
          <w:lang w:val="en-GB"/>
        </w:rPr>
        <w:t>〉</w:t>
      </w:r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結合龍和玉山，繽紛多彩的龍翱翔於玉山之巔，龍象徵祥瑞和力量。鐘翊綺</w:t>
      </w:r>
      <w:r w:rsidR="00660972">
        <w:rPr>
          <w:rFonts w:asciiTheme="minorEastAsia" w:hAnsiTheme="minorEastAsia" w:hint="eastAsia"/>
          <w:color w:val="000000" w:themeColor="text1"/>
          <w:lang w:val="en-GB"/>
        </w:rPr>
        <w:t>〈</w:t>
      </w:r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伏潭之龍</w:t>
      </w:r>
      <w:r w:rsidR="00E337F6" w:rsidRPr="00E337F6">
        <w:rPr>
          <w:rFonts w:asciiTheme="minorEastAsia" w:hAnsiTheme="minorEastAsia" w:hint="eastAsia"/>
          <w:color w:val="000000" w:themeColor="text1"/>
          <w:lang w:val="en-GB"/>
        </w:rPr>
        <w:t>〉</w:t>
      </w:r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甲辰龍</w:t>
      </w:r>
      <w:proofErr w:type="gramStart"/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展露頭角</w:t>
      </w:r>
      <w:proofErr w:type="gramEnd"/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，努力發揚光大，期待收成的一年及國泰民安。許以</w:t>
      </w:r>
      <w:proofErr w:type="gramStart"/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璇</w:t>
      </w:r>
      <w:proofErr w:type="gramEnd"/>
      <w:r w:rsidR="00E337F6">
        <w:rPr>
          <w:rFonts w:asciiTheme="minorEastAsia" w:hAnsiTheme="minorEastAsia" w:hint="eastAsia"/>
          <w:color w:val="000000" w:themeColor="text1"/>
          <w:lang w:val="en-GB"/>
        </w:rPr>
        <w:t>〈</w:t>
      </w:r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龍過豐饒海</w:t>
      </w:r>
      <w:r w:rsidR="00E337F6" w:rsidRPr="00E337F6">
        <w:rPr>
          <w:rFonts w:asciiTheme="minorEastAsia" w:hAnsiTheme="minorEastAsia" w:hint="eastAsia"/>
          <w:color w:val="000000" w:themeColor="text1"/>
          <w:lang w:val="en-GB"/>
        </w:rPr>
        <w:t>〉</w:t>
      </w:r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山陵線與龍身合而為</w:t>
      </w:r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lastRenderedPageBreak/>
        <w:t>一，環抱著山與海，龍躍身注水孕育著萬物。</w:t>
      </w:r>
      <w:proofErr w:type="gramStart"/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江威儒</w:t>
      </w:r>
      <w:proofErr w:type="gramEnd"/>
      <w:r w:rsidR="00E337F6">
        <w:rPr>
          <w:rFonts w:asciiTheme="minorEastAsia" w:hAnsiTheme="minorEastAsia" w:hint="eastAsia"/>
          <w:color w:val="000000" w:themeColor="text1"/>
          <w:lang w:val="en-GB"/>
        </w:rPr>
        <w:t>〈</w:t>
      </w:r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朝顏</w:t>
      </w:r>
      <w:r w:rsidR="00E337F6" w:rsidRPr="00E337F6">
        <w:rPr>
          <w:rFonts w:asciiTheme="minorEastAsia" w:hAnsiTheme="minorEastAsia" w:hint="eastAsia"/>
          <w:color w:val="000000" w:themeColor="text1"/>
          <w:lang w:val="en-GB"/>
        </w:rPr>
        <w:t>〉</w:t>
      </w:r>
      <w:r w:rsidR="00601D83" w:rsidRPr="00601D83">
        <w:rPr>
          <w:rFonts w:asciiTheme="minorEastAsia" w:hAnsiTheme="minorEastAsia" w:hint="eastAsia"/>
          <w:color w:val="000000" w:themeColor="text1"/>
          <w:lang w:val="en-GB"/>
        </w:rPr>
        <w:t>來自日常風景，希望賦予所見事物一點想像力，新的一年，處處充滿驚喜。</w:t>
      </w:r>
    </w:p>
    <w:p w14:paraId="7E31F223" w14:textId="007FA519" w:rsidR="00A370FE" w:rsidRDefault="00601D83" w:rsidP="00A370FE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Theme="minorEastAsia" w:hAnsiTheme="minorEastAsia"/>
          <w:color w:val="000000" w:themeColor="text1"/>
          <w:lang w:val="en-GB"/>
        </w:rPr>
      </w:pPr>
      <w:r w:rsidRPr="00601D83">
        <w:rPr>
          <w:rFonts w:asciiTheme="minorEastAsia" w:hAnsiTheme="minorEastAsia"/>
          <w:color w:val="000000" w:themeColor="text1"/>
          <w:lang w:val="en-GB"/>
        </w:rPr>
        <w:t>「龍騰福聚</w:t>
      </w:r>
      <w:proofErr w:type="gramStart"/>
      <w:r w:rsidR="00660972">
        <w:rPr>
          <w:rFonts w:asciiTheme="minorEastAsia" w:hAnsiTheme="minorEastAsia" w:hint="eastAsia"/>
          <w:color w:val="000000" w:themeColor="text1"/>
          <w:lang w:val="en-GB"/>
        </w:rPr>
        <w:t>─</w:t>
      </w:r>
      <w:proofErr w:type="gramEnd"/>
      <w:r w:rsidRPr="00601D83">
        <w:rPr>
          <w:rFonts w:asciiTheme="minorEastAsia" w:hAnsiTheme="minorEastAsia"/>
          <w:color w:val="000000" w:themeColor="text1"/>
          <w:lang w:val="en-GB"/>
        </w:rPr>
        <w:t>龍年年畫</w:t>
      </w:r>
      <w:proofErr w:type="gramStart"/>
      <w:r w:rsidRPr="00601D83">
        <w:rPr>
          <w:rFonts w:asciiTheme="minorEastAsia" w:hAnsiTheme="minorEastAsia"/>
          <w:color w:val="000000" w:themeColor="text1"/>
          <w:lang w:val="en-GB"/>
        </w:rPr>
        <w:t>特</w:t>
      </w:r>
      <w:proofErr w:type="gramEnd"/>
      <w:r w:rsidRPr="00601D83">
        <w:rPr>
          <w:rFonts w:asciiTheme="minorEastAsia" w:hAnsiTheme="minorEastAsia"/>
          <w:color w:val="000000" w:themeColor="text1"/>
          <w:lang w:val="en-GB"/>
        </w:rPr>
        <w:t>展」</w:t>
      </w:r>
      <w:r w:rsidR="00873B29">
        <w:rPr>
          <w:rFonts w:asciiTheme="minorEastAsia" w:hAnsiTheme="minorEastAsia"/>
          <w:color w:val="000000" w:themeColor="text1"/>
          <w:lang w:val="en-GB"/>
        </w:rPr>
        <w:t>即日起至</w:t>
      </w:r>
      <w:r w:rsidR="00873B29">
        <w:rPr>
          <w:rFonts w:asciiTheme="minorEastAsia" w:hAnsiTheme="minorEastAsia" w:hint="eastAsia"/>
          <w:color w:val="000000" w:themeColor="text1"/>
          <w:lang w:val="en-GB"/>
        </w:rPr>
        <w:t>3月24日</w:t>
      </w:r>
      <w:r w:rsidRPr="00601D83">
        <w:rPr>
          <w:rFonts w:asciiTheme="minorEastAsia" w:hAnsiTheme="minorEastAsia"/>
          <w:color w:val="000000" w:themeColor="text1"/>
          <w:lang w:val="en-GB"/>
        </w:rPr>
        <w:t>於</w:t>
      </w:r>
      <w:r w:rsidR="00FA5285">
        <w:rPr>
          <w:rFonts w:asciiTheme="minorEastAsia" w:hAnsiTheme="minorEastAsia"/>
          <w:color w:val="000000" w:themeColor="text1"/>
          <w:lang w:val="en-GB"/>
        </w:rPr>
        <w:t>國美</w:t>
      </w:r>
      <w:r w:rsidRPr="00601D83">
        <w:rPr>
          <w:rFonts w:asciiTheme="minorEastAsia" w:hAnsiTheme="minorEastAsia"/>
          <w:color w:val="000000" w:themeColor="text1"/>
          <w:lang w:val="en-GB"/>
        </w:rPr>
        <w:t>館201展覽室展出，</w:t>
      </w:r>
      <w:r w:rsidR="00CA6EFD" w:rsidRPr="00CA6EFD">
        <w:rPr>
          <w:rFonts w:asciiTheme="minorEastAsia" w:hAnsiTheme="minorEastAsia" w:hint="eastAsia"/>
          <w:color w:val="000000" w:themeColor="text1"/>
          <w:lang w:val="en-GB"/>
        </w:rPr>
        <w:t>展出委託創作及首獎、優選、佳作和入選共88</w:t>
      </w:r>
      <w:r w:rsidR="00CA6EFD">
        <w:rPr>
          <w:rFonts w:asciiTheme="minorEastAsia" w:hAnsiTheme="minorEastAsia" w:hint="eastAsia"/>
          <w:color w:val="000000" w:themeColor="text1"/>
          <w:lang w:val="en-GB"/>
        </w:rPr>
        <w:t>件精采</w:t>
      </w:r>
      <w:r w:rsidR="00CA6EFD" w:rsidRPr="00CA6EFD">
        <w:rPr>
          <w:rFonts w:asciiTheme="minorEastAsia" w:hAnsiTheme="minorEastAsia" w:hint="eastAsia"/>
          <w:color w:val="000000" w:themeColor="text1"/>
          <w:lang w:val="en-GB"/>
        </w:rPr>
        <w:t>作品，並特別邀請學學文化創意基金會「感動龍</w:t>
      </w:r>
      <w:proofErr w:type="gramStart"/>
      <w:r w:rsidR="00660972">
        <w:rPr>
          <w:rFonts w:asciiTheme="minorEastAsia" w:hAnsiTheme="minorEastAsia" w:hint="eastAsia"/>
          <w:color w:val="000000" w:themeColor="text1"/>
          <w:lang w:val="en-GB"/>
        </w:rPr>
        <w:t>─</w:t>
      </w:r>
      <w:proofErr w:type="gramEnd"/>
      <w:r w:rsidR="00CA6EFD" w:rsidRPr="00CA6EFD">
        <w:rPr>
          <w:rFonts w:asciiTheme="minorEastAsia" w:hAnsiTheme="minorEastAsia" w:hint="eastAsia"/>
          <w:color w:val="000000" w:themeColor="text1"/>
          <w:lang w:val="en-GB"/>
        </w:rPr>
        <w:t>國美</w:t>
      </w:r>
      <w:proofErr w:type="gramStart"/>
      <w:r w:rsidR="00CA6EFD" w:rsidRPr="00CA6EFD">
        <w:rPr>
          <w:rFonts w:asciiTheme="minorEastAsia" w:hAnsiTheme="minorEastAsia" w:hint="eastAsia"/>
          <w:color w:val="000000" w:themeColor="text1"/>
          <w:lang w:val="en-GB"/>
        </w:rPr>
        <w:t>特</w:t>
      </w:r>
      <w:proofErr w:type="gramEnd"/>
      <w:r w:rsidR="00CA6EFD" w:rsidRPr="00CA6EFD">
        <w:rPr>
          <w:rFonts w:asciiTheme="minorEastAsia" w:hAnsiTheme="minorEastAsia" w:hint="eastAsia"/>
          <w:color w:val="000000" w:themeColor="text1"/>
          <w:lang w:val="en-GB"/>
        </w:rPr>
        <w:t>展」一起參與展出。</w:t>
      </w:r>
      <w:r w:rsidR="007928DE">
        <w:rPr>
          <w:rFonts w:asciiTheme="minorEastAsia" w:hAnsiTheme="minorEastAsia" w:hint="eastAsia"/>
          <w:color w:val="000000" w:themeColor="text1"/>
          <w:lang w:val="en-GB"/>
        </w:rPr>
        <w:t>春節系列活動即</w:t>
      </w:r>
      <w:r w:rsidR="007928DE" w:rsidRPr="007928DE">
        <w:rPr>
          <w:rFonts w:asciiTheme="minorEastAsia" w:hAnsiTheme="minorEastAsia" w:hint="eastAsia"/>
          <w:color w:val="000000" w:themeColor="text1"/>
          <w:lang w:val="en-GB"/>
        </w:rPr>
        <w:t>日起</w:t>
      </w:r>
      <w:r w:rsidR="0077425F">
        <w:rPr>
          <w:rFonts w:asciiTheme="minorEastAsia" w:hAnsiTheme="minorEastAsia" w:hint="eastAsia"/>
          <w:color w:val="000000" w:themeColor="text1"/>
          <w:lang w:val="en-GB"/>
        </w:rPr>
        <w:t>也</w:t>
      </w:r>
      <w:r w:rsidR="007928DE" w:rsidRPr="007928DE">
        <w:rPr>
          <w:rFonts w:asciiTheme="minorEastAsia" w:hAnsiTheme="minorEastAsia" w:hint="eastAsia"/>
          <w:color w:val="000000" w:themeColor="text1"/>
          <w:lang w:val="en-GB"/>
        </w:rPr>
        <w:t>陸續登場，</w:t>
      </w:r>
      <w:r w:rsidR="002A5E19" w:rsidRPr="002A5E19">
        <w:rPr>
          <w:rFonts w:asciiTheme="minorEastAsia" w:hAnsiTheme="minorEastAsia" w:hint="eastAsia"/>
          <w:color w:val="000000" w:themeColor="text1"/>
          <w:lang w:val="en-GB"/>
        </w:rPr>
        <w:t>歡迎民眾前往國美館欣賞具創作美學及民俗祈福的版印年畫作品，</w:t>
      </w:r>
      <w:r w:rsidR="007928DE">
        <w:rPr>
          <w:rFonts w:asciiTheme="minorEastAsia" w:hAnsiTheme="minorEastAsia" w:hint="eastAsia"/>
          <w:color w:val="000000" w:themeColor="text1"/>
          <w:lang w:val="en-GB"/>
        </w:rPr>
        <w:t>以</w:t>
      </w:r>
      <w:r w:rsidR="007928DE" w:rsidRPr="007928DE">
        <w:rPr>
          <w:rFonts w:asciiTheme="minorEastAsia" w:hAnsiTheme="minorEastAsia" w:hint="eastAsia"/>
          <w:color w:val="000000" w:themeColor="text1"/>
          <w:lang w:val="en-GB"/>
        </w:rPr>
        <w:t>及透過春節系列活動感受年節的</w:t>
      </w:r>
      <w:r w:rsidR="0077425F">
        <w:rPr>
          <w:rFonts w:asciiTheme="minorEastAsia" w:hAnsiTheme="minorEastAsia" w:hint="eastAsia"/>
          <w:color w:val="000000" w:themeColor="text1"/>
          <w:lang w:val="en-GB"/>
        </w:rPr>
        <w:t>熱鬧</w:t>
      </w:r>
      <w:r w:rsidR="007928DE" w:rsidRPr="007928DE">
        <w:rPr>
          <w:rFonts w:asciiTheme="minorEastAsia" w:hAnsiTheme="minorEastAsia" w:hint="eastAsia"/>
          <w:color w:val="000000" w:themeColor="text1"/>
          <w:lang w:val="en-GB"/>
        </w:rPr>
        <w:t>氣氛。</w:t>
      </w:r>
    </w:p>
    <w:p w14:paraId="6AF2CBF7" w14:textId="68330611" w:rsidR="0029164D" w:rsidRPr="000B0044" w:rsidRDefault="0029164D" w:rsidP="0029164D">
      <w:pPr>
        <w:adjustRightInd w:val="0"/>
        <w:snapToGrid w:val="0"/>
        <w:spacing w:line="380" w:lineRule="exact"/>
        <w:ind w:firstLine="482"/>
        <w:jc w:val="both"/>
        <w:rPr>
          <w:rFonts w:asciiTheme="minorEastAsia" w:hAnsiTheme="minorEastAsia"/>
          <w:color w:val="000000" w:themeColor="text1"/>
        </w:rPr>
      </w:pPr>
    </w:p>
    <w:p w14:paraId="389A8EEC" w14:textId="77777777" w:rsidR="008744CF" w:rsidRPr="002A5E19" w:rsidRDefault="008744CF" w:rsidP="002A5E19">
      <w:pPr>
        <w:adjustRightInd w:val="0"/>
        <w:snapToGrid w:val="0"/>
        <w:rPr>
          <w:rFonts w:ascii="Calibri" w:hAnsi="Calibri" w:cs="Calibri"/>
          <w:kern w:val="0"/>
        </w:rPr>
      </w:pPr>
      <w:r w:rsidRPr="002A5E19">
        <w:rPr>
          <w:rFonts w:ascii="Calibri" w:hAnsi="Calibri" w:cs="Calibri" w:hint="eastAsia"/>
          <w:b/>
          <w:kern w:val="0"/>
          <w:sz w:val="26"/>
          <w:szCs w:val="26"/>
          <w:lang w:val="en-GB"/>
        </w:rPr>
        <w:t>中華民國第</w:t>
      </w:r>
      <w:r w:rsidRPr="002A5E19">
        <w:rPr>
          <w:rFonts w:ascii="Calibri" w:hAnsi="Calibri" w:cs="Calibri" w:hint="eastAsia"/>
          <w:b/>
          <w:kern w:val="0"/>
          <w:sz w:val="26"/>
          <w:szCs w:val="26"/>
          <w:lang w:val="en-GB"/>
        </w:rPr>
        <w:t>39</w:t>
      </w:r>
      <w:r w:rsidRPr="002A5E19">
        <w:rPr>
          <w:rFonts w:ascii="Calibri" w:hAnsi="Calibri" w:cs="Calibri" w:hint="eastAsia"/>
          <w:b/>
          <w:kern w:val="0"/>
          <w:sz w:val="26"/>
          <w:szCs w:val="26"/>
          <w:lang w:val="en-GB"/>
        </w:rPr>
        <w:t>屆版印年畫「龍騰福聚</w:t>
      </w:r>
      <w:proofErr w:type="gramStart"/>
      <w:r w:rsidRPr="002A5E19">
        <w:rPr>
          <w:rFonts w:ascii="Calibri" w:hAnsi="Calibri" w:cs="Calibri" w:hint="eastAsia"/>
          <w:b/>
          <w:kern w:val="0"/>
          <w:sz w:val="26"/>
          <w:szCs w:val="26"/>
          <w:lang w:val="en-GB"/>
        </w:rPr>
        <w:t>─</w:t>
      </w:r>
      <w:proofErr w:type="gramEnd"/>
      <w:r w:rsidRPr="002A5E19">
        <w:rPr>
          <w:rFonts w:ascii="Calibri" w:hAnsi="Calibri" w:cs="Calibri" w:hint="eastAsia"/>
          <w:b/>
          <w:kern w:val="0"/>
          <w:sz w:val="26"/>
          <w:szCs w:val="26"/>
          <w:lang w:val="en-GB"/>
        </w:rPr>
        <w:t>龍年年畫</w:t>
      </w:r>
      <w:proofErr w:type="gramStart"/>
      <w:r w:rsidRPr="002A5E19">
        <w:rPr>
          <w:rFonts w:ascii="Calibri" w:hAnsi="Calibri" w:cs="Calibri" w:hint="eastAsia"/>
          <w:b/>
          <w:kern w:val="0"/>
          <w:sz w:val="26"/>
          <w:szCs w:val="26"/>
          <w:lang w:val="en-GB"/>
        </w:rPr>
        <w:t>特</w:t>
      </w:r>
      <w:proofErr w:type="gramEnd"/>
      <w:r w:rsidRPr="002A5E19">
        <w:rPr>
          <w:rFonts w:ascii="Calibri" w:hAnsi="Calibri" w:cs="Calibri" w:hint="eastAsia"/>
          <w:b/>
          <w:kern w:val="0"/>
          <w:sz w:val="26"/>
          <w:szCs w:val="26"/>
          <w:lang w:val="en-GB"/>
        </w:rPr>
        <w:t>展」</w:t>
      </w:r>
    </w:p>
    <w:p w14:paraId="009683C2" w14:textId="77777777" w:rsidR="007928DE" w:rsidRDefault="00F83C0F" w:rsidP="00CA6EFD">
      <w:pPr>
        <w:numPr>
          <w:ilvl w:val="0"/>
          <w:numId w:val="1"/>
        </w:numPr>
        <w:adjustRightInd w:val="0"/>
        <w:snapToGrid w:val="0"/>
        <w:rPr>
          <w:rFonts w:ascii="Calibri" w:hAnsi="Calibri" w:cs="Calibri"/>
          <w:kern w:val="0"/>
        </w:rPr>
      </w:pPr>
      <w:r w:rsidRPr="002A5E19">
        <w:rPr>
          <w:rFonts w:ascii="Calibri" w:hAnsi="Calibri" w:cs="Calibri"/>
          <w:b/>
          <w:kern w:val="0"/>
        </w:rPr>
        <w:t>展覽時間：</w:t>
      </w:r>
      <w:r w:rsidRPr="002A5E19">
        <w:rPr>
          <w:rFonts w:ascii="Calibri" w:hAnsi="Calibri" w:cs="Calibri"/>
          <w:kern w:val="0"/>
        </w:rPr>
        <w:t xml:space="preserve"> </w:t>
      </w:r>
      <w:r w:rsidRPr="002A5E19">
        <w:rPr>
          <w:rFonts w:ascii="Calibri" w:hAnsi="Calibri" w:cs="Calibri"/>
          <w:kern w:val="0"/>
        </w:rPr>
        <w:t>即日至</w:t>
      </w:r>
      <w:r w:rsidRPr="002A5E19">
        <w:rPr>
          <w:rFonts w:ascii="Calibri" w:hAnsi="Calibri" w:cs="Calibri"/>
          <w:kern w:val="0"/>
        </w:rPr>
        <w:t>11</w:t>
      </w:r>
      <w:r w:rsidR="009B3F44" w:rsidRPr="002A5E19">
        <w:rPr>
          <w:rFonts w:ascii="Calibri" w:hAnsi="Calibri" w:cs="Calibri" w:hint="eastAsia"/>
          <w:kern w:val="0"/>
        </w:rPr>
        <w:t>3</w:t>
      </w:r>
      <w:r w:rsidRPr="002A5E19">
        <w:rPr>
          <w:rFonts w:ascii="Calibri" w:hAnsi="Calibri" w:cs="Calibri"/>
          <w:kern w:val="0"/>
        </w:rPr>
        <w:t>年</w:t>
      </w:r>
      <w:r w:rsidRPr="002A5E19">
        <w:rPr>
          <w:rFonts w:ascii="Calibri" w:hAnsi="Calibri" w:cs="Calibri" w:hint="eastAsia"/>
          <w:kern w:val="0"/>
        </w:rPr>
        <w:t>3</w:t>
      </w:r>
      <w:r w:rsidRPr="002A5E19">
        <w:rPr>
          <w:rFonts w:ascii="Calibri" w:hAnsi="Calibri" w:cs="Calibri"/>
          <w:kern w:val="0"/>
        </w:rPr>
        <w:t>月</w:t>
      </w:r>
      <w:r w:rsidR="008744CF" w:rsidRPr="002A5E19">
        <w:rPr>
          <w:rFonts w:ascii="Calibri" w:hAnsi="Calibri" w:cs="Calibri" w:hint="eastAsia"/>
          <w:kern w:val="0"/>
        </w:rPr>
        <w:t>24</w:t>
      </w:r>
      <w:r w:rsidRPr="002A5E19">
        <w:rPr>
          <w:rFonts w:ascii="Calibri" w:hAnsi="Calibri" w:cs="Calibri"/>
          <w:kern w:val="0"/>
        </w:rPr>
        <w:t>日</w:t>
      </w:r>
      <w:r w:rsidR="00CA6EFD" w:rsidRPr="002A5E19">
        <w:rPr>
          <w:rFonts w:ascii="Calibri" w:hAnsi="Calibri" w:cs="Calibri" w:hint="eastAsia"/>
          <w:kern w:val="0"/>
        </w:rPr>
        <w:t>週二至週日</w:t>
      </w:r>
      <w:r w:rsidR="00CA6EFD" w:rsidRPr="002A5E19">
        <w:rPr>
          <w:rFonts w:ascii="Calibri" w:hAnsi="Calibri" w:cs="Calibri" w:hint="eastAsia"/>
          <w:kern w:val="0"/>
        </w:rPr>
        <w:t>09:00-17:00</w:t>
      </w:r>
    </w:p>
    <w:p w14:paraId="158C8CB7" w14:textId="1FC9177B" w:rsidR="00F83C0F" w:rsidRPr="002A5E19" w:rsidRDefault="00CA6EFD" w:rsidP="007928DE">
      <w:pPr>
        <w:adjustRightInd w:val="0"/>
        <w:snapToGrid w:val="0"/>
        <w:ind w:left="340"/>
        <w:rPr>
          <w:rFonts w:ascii="Calibri" w:hAnsi="Calibri" w:cs="Calibri"/>
          <w:kern w:val="0"/>
        </w:rPr>
      </w:pPr>
      <w:r w:rsidRPr="002A5E19">
        <w:rPr>
          <w:rFonts w:ascii="Calibri" w:hAnsi="Calibri" w:cs="Calibri" w:hint="eastAsia"/>
          <w:kern w:val="0"/>
        </w:rPr>
        <w:t>（每週一、除夕及初一休館）</w:t>
      </w:r>
    </w:p>
    <w:p w14:paraId="4BFEF8CF" w14:textId="2EF8F084" w:rsidR="00F83C0F" w:rsidRPr="002A5E19" w:rsidRDefault="00F83C0F" w:rsidP="00F83C0F">
      <w:pPr>
        <w:numPr>
          <w:ilvl w:val="0"/>
          <w:numId w:val="1"/>
        </w:numPr>
        <w:adjustRightInd w:val="0"/>
        <w:snapToGrid w:val="0"/>
        <w:rPr>
          <w:rFonts w:ascii="Calibri" w:hAnsi="Calibri" w:cs="Calibri"/>
          <w:kern w:val="0"/>
        </w:rPr>
      </w:pPr>
      <w:r w:rsidRPr="002A5E19">
        <w:rPr>
          <w:rFonts w:ascii="Calibri" w:hAnsi="Calibri" w:cs="Calibri"/>
          <w:b/>
          <w:kern w:val="0"/>
        </w:rPr>
        <w:t>展覽地點：</w:t>
      </w:r>
      <w:r w:rsidRPr="002A5E19">
        <w:rPr>
          <w:rFonts w:ascii="Calibri" w:hAnsi="Calibri" w:cs="Calibri"/>
          <w:b/>
          <w:kern w:val="0"/>
        </w:rPr>
        <w:t xml:space="preserve"> </w:t>
      </w:r>
      <w:r w:rsidRPr="002A5E19">
        <w:rPr>
          <w:rFonts w:ascii="Calibri" w:hAnsi="Calibri" w:cs="Calibri"/>
          <w:kern w:val="0"/>
        </w:rPr>
        <w:t>國立臺灣美術館</w:t>
      </w:r>
      <w:r w:rsidR="00CA6EFD" w:rsidRPr="002A5E19">
        <w:rPr>
          <w:rFonts w:ascii="Calibri" w:hAnsi="Calibri" w:cs="Calibri" w:hint="eastAsia"/>
          <w:kern w:val="0"/>
        </w:rPr>
        <w:t>201</w:t>
      </w:r>
      <w:r w:rsidR="00DD4849" w:rsidRPr="002A5E19">
        <w:rPr>
          <w:rFonts w:ascii="Calibri" w:hAnsi="Calibri" w:cs="Calibri" w:hint="eastAsia"/>
          <w:kern w:val="0"/>
        </w:rPr>
        <w:t>展覽室</w:t>
      </w:r>
    </w:p>
    <w:p w14:paraId="40146937" w14:textId="6B03854E" w:rsidR="0029164D" w:rsidRPr="002A5E19" w:rsidRDefault="00F83C0F" w:rsidP="00CF2C8D">
      <w:pPr>
        <w:numPr>
          <w:ilvl w:val="0"/>
          <w:numId w:val="1"/>
        </w:numPr>
        <w:adjustRightInd w:val="0"/>
        <w:snapToGrid w:val="0"/>
        <w:jc w:val="both"/>
        <w:rPr>
          <w:rFonts w:eastAsiaTheme="majorEastAsia" w:cstheme="minorHAnsi"/>
          <w:szCs w:val="24"/>
        </w:rPr>
      </w:pPr>
      <w:r w:rsidRPr="002A5E19">
        <w:rPr>
          <w:rFonts w:ascii="Calibri" w:hAnsi="Calibri" w:cs="Calibri"/>
          <w:b/>
          <w:kern w:val="0"/>
        </w:rPr>
        <w:t>展覽承辦人：</w:t>
      </w:r>
      <w:r w:rsidR="008744CF" w:rsidRPr="002A5E19">
        <w:rPr>
          <w:rFonts w:ascii="Calibri" w:hAnsi="Calibri" w:cs="Calibri" w:hint="eastAsia"/>
          <w:kern w:val="0"/>
        </w:rPr>
        <w:t>郭純宜</w:t>
      </w:r>
      <w:r w:rsidRPr="002A5E19">
        <w:rPr>
          <w:rFonts w:ascii="Calibri" w:hAnsi="Calibri" w:cs="Calibri"/>
          <w:kern w:val="0"/>
        </w:rPr>
        <w:t xml:space="preserve">  </w:t>
      </w:r>
      <w:r w:rsidRPr="002A5E19">
        <w:rPr>
          <w:rFonts w:ascii="Calibri" w:hAnsi="Calibri" w:cs="Calibri"/>
          <w:kern w:val="0"/>
        </w:rPr>
        <w:t>電話：</w:t>
      </w:r>
      <w:r w:rsidR="008744CF" w:rsidRPr="002A5E19">
        <w:rPr>
          <w:rFonts w:ascii="Calibri" w:hAnsi="Calibri" w:cs="Calibri"/>
          <w:kern w:val="0"/>
        </w:rPr>
        <w:t>(04) 2372-3552 #325</w:t>
      </w:r>
    </w:p>
    <w:p w14:paraId="52867F22" w14:textId="16897996" w:rsidR="008A25FC" w:rsidRPr="002A5E19" w:rsidRDefault="008A25FC" w:rsidP="002A5E19">
      <w:pPr>
        <w:numPr>
          <w:ilvl w:val="0"/>
          <w:numId w:val="1"/>
        </w:numPr>
        <w:rPr>
          <w:rFonts w:ascii="Calibri" w:eastAsia="新細明體" w:hAnsi="Calibri" w:cs="Calibri"/>
          <w:kern w:val="0"/>
          <w:szCs w:val="24"/>
        </w:rPr>
      </w:pPr>
      <w:r w:rsidRPr="002A5E19">
        <w:rPr>
          <w:rFonts w:ascii="Calibri" w:eastAsia="新細明體" w:hAnsi="Calibri" w:cs="Calibri"/>
          <w:b/>
          <w:kern w:val="0"/>
          <w:szCs w:val="24"/>
        </w:rPr>
        <w:t>春節系列活動承辦人：</w:t>
      </w:r>
      <w:r w:rsidRPr="002A5E19">
        <w:rPr>
          <w:rFonts w:ascii="Calibri" w:eastAsia="新細明體" w:hAnsi="Calibri" w:cs="Calibri"/>
          <w:kern w:val="0"/>
          <w:szCs w:val="24"/>
        </w:rPr>
        <w:t>沙孟蓉</w:t>
      </w:r>
      <w:r w:rsidRPr="002A5E19">
        <w:rPr>
          <w:rFonts w:ascii="Calibri" w:eastAsia="新細明體" w:hAnsi="Calibri" w:cs="Calibri"/>
          <w:kern w:val="0"/>
          <w:szCs w:val="24"/>
        </w:rPr>
        <w:t xml:space="preserve">  </w:t>
      </w:r>
      <w:r w:rsidR="002A5E19" w:rsidRPr="002A5E19">
        <w:rPr>
          <w:rFonts w:ascii="Calibri" w:eastAsia="新細明體" w:hAnsi="Calibri" w:cs="Calibri"/>
          <w:kern w:val="0"/>
          <w:szCs w:val="24"/>
        </w:rPr>
        <w:t>高明慈</w:t>
      </w:r>
      <w:r w:rsidR="002A5E19" w:rsidRPr="002A5E19">
        <w:rPr>
          <w:rFonts w:ascii="Calibri" w:eastAsia="新細明體" w:hAnsi="Calibri" w:cs="Calibri" w:hint="eastAsia"/>
          <w:kern w:val="0"/>
          <w:szCs w:val="24"/>
        </w:rPr>
        <w:t xml:space="preserve">  </w:t>
      </w:r>
      <w:r w:rsidRPr="002A5E19">
        <w:rPr>
          <w:rFonts w:ascii="Calibri" w:eastAsia="新細明體" w:hAnsi="Calibri" w:cs="Calibri"/>
          <w:kern w:val="0"/>
          <w:szCs w:val="24"/>
        </w:rPr>
        <w:t>電話：</w:t>
      </w:r>
      <w:r w:rsidRPr="002A5E19">
        <w:rPr>
          <w:rFonts w:ascii="Calibri" w:eastAsia="新細明體" w:hAnsi="Calibri" w:cs="Calibri"/>
          <w:kern w:val="0"/>
          <w:szCs w:val="24"/>
        </w:rPr>
        <w:t>(04) 2372-3552 #337</w:t>
      </w:r>
      <w:r w:rsidR="002A5E19" w:rsidRPr="002A5E19">
        <w:rPr>
          <w:rFonts w:ascii="Calibri" w:eastAsia="新細明體" w:hAnsi="Calibri" w:cs="Calibri" w:hint="eastAsia"/>
          <w:kern w:val="0"/>
          <w:szCs w:val="24"/>
        </w:rPr>
        <w:t>、</w:t>
      </w:r>
      <w:r w:rsidR="002A5E19" w:rsidRPr="002A5E19">
        <w:rPr>
          <w:rFonts w:ascii="Calibri" w:eastAsia="新細明體" w:hAnsi="Calibri" w:cs="Calibri"/>
          <w:kern w:val="0"/>
          <w:szCs w:val="24"/>
        </w:rPr>
        <w:t>#</w:t>
      </w:r>
      <w:r w:rsidR="002A5E19" w:rsidRPr="002A5E19">
        <w:rPr>
          <w:rFonts w:ascii="Calibri" w:eastAsia="新細明體" w:hAnsi="Calibri" w:cs="Calibri" w:hint="eastAsia"/>
          <w:kern w:val="0"/>
          <w:szCs w:val="24"/>
        </w:rPr>
        <w:t>635</w:t>
      </w:r>
    </w:p>
    <w:p w14:paraId="611D6475" w14:textId="63DCA2AB" w:rsidR="008A25FC" w:rsidRPr="00A370FE" w:rsidRDefault="008A25FC" w:rsidP="008A25FC">
      <w:pPr>
        <w:numPr>
          <w:ilvl w:val="0"/>
          <w:numId w:val="1"/>
        </w:numPr>
        <w:adjustRightInd w:val="0"/>
        <w:snapToGrid w:val="0"/>
        <w:rPr>
          <w:rFonts w:ascii="Calibri" w:hAnsi="Calibri" w:cs="Calibri"/>
          <w:kern w:val="0"/>
        </w:rPr>
      </w:pPr>
      <w:r w:rsidRPr="002A5E19">
        <w:rPr>
          <w:rFonts w:ascii="Calibri" w:hAnsi="Calibri" w:cs="Calibri"/>
          <w:b/>
          <w:kern w:val="0"/>
        </w:rPr>
        <w:t>新聞聯絡人：</w:t>
      </w:r>
      <w:r w:rsidRPr="002A5E19">
        <w:rPr>
          <w:rFonts w:ascii="Calibri" w:hAnsi="Calibri" w:cs="Calibri" w:hint="eastAsia"/>
          <w:kern w:val="0"/>
        </w:rPr>
        <w:t>嚴碧梅</w:t>
      </w:r>
      <w:r w:rsidRPr="002A5E19">
        <w:rPr>
          <w:rFonts w:ascii="Calibri" w:hAnsi="Calibri" w:cs="Calibri"/>
        </w:rPr>
        <w:t xml:space="preserve">  </w:t>
      </w:r>
      <w:r w:rsidRPr="002A5E19">
        <w:rPr>
          <w:rFonts w:ascii="Calibri" w:hAnsi="Calibri" w:cs="Calibri"/>
        </w:rPr>
        <w:t>電話：</w:t>
      </w:r>
      <w:r w:rsidRPr="002A5E19">
        <w:rPr>
          <w:rFonts w:ascii="Calibri" w:hAnsi="Calibri" w:cs="Calibri"/>
        </w:rPr>
        <w:t>(04) 2372-3552 #1</w:t>
      </w:r>
      <w:r w:rsidRPr="002A5E19">
        <w:rPr>
          <w:rFonts w:ascii="Calibri" w:hAnsi="Calibri" w:cs="Calibri" w:hint="eastAsia"/>
        </w:rPr>
        <w:t>2</w:t>
      </w:r>
      <w:r w:rsidRPr="002A5E19">
        <w:rPr>
          <w:rFonts w:ascii="Calibri" w:hAnsi="Calibri" w:cs="Calibri"/>
        </w:rPr>
        <w:t>3</w:t>
      </w:r>
    </w:p>
    <w:p w14:paraId="1BF896F7" w14:textId="77777777" w:rsidR="00A370FE" w:rsidRDefault="00A370FE" w:rsidP="00A370FE">
      <w:pPr>
        <w:adjustRightInd w:val="0"/>
        <w:snapToGrid w:val="0"/>
        <w:ind w:left="340"/>
        <w:rPr>
          <w:rFonts w:ascii="Calibri" w:hAnsi="Calibri" w:cs="Calibri"/>
          <w:b/>
          <w:kern w:val="0"/>
        </w:rPr>
      </w:pPr>
    </w:p>
    <w:p w14:paraId="02B03C91" w14:textId="5B45D744" w:rsidR="00A370FE" w:rsidRPr="002A5E19" w:rsidRDefault="00A370FE" w:rsidP="004E273D">
      <w:pPr>
        <w:adjustRightInd w:val="0"/>
        <w:snapToGrid w:val="0"/>
        <w:spacing w:afterLines="50" w:after="180" w:line="380" w:lineRule="exact"/>
        <w:jc w:val="both"/>
        <w:rPr>
          <w:rFonts w:ascii="新細明體" w:eastAsia="新細明體" w:hAnsi="新細明體"/>
          <w:noProof/>
        </w:rPr>
      </w:pPr>
      <w:r w:rsidRPr="002A5E19">
        <w:rPr>
          <w:rFonts w:ascii="新細明體" w:eastAsia="新細明體" w:hAnsi="新細明體" w:cs="新細明體"/>
          <w:b/>
          <w:kern w:val="0"/>
        </w:rPr>
        <w:t>新聞資料連結：</w:t>
      </w:r>
      <w:hyperlink r:id="rId8" w:history="1">
        <w:r w:rsidRPr="002A5E19">
          <w:rPr>
            <w:rStyle w:val="ab"/>
            <w:rFonts w:ascii="新細明體" w:eastAsia="新細明體" w:hAnsi="新細明體"/>
            <w:noProof/>
          </w:rPr>
          <w:t>https://reurl.cc/zl64l7</w:t>
        </w:r>
      </w:hyperlink>
    </w:p>
    <w:p w14:paraId="2AD9DF91" w14:textId="77777777" w:rsidR="00A370FE" w:rsidRPr="00A370FE" w:rsidRDefault="00A370FE" w:rsidP="00A370FE">
      <w:pPr>
        <w:adjustRightInd w:val="0"/>
        <w:snapToGrid w:val="0"/>
        <w:ind w:left="340"/>
        <w:rPr>
          <w:rFonts w:ascii="Calibri" w:hAnsi="Calibri" w:cs="Calibri"/>
          <w:kern w:val="0"/>
        </w:rPr>
      </w:pPr>
    </w:p>
    <w:p w14:paraId="584CBCEF" w14:textId="2E812E28" w:rsidR="00221371" w:rsidRPr="00B06F7E" w:rsidRDefault="00F83C0F" w:rsidP="00443F3E">
      <w:pPr>
        <w:spacing w:line="360" w:lineRule="auto"/>
        <w:rPr>
          <w:rFonts w:ascii="Calibri" w:eastAsia="新細明體" w:hAnsi="Calibri" w:cs="Calibri"/>
          <w:b/>
          <w:color w:val="000000"/>
          <w:sz w:val="26"/>
          <w:szCs w:val="26"/>
        </w:rPr>
      </w:pPr>
      <w:r w:rsidRPr="00F83C0F">
        <w:rPr>
          <w:rFonts w:ascii="Calibri" w:eastAsia="新細明體" w:hAnsi="Calibri" w:cs="Calibri"/>
          <w:b/>
          <w:kern w:val="0"/>
          <w:szCs w:val="24"/>
        </w:rPr>
        <w:br w:type="page"/>
      </w:r>
      <w:r w:rsidR="008A25FC" w:rsidRPr="00B06F7E">
        <w:rPr>
          <w:rFonts w:ascii="Arial" w:eastAsia="新細明體" w:hAnsi="Arial" w:cs="Arial" w:hint="eastAsia"/>
          <w:b/>
          <w:kern w:val="0"/>
          <w:sz w:val="26"/>
          <w:szCs w:val="26"/>
          <w:bdr w:val="single" w:sz="4" w:space="0" w:color="auto"/>
        </w:rPr>
        <w:lastRenderedPageBreak/>
        <w:t>附</w:t>
      </w:r>
      <w:r w:rsidR="00443F3E" w:rsidRPr="00B06F7E">
        <w:rPr>
          <w:rFonts w:ascii="Arial" w:eastAsia="新細明體" w:hAnsi="Arial" w:cs="Arial" w:hint="eastAsia"/>
          <w:b/>
          <w:kern w:val="0"/>
          <w:sz w:val="26"/>
          <w:szCs w:val="26"/>
          <w:bdr w:val="single" w:sz="4" w:space="0" w:color="auto"/>
        </w:rPr>
        <w:t>件一</w:t>
      </w:r>
      <w:r w:rsidR="008744CF" w:rsidRPr="00B06F7E">
        <w:rPr>
          <w:rFonts w:ascii="Calibri" w:eastAsia="新細明體" w:hAnsi="Calibri" w:cs="Calibri" w:hint="eastAsia"/>
          <w:b/>
          <w:color w:val="000000"/>
          <w:sz w:val="26"/>
          <w:szCs w:val="26"/>
        </w:rPr>
        <w:t>中華民國第</w:t>
      </w:r>
      <w:r w:rsidR="008744CF" w:rsidRPr="00B06F7E">
        <w:rPr>
          <w:rFonts w:ascii="Calibri" w:eastAsia="新細明體" w:hAnsi="Calibri" w:cs="Calibri" w:hint="eastAsia"/>
          <w:b/>
          <w:color w:val="000000"/>
          <w:sz w:val="26"/>
          <w:szCs w:val="26"/>
        </w:rPr>
        <w:t>39</w:t>
      </w:r>
      <w:r w:rsidR="008744CF" w:rsidRPr="00B06F7E">
        <w:rPr>
          <w:rFonts w:ascii="Calibri" w:eastAsia="新細明體" w:hAnsi="Calibri" w:cs="Calibri" w:hint="eastAsia"/>
          <w:b/>
          <w:color w:val="000000"/>
          <w:sz w:val="26"/>
          <w:szCs w:val="26"/>
        </w:rPr>
        <w:t>屆版印年畫「龍騰福聚</w:t>
      </w:r>
      <w:proofErr w:type="gramStart"/>
      <w:r w:rsidR="008744CF" w:rsidRPr="00B06F7E">
        <w:rPr>
          <w:rFonts w:ascii="Calibri" w:eastAsia="新細明體" w:hAnsi="Calibri" w:cs="Calibri" w:hint="eastAsia"/>
          <w:b/>
          <w:color w:val="000000"/>
          <w:sz w:val="26"/>
          <w:szCs w:val="26"/>
        </w:rPr>
        <w:t>─</w:t>
      </w:r>
      <w:proofErr w:type="gramEnd"/>
      <w:r w:rsidR="008744CF" w:rsidRPr="00B06F7E">
        <w:rPr>
          <w:rFonts w:ascii="Calibri" w:eastAsia="新細明體" w:hAnsi="Calibri" w:cs="Calibri" w:hint="eastAsia"/>
          <w:b/>
          <w:color w:val="000000"/>
          <w:sz w:val="26"/>
          <w:szCs w:val="26"/>
        </w:rPr>
        <w:t>龍年年畫</w:t>
      </w:r>
      <w:proofErr w:type="gramStart"/>
      <w:r w:rsidR="008744CF" w:rsidRPr="00B06F7E">
        <w:rPr>
          <w:rFonts w:ascii="Calibri" w:eastAsia="新細明體" w:hAnsi="Calibri" w:cs="Calibri" w:hint="eastAsia"/>
          <w:b/>
          <w:color w:val="000000"/>
          <w:sz w:val="26"/>
          <w:szCs w:val="26"/>
        </w:rPr>
        <w:t>特</w:t>
      </w:r>
      <w:proofErr w:type="gramEnd"/>
      <w:r w:rsidR="008744CF" w:rsidRPr="00B06F7E">
        <w:rPr>
          <w:rFonts w:ascii="Calibri" w:eastAsia="新細明體" w:hAnsi="Calibri" w:cs="Calibri" w:hint="eastAsia"/>
          <w:b/>
          <w:color w:val="000000"/>
          <w:sz w:val="26"/>
          <w:szCs w:val="26"/>
        </w:rPr>
        <w:t>展」</w:t>
      </w:r>
    </w:p>
    <w:p w14:paraId="45AF65A2" w14:textId="62F4F3A2" w:rsidR="008744CF" w:rsidRPr="008744CF" w:rsidRDefault="008744CF" w:rsidP="008744CF">
      <w:pPr>
        <w:widowControl/>
        <w:spacing w:line="400" w:lineRule="exact"/>
        <w:jc w:val="both"/>
        <w:rPr>
          <w:rFonts w:asciiTheme="minorEastAsia" w:hAnsiTheme="minorEastAsia" w:cs="Times New Roman"/>
          <w:b/>
          <w:szCs w:val="24"/>
          <w:lang w:val="en-GB"/>
        </w:rPr>
      </w:pPr>
      <w:r w:rsidRPr="008744CF">
        <w:rPr>
          <w:rFonts w:asciiTheme="minorEastAsia" w:hAnsiTheme="minorEastAsia" w:cs="Times New Roman" w:hint="eastAsia"/>
          <w:b/>
          <w:szCs w:val="24"/>
          <w:lang w:val="en-GB"/>
        </w:rPr>
        <w:t>委託創作</w:t>
      </w:r>
    </w:p>
    <w:tbl>
      <w:tblPr>
        <w:tblStyle w:val="1"/>
        <w:tblW w:w="9044" w:type="dxa"/>
        <w:tblLook w:val="04A0" w:firstRow="1" w:lastRow="0" w:firstColumn="1" w:lastColumn="0" w:noHBand="0" w:noVBand="1"/>
      </w:tblPr>
      <w:tblGrid>
        <w:gridCol w:w="988"/>
        <w:gridCol w:w="1275"/>
        <w:gridCol w:w="4536"/>
        <w:gridCol w:w="2245"/>
      </w:tblGrid>
      <w:tr w:rsidR="008744CF" w:rsidRPr="00443F3E" w14:paraId="67A1A34E" w14:textId="77777777" w:rsidTr="00443F3E">
        <w:tc>
          <w:tcPr>
            <w:tcW w:w="988" w:type="dxa"/>
          </w:tcPr>
          <w:p w14:paraId="74DAD223" w14:textId="77777777" w:rsidR="008744CF" w:rsidRPr="008744CF" w:rsidRDefault="008744CF" w:rsidP="00B06F7E">
            <w:pPr>
              <w:widowControl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姓名</w:t>
            </w:r>
          </w:p>
        </w:tc>
        <w:tc>
          <w:tcPr>
            <w:tcW w:w="1275" w:type="dxa"/>
          </w:tcPr>
          <w:p w14:paraId="09BC8433" w14:textId="77777777" w:rsidR="008744CF" w:rsidRPr="008744CF" w:rsidRDefault="008744CF" w:rsidP="00B06F7E">
            <w:pPr>
              <w:widowControl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作品名稱</w:t>
            </w:r>
          </w:p>
        </w:tc>
        <w:tc>
          <w:tcPr>
            <w:tcW w:w="4536" w:type="dxa"/>
          </w:tcPr>
          <w:p w14:paraId="20285931" w14:textId="77777777" w:rsidR="008744CF" w:rsidRPr="008744CF" w:rsidRDefault="008744CF" w:rsidP="00B06F7E">
            <w:pPr>
              <w:widowControl/>
              <w:ind w:firstLineChars="200" w:firstLine="440"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創作理念</w:t>
            </w:r>
          </w:p>
        </w:tc>
        <w:tc>
          <w:tcPr>
            <w:tcW w:w="2245" w:type="dxa"/>
          </w:tcPr>
          <w:p w14:paraId="46F27D46" w14:textId="77777777" w:rsidR="008744CF" w:rsidRPr="008744CF" w:rsidRDefault="008744CF" w:rsidP="00B06F7E">
            <w:pPr>
              <w:widowControl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圖檔</w:t>
            </w:r>
          </w:p>
        </w:tc>
      </w:tr>
      <w:tr w:rsidR="008744CF" w:rsidRPr="00443F3E" w14:paraId="353D7A27" w14:textId="77777777" w:rsidTr="00443F3E">
        <w:tc>
          <w:tcPr>
            <w:tcW w:w="988" w:type="dxa"/>
          </w:tcPr>
          <w:p w14:paraId="3F02D375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b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潘孟堯</w:t>
            </w:r>
          </w:p>
          <w:p w14:paraId="6A770D76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75" w:type="dxa"/>
          </w:tcPr>
          <w:p w14:paraId="744C5F86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b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龍的傳說</w:t>
            </w:r>
          </w:p>
          <w:p w14:paraId="30F99AF5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536" w:type="dxa"/>
          </w:tcPr>
          <w:p w14:paraId="72BA6578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sz w:val="22"/>
              </w:rPr>
              <w:t>童趣的龍，隨著時間演變來到當下，對龍的圖騰想像有很大的空間，</w:t>
            </w:r>
            <w:proofErr w:type="gramStart"/>
            <w:r w:rsidRPr="008744CF">
              <w:rPr>
                <w:rFonts w:asciiTheme="minorEastAsia" w:hAnsiTheme="minorEastAsia" w:cs="Times New Roman" w:hint="eastAsia"/>
                <w:sz w:val="22"/>
              </w:rPr>
              <w:t>牠</w:t>
            </w:r>
            <w:proofErr w:type="gramEnd"/>
            <w:r w:rsidRPr="008744CF">
              <w:rPr>
                <w:rFonts w:asciiTheme="minorEastAsia" w:hAnsiTheme="minorEastAsia" w:cs="Times New Roman" w:hint="eastAsia"/>
                <w:sz w:val="22"/>
              </w:rPr>
              <w:t>不再具有神聖、威嚇、統一、無敵、團結等象徵意義，也不再是由上而下的威權象徵，所以捨棄傳統圖案的對稱規則排列等。相對的龍是現代人從日常生活的想像看古老的傳說，龍的形象也因此有所改變，平民化的龍，如同玩具般的造型，也如同繪畫般的塗鴉，解放所有的束縛，當下即興的塗鴉成為凸版雕刻作品有趣的現代感。</w:t>
            </w:r>
          </w:p>
        </w:tc>
        <w:tc>
          <w:tcPr>
            <w:tcW w:w="2245" w:type="dxa"/>
          </w:tcPr>
          <w:p w14:paraId="73D39CD5" w14:textId="77777777" w:rsidR="008744CF" w:rsidRPr="008744CF" w:rsidRDefault="008744CF" w:rsidP="008744CF">
            <w:pPr>
              <w:widowControl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8744CF">
              <w:rPr>
                <w:rFonts w:asciiTheme="minorEastAsia" w:hAnsiTheme="minorEastAsia" w:cs="Times New Roman"/>
                <w:noProof/>
                <w:sz w:val="22"/>
              </w:rPr>
              <w:drawing>
                <wp:inline distT="0" distB="0" distL="0" distR="0" wp14:anchorId="7316AD78" wp14:editId="2CC0A116">
                  <wp:extent cx="946527" cy="1440000"/>
                  <wp:effectExtent l="0" t="0" r="6350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龍的傳說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52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CF" w:rsidRPr="00443F3E" w14:paraId="02C4EB49" w14:textId="77777777" w:rsidTr="00443F3E">
        <w:tc>
          <w:tcPr>
            <w:tcW w:w="988" w:type="dxa"/>
          </w:tcPr>
          <w:p w14:paraId="1283F40D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b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李振明</w:t>
            </w:r>
          </w:p>
          <w:p w14:paraId="6B364DF1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75" w:type="dxa"/>
          </w:tcPr>
          <w:p w14:paraId="1D5911BC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proofErr w:type="gramStart"/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喜春</w:t>
            </w:r>
            <w:proofErr w:type="gramEnd"/>
          </w:p>
        </w:tc>
        <w:tc>
          <w:tcPr>
            <w:tcW w:w="4536" w:type="dxa"/>
          </w:tcPr>
          <w:p w14:paraId="7D0A2472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sz w:val="22"/>
              </w:rPr>
              <w:t>此複合版畫利用平版</w:t>
            </w:r>
            <w:proofErr w:type="gramStart"/>
            <w:r w:rsidRPr="008744CF">
              <w:rPr>
                <w:rFonts w:asciiTheme="minorEastAsia" w:hAnsiTheme="minorEastAsia" w:cs="Times New Roman" w:hint="eastAsia"/>
                <w:sz w:val="22"/>
              </w:rPr>
              <w:t>與孔版印刷</w:t>
            </w:r>
            <w:proofErr w:type="gramEnd"/>
            <w:r w:rsidRPr="008744CF">
              <w:rPr>
                <w:rFonts w:asciiTheme="minorEastAsia" w:hAnsiTheme="minorEastAsia" w:cs="Times New Roman" w:hint="eastAsia"/>
                <w:sz w:val="22"/>
              </w:rPr>
              <w:t>創作，將個人</w:t>
            </w:r>
            <w:proofErr w:type="gramStart"/>
            <w:r w:rsidRPr="008744CF">
              <w:rPr>
                <w:rFonts w:asciiTheme="minorEastAsia" w:hAnsiTheme="minorEastAsia" w:cs="Times New Roman" w:hint="eastAsia"/>
                <w:sz w:val="22"/>
              </w:rPr>
              <w:t>平時彩墨手</w:t>
            </w:r>
            <w:proofErr w:type="gramEnd"/>
            <w:r w:rsidRPr="008744CF">
              <w:rPr>
                <w:rFonts w:asciiTheme="minorEastAsia" w:hAnsiTheme="minorEastAsia" w:cs="Times New Roman" w:hint="eastAsia"/>
                <w:sz w:val="22"/>
              </w:rPr>
              <w:t>繪風格語彙融合電腦繪圖後，製版分色印製，表現春來院落欣欣向榮一片喜樂景致。個人創作大多取材自當下之生活空間，試圖透過今時空的現實感受與記錄，不斷地透過往復的擺</w:t>
            </w:r>
            <w:proofErr w:type="gramStart"/>
            <w:r w:rsidRPr="008744CF">
              <w:rPr>
                <w:rFonts w:asciiTheme="minorEastAsia" w:hAnsiTheme="minorEastAsia" w:cs="Times New Roman" w:hint="eastAsia"/>
                <w:sz w:val="22"/>
              </w:rPr>
              <w:t>盪</w:t>
            </w:r>
            <w:proofErr w:type="gramEnd"/>
            <w:r w:rsidRPr="008744CF">
              <w:rPr>
                <w:rFonts w:asciiTheme="minorEastAsia" w:hAnsiTheme="minorEastAsia" w:cs="Times New Roman" w:hint="eastAsia"/>
                <w:sz w:val="22"/>
              </w:rPr>
              <w:t>與省思，賦予創作形式另類的深層意</w:t>
            </w:r>
            <w:proofErr w:type="gramStart"/>
            <w:r w:rsidRPr="008744CF">
              <w:rPr>
                <w:rFonts w:asciiTheme="minorEastAsia" w:hAnsiTheme="minorEastAsia" w:cs="Times New Roman" w:hint="eastAsia"/>
                <w:sz w:val="22"/>
              </w:rPr>
              <w:t>蘊</w:t>
            </w:r>
            <w:proofErr w:type="gramEnd"/>
            <w:r w:rsidRPr="008744CF">
              <w:rPr>
                <w:rFonts w:asciiTheme="minorEastAsia" w:hAnsiTheme="minorEastAsia" w:cs="Times New Roman" w:hint="eastAsia"/>
                <w:sz w:val="22"/>
              </w:rPr>
              <w:t>。再現新的盎然生機。</w:t>
            </w:r>
          </w:p>
        </w:tc>
        <w:tc>
          <w:tcPr>
            <w:tcW w:w="2245" w:type="dxa"/>
          </w:tcPr>
          <w:p w14:paraId="092530BD" w14:textId="77777777" w:rsidR="008744CF" w:rsidRPr="008744CF" w:rsidRDefault="008744CF" w:rsidP="008744CF">
            <w:pPr>
              <w:widowControl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8744CF">
              <w:rPr>
                <w:rFonts w:asciiTheme="minorEastAsia" w:hAnsiTheme="minorEastAsia" w:cs="Times New Roman"/>
                <w:noProof/>
                <w:sz w:val="22"/>
              </w:rPr>
              <w:drawing>
                <wp:inline distT="0" distB="0" distL="0" distR="0" wp14:anchorId="3AA5D9C2" wp14:editId="308B3DED">
                  <wp:extent cx="1031568" cy="1440000"/>
                  <wp:effectExtent l="0" t="0" r="0" b="825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喜春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56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99EA2D" w14:textId="77777777" w:rsidR="008744CF" w:rsidRPr="008744CF" w:rsidRDefault="008744CF" w:rsidP="008744CF">
      <w:pPr>
        <w:widowControl/>
        <w:spacing w:line="400" w:lineRule="exact"/>
        <w:jc w:val="both"/>
        <w:rPr>
          <w:rFonts w:asciiTheme="minorEastAsia" w:hAnsiTheme="minorEastAsia" w:cs="Times New Roman"/>
          <w:b/>
          <w:sz w:val="22"/>
          <w:lang w:val="en-GB"/>
        </w:rPr>
      </w:pPr>
      <w:r w:rsidRPr="008744CF">
        <w:rPr>
          <w:rFonts w:asciiTheme="minorEastAsia" w:hAnsiTheme="minorEastAsia" w:cs="Times New Roman" w:hint="eastAsia"/>
          <w:b/>
          <w:sz w:val="22"/>
          <w:lang w:val="en-GB"/>
        </w:rPr>
        <w:t>首獎</w:t>
      </w:r>
    </w:p>
    <w:tbl>
      <w:tblPr>
        <w:tblStyle w:val="1"/>
        <w:tblW w:w="9067" w:type="dxa"/>
        <w:tblLayout w:type="fixed"/>
        <w:tblLook w:val="04A0" w:firstRow="1" w:lastRow="0" w:firstColumn="1" w:lastColumn="0" w:noHBand="0" w:noVBand="1"/>
      </w:tblPr>
      <w:tblGrid>
        <w:gridCol w:w="957"/>
        <w:gridCol w:w="1306"/>
        <w:gridCol w:w="4536"/>
        <w:gridCol w:w="2268"/>
      </w:tblGrid>
      <w:tr w:rsidR="008744CF" w:rsidRPr="00443F3E" w14:paraId="6955FF88" w14:textId="77777777" w:rsidTr="00443F3E">
        <w:tc>
          <w:tcPr>
            <w:tcW w:w="957" w:type="dxa"/>
          </w:tcPr>
          <w:p w14:paraId="47B98D4D" w14:textId="77777777" w:rsidR="008744CF" w:rsidRPr="008744CF" w:rsidRDefault="008744CF" w:rsidP="00B06F7E">
            <w:pPr>
              <w:widowControl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姓名</w:t>
            </w:r>
          </w:p>
        </w:tc>
        <w:tc>
          <w:tcPr>
            <w:tcW w:w="1306" w:type="dxa"/>
          </w:tcPr>
          <w:p w14:paraId="346E8B5B" w14:textId="77777777" w:rsidR="008744CF" w:rsidRPr="008744CF" w:rsidRDefault="008744CF" w:rsidP="00B06F7E">
            <w:pPr>
              <w:widowControl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作品名稱</w:t>
            </w:r>
          </w:p>
        </w:tc>
        <w:tc>
          <w:tcPr>
            <w:tcW w:w="4536" w:type="dxa"/>
          </w:tcPr>
          <w:p w14:paraId="0FE4E75F" w14:textId="77777777" w:rsidR="008744CF" w:rsidRPr="008744CF" w:rsidRDefault="008744CF" w:rsidP="00B06F7E">
            <w:pPr>
              <w:widowControl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創作理念</w:t>
            </w:r>
          </w:p>
        </w:tc>
        <w:tc>
          <w:tcPr>
            <w:tcW w:w="2268" w:type="dxa"/>
          </w:tcPr>
          <w:p w14:paraId="5B8CDBA9" w14:textId="77777777" w:rsidR="008744CF" w:rsidRPr="008744CF" w:rsidRDefault="008744CF" w:rsidP="00B06F7E">
            <w:pPr>
              <w:widowControl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作品圖檔</w:t>
            </w:r>
          </w:p>
        </w:tc>
      </w:tr>
      <w:tr w:rsidR="008744CF" w:rsidRPr="00443F3E" w14:paraId="3DAAB85E" w14:textId="77777777" w:rsidTr="00443F3E">
        <w:tc>
          <w:tcPr>
            <w:tcW w:w="957" w:type="dxa"/>
          </w:tcPr>
          <w:p w14:paraId="2338FC5E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b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林淑芬</w:t>
            </w:r>
          </w:p>
        </w:tc>
        <w:tc>
          <w:tcPr>
            <w:tcW w:w="1306" w:type="dxa"/>
          </w:tcPr>
          <w:p w14:paraId="5C367491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b/>
                <w:sz w:val="22"/>
              </w:rPr>
            </w:pPr>
            <w:proofErr w:type="gramStart"/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龍翔福至</w:t>
            </w:r>
            <w:proofErr w:type="gramEnd"/>
          </w:p>
        </w:tc>
        <w:tc>
          <w:tcPr>
            <w:tcW w:w="4536" w:type="dxa"/>
          </w:tcPr>
          <w:p w14:paraId="3022D763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sz w:val="22"/>
              </w:rPr>
              <w:t>圖面以熱氣球為主題，熱氣球是</w:t>
            </w:r>
            <w:proofErr w:type="gramStart"/>
            <w:r w:rsidRPr="008744CF">
              <w:rPr>
                <w:rFonts w:asciiTheme="minorEastAsia" w:hAnsiTheme="minorEastAsia" w:cs="Times New Roman" w:hint="eastAsia"/>
                <w:sz w:val="22"/>
              </w:rPr>
              <w:t>臺</w:t>
            </w:r>
            <w:proofErr w:type="gramEnd"/>
            <w:r w:rsidRPr="008744CF">
              <w:rPr>
                <w:rFonts w:asciiTheme="minorEastAsia" w:hAnsiTheme="minorEastAsia" w:cs="Times New Roman" w:hint="eastAsia"/>
                <w:sz w:val="22"/>
              </w:rPr>
              <w:t>東熱門觀光活動，色彩繽紛的熱氣球上有龍、原住民圖騰、節慶的吉祥圖案、吉、春、福等字，意旨在龍年順利吉祥有餘平安有福。</w:t>
            </w:r>
          </w:p>
          <w:p w14:paraId="43ADBC58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sz w:val="22"/>
              </w:rPr>
              <w:t>下方圖面是金針花海，五隻蝴蝶在花間飛舞，意為五福臨門。金針花又稱忘憂草，美麗的花海綿延至遠方，這是花東地區金針花季的景象，期許龍年豐收，人人無憂，天下太平，萬事順心愉快。</w:t>
            </w:r>
          </w:p>
        </w:tc>
        <w:tc>
          <w:tcPr>
            <w:tcW w:w="2268" w:type="dxa"/>
          </w:tcPr>
          <w:p w14:paraId="7B1F4B77" w14:textId="77777777" w:rsidR="008744CF" w:rsidRPr="008744CF" w:rsidRDefault="008744CF" w:rsidP="008744CF">
            <w:pPr>
              <w:widowControl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8744CF">
              <w:rPr>
                <w:rFonts w:asciiTheme="minorEastAsia" w:hAnsiTheme="minorEastAsia" w:cs="Times New Roman"/>
                <w:b/>
                <w:noProof/>
                <w:sz w:val="22"/>
              </w:rPr>
              <w:drawing>
                <wp:inline distT="0" distB="0" distL="0" distR="0" wp14:anchorId="16523767" wp14:editId="10570444">
                  <wp:extent cx="1034490" cy="1440000"/>
                  <wp:effectExtent l="0" t="0" r="0" b="825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8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9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CF" w:rsidRPr="00443F3E" w14:paraId="23F85CB6" w14:textId="77777777" w:rsidTr="00443F3E">
        <w:tc>
          <w:tcPr>
            <w:tcW w:w="957" w:type="dxa"/>
          </w:tcPr>
          <w:p w14:paraId="596FC66A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b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楊紋瑜</w:t>
            </w:r>
          </w:p>
          <w:p w14:paraId="301BA94D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306" w:type="dxa"/>
          </w:tcPr>
          <w:p w14:paraId="303AABD1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b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龍</w:t>
            </w:r>
            <w:proofErr w:type="gramStart"/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祐</w:t>
            </w:r>
            <w:proofErr w:type="gramEnd"/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平安</w:t>
            </w:r>
          </w:p>
        </w:tc>
        <w:tc>
          <w:tcPr>
            <w:tcW w:w="4536" w:type="dxa"/>
          </w:tcPr>
          <w:p w14:paraId="55DE3748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b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sz w:val="22"/>
              </w:rPr>
              <w:t>玉山向來有臺灣</w:t>
            </w:r>
            <w:proofErr w:type="gramStart"/>
            <w:r w:rsidRPr="008744CF">
              <w:rPr>
                <w:rFonts w:asciiTheme="minorEastAsia" w:hAnsiTheme="minorEastAsia" w:cs="Times New Roman" w:hint="eastAsia"/>
                <w:sz w:val="22"/>
              </w:rPr>
              <w:t>護國神山</w:t>
            </w:r>
            <w:proofErr w:type="gramEnd"/>
            <w:r w:rsidRPr="008744CF">
              <w:rPr>
                <w:rFonts w:asciiTheme="minorEastAsia" w:hAnsiTheme="minorEastAsia" w:cs="Times New Roman" w:hint="eastAsia"/>
                <w:sz w:val="22"/>
              </w:rPr>
              <w:t>的美稱，</w:t>
            </w:r>
            <w:proofErr w:type="gramStart"/>
            <w:r w:rsidRPr="008744CF">
              <w:rPr>
                <w:rFonts w:asciiTheme="minorEastAsia" w:hAnsiTheme="minorEastAsia" w:cs="Times New Roman" w:hint="eastAsia"/>
                <w:sz w:val="22"/>
              </w:rPr>
              <w:t>祥</w:t>
            </w:r>
            <w:proofErr w:type="gramEnd"/>
            <w:r w:rsidRPr="008744CF">
              <w:rPr>
                <w:rFonts w:asciiTheme="minorEastAsia" w:hAnsiTheme="minorEastAsia" w:cs="Times New Roman" w:hint="eastAsia"/>
                <w:sz w:val="22"/>
              </w:rPr>
              <w:t>龍盤踞在山上，有如玉山化龍一起守護著臺灣土地；旭日東昇象徵</w:t>
            </w:r>
            <w:proofErr w:type="gramStart"/>
            <w:r w:rsidRPr="008744CF">
              <w:rPr>
                <w:rFonts w:asciiTheme="minorEastAsia" w:hAnsiTheme="minorEastAsia" w:cs="Times New Roman" w:hint="eastAsia"/>
                <w:sz w:val="22"/>
              </w:rPr>
              <w:t>著紫氣東來</w:t>
            </w:r>
            <w:proofErr w:type="gramEnd"/>
            <w:r w:rsidRPr="008744CF">
              <w:rPr>
                <w:rFonts w:asciiTheme="minorEastAsia" w:hAnsiTheme="minorEastAsia" w:cs="Times New Roman" w:hint="eastAsia"/>
                <w:sz w:val="22"/>
              </w:rPr>
              <w:t>、鴻運通天，新的一年祥雲罩頂，</w:t>
            </w:r>
            <w:proofErr w:type="gramStart"/>
            <w:r w:rsidRPr="008744CF">
              <w:rPr>
                <w:rFonts w:asciiTheme="minorEastAsia" w:hAnsiTheme="minorEastAsia" w:cs="Times New Roman" w:hint="eastAsia"/>
                <w:sz w:val="22"/>
              </w:rPr>
              <w:t>龍佑臺灣</w:t>
            </w:r>
            <w:proofErr w:type="gramEnd"/>
            <w:r w:rsidRPr="008744CF">
              <w:rPr>
                <w:rFonts w:asciiTheme="minorEastAsia" w:hAnsiTheme="minorEastAsia" w:cs="Times New Roman" w:hint="eastAsia"/>
                <w:sz w:val="22"/>
              </w:rPr>
              <w:t>歲歲平安！</w:t>
            </w:r>
          </w:p>
        </w:tc>
        <w:tc>
          <w:tcPr>
            <w:tcW w:w="2268" w:type="dxa"/>
          </w:tcPr>
          <w:p w14:paraId="48FBB480" w14:textId="77777777" w:rsidR="008744CF" w:rsidRPr="008744CF" w:rsidRDefault="008744CF" w:rsidP="008744CF">
            <w:pPr>
              <w:widowControl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8744CF">
              <w:rPr>
                <w:rFonts w:asciiTheme="minorEastAsia" w:hAnsiTheme="minorEastAsia" w:cs="Times New Roman"/>
                <w:b/>
                <w:noProof/>
                <w:sz w:val="22"/>
              </w:rPr>
              <w:drawing>
                <wp:inline distT="0" distB="0" distL="0" distR="0" wp14:anchorId="65DD71DE" wp14:editId="02E18786">
                  <wp:extent cx="1397635" cy="1005231"/>
                  <wp:effectExtent l="0" t="0" r="0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136" cy="1014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CF" w:rsidRPr="00443F3E" w14:paraId="1A3D8AC6" w14:textId="77777777" w:rsidTr="00443F3E">
        <w:tc>
          <w:tcPr>
            <w:tcW w:w="957" w:type="dxa"/>
          </w:tcPr>
          <w:p w14:paraId="0A0978C7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b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lastRenderedPageBreak/>
              <w:t>游雅蘭</w:t>
            </w:r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ab/>
            </w:r>
          </w:p>
        </w:tc>
        <w:tc>
          <w:tcPr>
            <w:tcW w:w="1306" w:type="dxa"/>
          </w:tcPr>
          <w:p w14:paraId="286B28C9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b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玉龍</w:t>
            </w:r>
            <w:proofErr w:type="gramStart"/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嬉</w:t>
            </w:r>
            <w:proofErr w:type="gramEnd"/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山行</w:t>
            </w:r>
          </w:p>
        </w:tc>
        <w:tc>
          <w:tcPr>
            <w:tcW w:w="4536" w:type="dxa"/>
          </w:tcPr>
          <w:p w14:paraId="32086D3B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sz w:val="22"/>
              </w:rPr>
              <w:t>作品名稱結合龍和玉山，描繪一條繽紛多彩的龍翱翔於玉山之巔，龍象徵祥瑞和力量，能帶來繁榮與幸福。玉山作為臺灣最高峰，有臺灣屋脊之稱，以日出的曙光照耀在皚皚白雪</w:t>
            </w:r>
            <w:proofErr w:type="gramStart"/>
            <w:r w:rsidRPr="008744CF">
              <w:rPr>
                <w:rFonts w:asciiTheme="minorEastAsia" w:hAnsiTheme="minorEastAsia" w:cs="Times New Roman" w:hint="eastAsia"/>
                <w:sz w:val="22"/>
              </w:rPr>
              <w:t>複</w:t>
            </w:r>
            <w:proofErr w:type="gramEnd"/>
            <w:r w:rsidRPr="008744CF">
              <w:rPr>
                <w:rFonts w:asciiTheme="minorEastAsia" w:hAnsiTheme="minorEastAsia" w:cs="Times New Roman" w:hint="eastAsia"/>
                <w:sz w:val="22"/>
              </w:rPr>
              <w:t>蓋的山頂，象徵著新的開始，希望觀者在這一年中都能充滿活力、快樂和成功，</w:t>
            </w:r>
            <w:proofErr w:type="gramStart"/>
            <w:r w:rsidRPr="008744CF">
              <w:rPr>
                <w:rFonts w:asciiTheme="minorEastAsia" w:hAnsiTheme="minorEastAsia" w:cs="Times New Roman" w:hint="eastAsia"/>
                <w:sz w:val="22"/>
              </w:rPr>
              <w:t>如同龍般翱翔</w:t>
            </w:r>
            <w:proofErr w:type="gramEnd"/>
            <w:r w:rsidRPr="008744CF">
              <w:rPr>
                <w:rFonts w:asciiTheme="minorEastAsia" w:hAnsiTheme="minorEastAsia" w:cs="Times New Roman" w:hint="eastAsia"/>
                <w:sz w:val="22"/>
              </w:rPr>
              <w:t>於廣闊天際。</w:t>
            </w:r>
          </w:p>
        </w:tc>
        <w:tc>
          <w:tcPr>
            <w:tcW w:w="2268" w:type="dxa"/>
          </w:tcPr>
          <w:p w14:paraId="08532B7B" w14:textId="77777777" w:rsidR="008744CF" w:rsidRPr="008744CF" w:rsidRDefault="008744CF" w:rsidP="008744CF">
            <w:pPr>
              <w:widowControl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8744CF">
              <w:rPr>
                <w:rFonts w:asciiTheme="minorEastAsia" w:hAnsiTheme="minorEastAsia" w:cs="Times New Roman"/>
                <w:b/>
                <w:noProof/>
                <w:sz w:val="22"/>
              </w:rPr>
              <w:drawing>
                <wp:inline distT="0" distB="0" distL="0" distR="0" wp14:anchorId="1BE991B4" wp14:editId="0A08E21B">
                  <wp:extent cx="1040460" cy="1440000"/>
                  <wp:effectExtent l="0" t="0" r="7620" b="825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4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6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CF" w:rsidRPr="00443F3E" w14:paraId="12B041A5" w14:textId="77777777" w:rsidTr="00443F3E">
        <w:tc>
          <w:tcPr>
            <w:tcW w:w="957" w:type="dxa"/>
          </w:tcPr>
          <w:p w14:paraId="46019BC8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b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鐘翊綺</w:t>
            </w:r>
          </w:p>
          <w:p w14:paraId="46C216EE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b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ab/>
            </w:r>
          </w:p>
        </w:tc>
        <w:tc>
          <w:tcPr>
            <w:tcW w:w="1306" w:type="dxa"/>
          </w:tcPr>
          <w:p w14:paraId="1EF6890C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b/>
                <w:sz w:val="22"/>
              </w:rPr>
            </w:pPr>
            <w:proofErr w:type="gramStart"/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伏潭之</w:t>
            </w:r>
            <w:proofErr w:type="gramEnd"/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龍</w:t>
            </w:r>
          </w:p>
        </w:tc>
        <w:tc>
          <w:tcPr>
            <w:tcW w:w="4536" w:type="dxa"/>
          </w:tcPr>
          <w:p w14:paraId="72F44A01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sz w:val="22"/>
              </w:rPr>
              <w:t>。甲辰龍，為</w:t>
            </w:r>
            <w:proofErr w:type="gramStart"/>
            <w:r w:rsidRPr="008744CF">
              <w:rPr>
                <w:rFonts w:asciiTheme="minorEastAsia" w:hAnsiTheme="minorEastAsia" w:cs="Times New Roman" w:hint="eastAsia"/>
                <w:sz w:val="22"/>
              </w:rPr>
              <w:t>海底伏潭之</w:t>
            </w:r>
            <w:proofErr w:type="gramEnd"/>
            <w:r w:rsidRPr="008744CF">
              <w:rPr>
                <w:rFonts w:asciiTheme="minorEastAsia" w:hAnsiTheme="minorEastAsia" w:cs="Times New Roman" w:hint="eastAsia"/>
                <w:sz w:val="22"/>
              </w:rPr>
              <w:t>青龍。因「甲」</w:t>
            </w:r>
            <w:proofErr w:type="gramStart"/>
            <w:r w:rsidRPr="008744CF">
              <w:rPr>
                <w:rFonts w:asciiTheme="minorEastAsia" w:hAnsiTheme="minorEastAsia" w:cs="Times New Roman" w:hint="eastAsia"/>
                <w:sz w:val="22"/>
              </w:rPr>
              <w:t>屬木行</w:t>
            </w:r>
            <w:proofErr w:type="gramEnd"/>
            <w:r w:rsidRPr="008744CF">
              <w:rPr>
                <w:rFonts w:asciiTheme="minorEastAsia" w:hAnsiTheme="minorEastAsia" w:cs="Times New Roman" w:hint="eastAsia"/>
                <w:sz w:val="22"/>
              </w:rPr>
              <w:t>，有生命、朝氣、開創，有新的開始的意思。</w:t>
            </w:r>
            <w:proofErr w:type="gramStart"/>
            <w:r w:rsidRPr="008744CF">
              <w:rPr>
                <w:rFonts w:asciiTheme="minorEastAsia" w:hAnsiTheme="minorEastAsia" w:cs="Times New Roman" w:hint="eastAsia"/>
                <w:sz w:val="22"/>
              </w:rPr>
              <w:t>伏潭之</w:t>
            </w:r>
            <w:proofErr w:type="gramEnd"/>
            <w:r w:rsidRPr="008744CF">
              <w:rPr>
                <w:rFonts w:asciiTheme="minorEastAsia" w:hAnsiTheme="minorEastAsia" w:cs="Times New Roman" w:hint="eastAsia"/>
                <w:sz w:val="22"/>
              </w:rPr>
              <w:t>龍長年潛藏與海底，我覺得就像</w:t>
            </w:r>
            <w:proofErr w:type="gramStart"/>
            <w:r w:rsidRPr="008744CF">
              <w:rPr>
                <w:rFonts w:asciiTheme="minorEastAsia" w:hAnsiTheme="minorEastAsia" w:cs="Times New Roman" w:hint="eastAsia"/>
                <w:sz w:val="22"/>
              </w:rPr>
              <w:t>疫情的</w:t>
            </w:r>
            <w:proofErr w:type="gramEnd"/>
            <w:r w:rsidRPr="008744CF">
              <w:rPr>
                <w:rFonts w:asciiTheme="minorEastAsia" w:hAnsiTheme="minorEastAsia" w:cs="Times New Roman" w:hint="eastAsia"/>
                <w:sz w:val="22"/>
              </w:rPr>
              <w:t>這些年，許多事受到阻礙、情緒也受到壓抑。但大家還是不斷的</w:t>
            </w:r>
            <w:proofErr w:type="gramStart"/>
            <w:r w:rsidRPr="008744CF">
              <w:rPr>
                <w:rFonts w:asciiTheme="minorEastAsia" w:hAnsiTheme="minorEastAsia" w:cs="Times New Roman" w:hint="eastAsia"/>
                <w:sz w:val="22"/>
              </w:rPr>
              <w:t>努力著</w:t>
            </w:r>
            <w:proofErr w:type="gramEnd"/>
            <w:r w:rsidRPr="008744CF">
              <w:rPr>
                <w:rFonts w:asciiTheme="minorEastAsia" w:hAnsiTheme="minorEastAsia" w:cs="Times New Roman" w:hint="eastAsia"/>
                <w:sz w:val="22"/>
              </w:rPr>
              <w:t>。所以當甲辰龍</w:t>
            </w:r>
            <w:proofErr w:type="gramStart"/>
            <w:r w:rsidRPr="008744CF">
              <w:rPr>
                <w:rFonts w:asciiTheme="minorEastAsia" w:hAnsiTheme="minorEastAsia" w:cs="Times New Roman" w:hint="eastAsia"/>
                <w:sz w:val="22"/>
              </w:rPr>
              <w:t>展露頭角</w:t>
            </w:r>
            <w:proofErr w:type="gramEnd"/>
            <w:r w:rsidRPr="008744CF">
              <w:rPr>
                <w:rFonts w:asciiTheme="minorEastAsia" w:hAnsiTheme="minorEastAsia" w:cs="Times New Roman" w:hint="eastAsia"/>
                <w:sz w:val="22"/>
              </w:rPr>
              <w:t>之時，必是將前幾年累積的努力發揚光大、有所收成的一年。願國泰民安</w:t>
            </w:r>
            <w:r w:rsidRPr="008744CF">
              <w:rPr>
                <w:rFonts w:asciiTheme="minorEastAsia" w:hAnsiTheme="minorEastAsia" w:cs="Times New Roman" w:hint="eastAsia"/>
                <w:kern w:val="0"/>
                <w:sz w:val="22"/>
                <w:lang w:val="en-GB"/>
              </w:rPr>
              <w:t>。</w:t>
            </w:r>
          </w:p>
        </w:tc>
        <w:tc>
          <w:tcPr>
            <w:tcW w:w="2268" w:type="dxa"/>
          </w:tcPr>
          <w:p w14:paraId="20C7EE7E" w14:textId="77777777" w:rsidR="008744CF" w:rsidRPr="008744CF" w:rsidRDefault="008744CF" w:rsidP="008744CF">
            <w:pPr>
              <w:widowControl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8744CF">
              <w:rPr>
                <w:rFonts w:asciiTheme="minorEastAsia" w:hAnsiTheme="minorEastAsia" w:cs="Times New Roman"/>
                <w:b/>
                <w:noProof/>
                <w:sz w:val="22"/>
              </w:rPr>
              <w:drawing>
                <wp:inline distT="0" distB="0" distL="0" distR="0" wp14:anchorId="66026625" wp14:editId="79BBD1F3">
                  <wp:extent cx="1029120" cy="1440000"/>
                  <wp:effectExtent l="0" t="0" r="0" b="825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8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2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CF" w:rsidRPr="00443F3E" w14:paraId="0942CAE6" w14:textId="77777777" w:rsidTr="00443F3E">
        <w:tc>
          <w:tcPr>
            <w:tcW w:w="957" w:type="dxa"/>
          </w:tcPr>
          <w:p w14:paraId="0ED311C3" w14:textId="77777777" w:rsidR="008744CF" w:rsidRPr="00BD311C" w:rsidRDefault="008744CF" w:rsidP="008744CF">
            <w:pPr>
              <w:widowControl/>
              <w:rPr>
                <w:rFonts w:asciiTheme="minorEastAsia" w:hAnsiTheme="minorEastAsia" w:cs="Times New Roman"/>
                <w:b/>
                <w:sz w:val="22"/>
              </w:rPr>
            </w:pPr>
            <w:r w:rsidRPr="00BD311C">
              <w:rPr>
                <w:rFonts w:asciiTheme="minorEastAsia" w:hAnsiTheme="minorEastAsia" w:cs="Times New Roman" w:hint="eastAsia"/>
                <w:b/>
                <w:sz w:val="22"/>
              </w:rPr>
              <w:t>許以</w:t>
            </w:r>
            <w:proofErr w:type="gramStart"/>
            <w:r w:rsidRPr="00BD311C">
              <w:rPr>
                <w:rFonts w:asciiTheme="minorEastAsia" w:hAnsiTheme="minorEastAsia" w:cs="Times New Roman" w:hint="eastAsia"/>
                <w:b/>
                <w:sz w:val="22"/>
              </w:rPr>
              <w:t>璇</w:t>
            </w:r>
            <w:proofErr w:type="gramEnd"/>
          </w:p>
        </w:tc>
        <w:tc>
          <w:tcPr>
            <w:tcW w:w="1306" w:type="dxa"/>
          </w:tcPr>
          <w:p w14:paraId="525D2FDE" w14:textId="01703080" w:rsidR="008744CF" w:rsidRPr="00BD311C" w:rsidRDefault="008744CF" w:rsidP="00BD311C">
            <w:pPr>
              <w:widowControl/>
              <w:rPr>
                <w:rFonts w:asciiTheme="minorEastAsia" w:hAnsiTheme="minorEastAsia" w:cs="Times New Roman"/>
                <w:b/>
                <w:sz w:val="22"/>
              </w:rPr>
            </w:pPr>
            <w:r w:rsidRPr="00BD311C">
              <w:rPr>
                <w:rFonts w:asciiTheme="minorEastAsia" w:hAnsiTheme="minorEastAsia" w:cs="Times New Roman" w:hint="eastAsia"/>
                <w:b/>
                <w:kern w:val="0"/>
                <w:sz w:val="22"/>
                <w:lang w:val="en-GB"/>
              </w:rPr>
              <w:t>龍過豐饒海</w:t>
            </w:r>
          </w:p>
        </w:tc>
        <w:tc>
          <w:tcPr>
            <w:tcW w:w="4536" w:type="dxa"/>
          </w:tcPr>
          <w:p w14:paraId="5C02432B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r w:rsidRPr="008744CF">
              <w:rPr>
                <w:rFonts w:asciiTheme="minorEastAsia" w:hAnsiTheme="minorEastAsia" w:cs="Times New Roman" w:hint="eastAsia"/>
                <w:sz w:val="22"/>
              </w:rPr>
              <w:t>靈感來自作者生活的雲林在</w:t>
            </w:r>
            <w:proofErr w:type="gramStart"/>
            <w:r w:rsidRPr="008744CF">
              <w:rPr>
                <w:rFonts w:asciiTheme="minorEastAsia" w:hAnsiTheme="minorEastAsia" w:cs="Times New Roman" w:hint="eastAsia"/>
                <w:sz w:val="22"/>
              </w:rPr>
              <w:t>地山景–</w:t>
            </w:r>
            <w:proofErr w:type="gramEnd"/>
            <w:r w:rsidRPr="008744CF">
              <w:rPr>
                <w:rFonts w:asciiTheme="minorEastAsia" w:hAnsiTheme="minorEastAsia" w:cs="Times New Roman" w:hint="eastAsia"/>
                <w:sz w:val="22"/>
              </w:rPr>
              <w:t>龍過脈，結合月球上神秘的豐饒海。畫面裡山陵線與龍身合而為一</w:t>
            </w:r>
            <w:bookmarkStart w:id="0" w:name="_GoBack"/>
            <w:bookmarkEnd w:id="0"/>
            <w:r w:rsidRPr="008744CF">
              <w:rPr>
                <w:rFonts w:asciiTheme="minorEastAsia" w:hAnsiTheme="minorEastAsia" w:cs="Times New Roman" w:hint="eastAsia"/>
                <w:sz w:val="22"/>
              </w:rPr>
              <w:t>，環抱著山與海，龍躍身注水孕育著萬物。隱藏的七顆龍珠，乘載著未知的力量，收集許願，期許新的一年願望實現，衣食豐饒無缺。</w:t>
            </w:r>
          </w:p>
        </w:tc>
        <w:tc>
          <w:tcPr>
            <w:tcW w:w="2268" w:type="dxa"/>
          </w:tcPr>
          <w:p w14:paraId="5DD7BB8F" w14:textId="77777777" w:rsidR="008744CF" w:rsidRPr="008744CF" w:rsidRDefault="008744CF" w:rsidP="00443F3E">
            <w:pPr>
              <w:widowControl/>
              <w:rPr>
                <w:rFonts w:asciiTheme="minorEastAsia" w:hAnsiTheme="minorEastAsia" w:cs="Times New Roman"/>
                <w:b/>
                <w:sz w:val="22"/>
              </w:rPr>
            </w:pPr>
            <w:r w:rsidRPr="008744CF">
              <w:rPr>
                <w:rFonts w:asciiTheme="minorEastAsia" w:hAnsiTheme="minorEastAsia" w:cs="Times New Roman"/>
                <w:b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34F98D21" wp14:editId="40552D12">
                  <wp:simplePos x="0" y="0"/>
                  <wp:positionH relativeFrom="margin">
                    <wp:posOffset>69850</wp:posOffset>
                  </wp:positionH>
                  <wp:positionV relativeFrom="margin">
                    <wp:posOffset>361950</wp:posOffset>
                  </wp:positionV>
                  <wp:extent cx="1414780" cy="954441"/>
                  <wp:effectExtent l="0" t="0" r="0" b="0"/>
                  <wp:wrapSquare wrapText="bothSides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9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80" cy="954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44CF" w:rsidRPr="008744CF" w14:paraId="0F114BB5" w14:textId="77777777" w:rsidTr="00443F3E">
        <w:tc>
          <w:tcPr>
            <w:tcW w:w="957" w:type="dxa"/>
          </w:tcPr>
          <w:p w14:paraId="626E8BD4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b/>
                <w:sz w:val="22"/>
              </w:rPr>
            </w:pPr>
            <w:proofErr w:type="gramStart"/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江威儒</w:t>
            </w:r>
            <w:proofErr w:type="gramEnd"/>
          </w:p>
          <w:p w14:paraId="45F73FA6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306" w:type="dxa"/>
          </w:tcPr>
          <w:p w14:paraId="395191E8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b/>
                <w:sz w:val="22"/>
              </w:rPr>
            </w:pPr>
            <w:proofErr w:type="gramStart"/>
            <w:r w:rsidRPr="008744CF">
              <w:rPr>
                <w:rFonts w:asciiTheme="minorEastAsia" w:hAnsiTheme="minorEastAsia" w:cs="Times New Roman" w:hint="eastAsia"/>
                <w:b/>
                <w:sz w:val="22"/>
              </w:rPr>
              <w:t>朝顏</w:t>
            </w:r>
            <w:proofErr w:type="gramEnd"/>
          </w:p>
        </w:tc>
        <w:tc>
          <w:tcPr>
            <w:tcW w:w="4536" w:type="dxa"/>
          </w:tcPr>
          <w:p w14:paraId="09573984" w14:textId="77777777" w:rsidR="008744CF" w:rsidRPr="008744CF" w:rsidRDefault="008744CF" w:rsidP="008744CF">
            <w:pPr>
              <w:widowControl/>
              <w:rPr>
                <w:rFonts w:asciiTheme="minorEastAsia" w:hAnsiTheme="minorEastAsia" w:cs="Times New Roman"/>
                <w:sz w:val="22"/>
                <w:lang w:val="en-GB"/>
              </w:rPr>
            </w:pPr>
            <w:r w:rsidRPr="008744CF">
              <w:rPr>
                <w:rFonts w:asciiTheme="minorEastAsia" w:hAnsiTheme="minorEastAsia" w:cs="Times New Roman" w:hint="eastAsia"/>
                <w:sz w:val="22"/>
              </w:rPr>
              <w:t>起床，梳洗，騎車出門。騎經路邊鏽蝕的鐵皮牆，四周草木盎然，陽光灑在盤纏路燈與路樹的牽牛花上，光線</w:t>
            </w:r>
            <w:proofErr w:type="gramStart"/>
            <w:r w:rsidRPr="008744CF">
              <w:rPr>
                <w:rFonts w:asciiTheme="minorEastAsia" w:hAnsiTheme="minorEastAsia" w:cs="Times New Roman" w:hint="eastAsia"/>
                <w:sz w:val="22"/>
              </w:rPr>
              <w:t>透過滿是刮</w:t>
            </w:r>
            <w:proofErr w:type="gramEnd"/>
            <w:r w:rsidRPr="008744CF">
              <w:rPr>
                <w:rFonts w:asciiTheme="minorEastAsia" w:hAnsiTheme="minorEastAsia" w:cs="Times New Roman" w:hint="eastAsia"/>
                <w:sz w:val="22"/>
              </w:rPr>
              <w:t>痕的面罩，分裂成一根根細細的彩虹針，眼睛小心地</w:t>
            </w:r>
            <w:proofErr w:type="gramStart"/>
            <w:r w:rsidRPr="008744CF">
              <w:rPr>
                <w:rFonts w:asciiTheme="minorEastAsia" w:hAnsiTheme="minorEastAsia" w:cs="Times New Roman" w:hint="eastAsia"/>
                <w:sz w:val="22"/>
              </w:rPr>
              <w:t>瞇</w:t>
            </w:r>
            <w:proofErr w:type="gramEnd"/>
            <w:r w:rsidRPr="008744CF">
              <w:rPr>
                <w:rFonts w:asciiTheme="minorEastAsia" w:hAnsiTheme="minorEastAsia" w:cs="Times New Roman" w:hint="eastAsia"/>
                <w:sz w:val="22"/>
              </w:rPr>
              <w:t>起來，快速掃過道路反射鏡，餘光瞥見吉祥神龍，我想今天會是幸運的一天。畫面來自日常風景，希望賦予所見事物一點想像力，新的一年，處處充滿驚喜。</w:t>
            </w:r>
          </w:p>
        </w:tc>
        <w:tc>
          <w:tcPr>
            <w:tcW w:w="2268" w:type="dxa"/>
          </w:tcPr>
          <w:p w14:paraId="72463453" w14:textId="76353AB7" w:rsidR="008744CF" w:rsidRPr="008744CF" w:rsidRDefault="00290BF6" w:rsidP="008744CF">
            <w:pPr>
              <w:widowControl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290BF6">
              <w:rPr>
                <w:rFonts w:asciiTheme="minorEastAsia" w:hAnsiTheme="minorEastAsia" w:cs="Times New Roman"/>
                <w:b/>
                <w:noProof/>
                <w:sz w:val="22"/>
              </w:rPr>
              <w:drawing>
                <wp:inline distT="0" distB="0" distL="0" distR="0" wp14:anchorId="4270F596" wp14:editId="2EC2B5B1">
                  <wp:extent cx="1029079" cy="1526151"/>
                  <wp:effectExtent l="0" t="0" r="0" b="0"/>
                  <wp:docPr id="7" name="圖片 7" descr="D:\113年\新聞稿\0121\首獎\江威儒，〈朝顏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13年\新聞稿\0121\首獎\江威儒，〈朝顏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82" cy="154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2DB5CF" w14:textId="77777777" w:rsidR="00077321" w:rsidRDefault="00077321" w:rsidP="00443F3E">
      <w:pPr>
        <w:rPr>
          <w:rFonts w:ascii="Arial" w:eastAsia="新細明體" w:hAnsi="Arial" w:cs="Arial"/>
          <w:b/>
          <w:kern w:val="0"/>
          <w:sz w:val="26"/>
          <w:szCs w:val="26"/>
          <w:bdr w:val="single" w:sz="4" w:space="0" w:color="auto"/>
        </w:rPr>
      </w:pPr>
    </w:p>
    <w:p w14:paraId="74934F29" w14:textId="77777777" w:rsidR="00077321" w:rsidRDefault="00077321">
      <w:pPr>
        <w:widowControl/>
        <w:rPr>
          <w:rFonts w:ascii="Arial" w:eastAsia="新細明體" w:hAnsi="Arial" w:cs="Arial"/>
          <w:b/>
          <w:kern w:val="0"/>
          <w:sz w:val="26"/>
          <w:szCs w:val="26"/>
          <w:bdr w:val="single" w:sz="4" w:space="0" w:color="auto"/>
        </w:rPr>
      </w:pPr>
      <w:r>
        <w:rPr>
          <w:rFonts w:ascii="Arial" w:eastAsia="新細明體" w:hAnsi="Arial" w:cs="Arial"/>
          <w:b/>
          <w:kern w:val="0"/>
          <w:sz w:val="26"/>
          <w:szCs w:val="26"/>
          <w:bdr w:val="single" w:sz="4" w:space="0" w:color="auto"/>
        </w:rPr>
        <w:br w:type="page"/>
      </w:r>
    </w:p>
    <w:p w14:paraId="2374C5D8" w14:textId="4630DE66" w:rsidR="00443F3E" w:rsidRPr="00B06F7E" w:rsidRDefault="00443F3E" w:rsidP="00B06F7E">
      <w:pPr>
        <w:spacing w:line="360" w:lineRule="auto"/>
        <w:rPr>
          <w:rFonts w:ascii="Arial" w:eastAsia="新細明體" w:hAnsi="Arial" w:cs="Arial"/>
          <w:b/>
          <w:kern w:val="0"/>
          <w:sz w:val="26"/>
          <w:szCs w:val="26"/>
          <w:bdr w:val="single" w:sz="4" w:space="0" w:color="auto"/>
        </w:rPr>
      </w:pPr>
      <w:r>
        <w:rPr>
          <w:rFonts w:ascii="Arial" w:eastAsia="新細明體" w:hAnsi="Arial" w:cs="Arial" w:hint="eastAsia"/>
          <w:b/>
          <w:kern w:val="0"/>
          <w:sz w:val="26"/>
          <w:szCs w:val="26"/>
          <w:bdr w:val="single" w:sz="4" w:space="0" w:color="auto"/>
        </w:rPr>
        <w:lastRenderedPageBreak/>
        <w:t>附件二</w:t>
      </w:r>
      <w:r w:rsidR="00012646" w:rsidRPr="00012646">
        <w:rPr>
          <w:rFonts w:ascii="Calibri" w:eastAsia="新細明體" w:hAnsi="Calibri" w:cs="Calibri" w:hint="eastAsia"/>
          <w:b/>
          <w:color w:val="000000"/>
          <w:sz w:val="26"/>
          <w:szCs w:val="26"/>
        </w:rPr>
        <w:t>2024</w:t>
      </w:r>
      <w:r w:rsidR="00012646" w:rsidRPr="00012646">
        <w:rPr>
          <w:rFonts w:ascii="Calibri" w:eastAsia="新細明體" w:hAnsi="Calibri" w:cs="Calibri" w:hint="eastAsia"/>
          <w:b/>
          <w:color w:val="000000"/>
          <w:sz w:val="26"/>
          <w:szCs w:val="26"/>
        </w:rPr>
        <w:t>年國立臺灣美術館重點展覽規劃</w:t>
      </w:r>
    </w:p>
    <w:p w14:paraId="51D6BF6B" w14:textId="50A0DC51" w:rsidR="00443F3E" w:rsidRPr="00997D15" w:rsidRDefault="00443F3E" w:rsidP="00443F3E">
      <w:pPr>
        <w:rPr>
          <w:rFonts w:ascii="Calibri" w:hAnsi="Calibri"/>
          <w:b/>
        </w:rPr>
      </w:pPr>
      <w:r w:rsidRPr="00997D15">
        <w:rPr>
          <w:rFonts w:ascii="Calibri" w:hAnsi="Calibri" w:hint="eastAsia"/>
          <w:b/>
        </w:rPr>
        <w:t>春季重點展覽</w:t>
      </w:r>
    </w:p>
    <w:p w14:paraId="367A3E71" w14:textId="77777777" w:rsidR="00443F3E" w:rsidRPr="00997D15" w:rsidRDefault="00443F3E" w:rsidP="00443F3E">
      <w:pPr>
        <w:rPr>
          <w:rFonts w:ascii="Calibri" w:hAnsi="Courier New" w:cs="Courier New"/>
        </w:rPr>
      </w:pPr>
      <w:r w:rsidRPr="00997D15">
        <w:rPr>
          <w:rFonts w:ascii="Calibri" w:hAnsi="Courier New" w:cs="Courier New" w:hint="eastAsia"/>
        </w:rPr>
        <w:t>「目光之外</w:t>
      </w:r>
      <w:r w:rsidRPr="00997D15">
        <w:rPr>
          <w:rFonts w:ascii="Calibri" w:hAnsi="Courier New" w:cs="Courier New"/>
        </w:rPr>
        <w:t>-2024</w:t>
      </w:r>
      <w:r w:rsidRPr="00997D15">
        <w:rPr>
          <w:rFonts w:ascii="Calibri" w:hAnsi="Courier New" w:cs="Courier New" w:hint="eastAsia"/>
        </w:rPr>
        <w:t>臺灣國際光影藝術節」</w:t>
      </w:r>
      <w:r w:rsidRPr="00997D15">
        <w:rPr>
          <w:rFonts w:ascii="Calibri" w:hAnsi="Courier New" w:cs="Courier New"/>
        </w:rPr>
        <w:t>2024/3/16-4/28</w:t>
      </w:r>
    </w:p>
    <w:p w14:paraId="0ABA5556" w14:textId="77777777" w:rsidR="00443F3E" w:rsidRPr="00997D15" w:rsidRDefault="00443F3E" w:rsidP="00443F3E">
      <w:pPr>
        <w:rPr>
          <w:rFonts w:ascii="Calibri" w:hAnsi="Courier New" w:cs="Courier New"/>
        </w:rPr>
      </w:pPr>
      <w:r w:rsidRPr="00997D15">
        <w:rPr>
          <w:rFonts w:ascii="Calibri" w:hAnsi="Courier New" w:cs="Courier New" w:hint="eastAsia"/>
        </w:rPr>
        <w:t>「致未來世代的美術史」</w:t>
      </w:r>
      <w:r w:rsidRPr="00997D15">
        <w:rPr>
          <w:rFonts w:ascii="Calibri" w:hAnsi="Courier New" w:cs="Courier New"/>
        </w:rPr>
        <w:t>2024/3/23-7/28</w:t>
      </w:r>
      <w:r w:rsidRPr="00997D15">
        <w:rPr>
          <w:rFonts w:ascii="Calibri" w:hAnsi="Courier New" w:cs="Courier New" w:hint="eastAsia"/>
        </w:rPr>
        <w:t>（暫定）</w:t>
      </w:r>
    </w:p>
    <w:p w14:paraId="29688761" w14:textId="77777777" w:rsidR="00443F3E" w:rsidRPr="00997D15" w:rsidRDefault="00443F3E" w:rsidP="00443F3E">
      <w:pPr>
        <w:rPr>
          <w:rFonts w:ascii="Calibri" w:hAnsi="Courier New" w:cs="Courier New"/>
        </w:rPr>
      </w:pPr>
      <w:r w:rsidRPr="00997D15">
        <w:rPr>
          <w:rFonts w:ascii="Calibri" w:hAnsi="Courier New" w:cs="Courier New" w:hint="eastAsia"/>
        </w:rPr>
        <w:t>「匯流溯源</w:t>
      </w:r>
      <w:proofErr w:type="gramStart"/>
      <w:r w:rsidRPr="00997D15">
        <w:rPr>
          <w:rFonts w:ascii="Calibri" w:hAnsi="Courier New" w:cs="Courier New" w:hint="eastAsia"/>
        </w:rPr>
        <w:t>—</w:t>
      </w:r>
      <w:proofErr w:type="gramEnd"/>
      <w:r w:rsidRPr="00997D15">
        <w:rPr>
          <w:rFonts w:ascii="Calibri" w:hAnsi="Courier New" w:cs="Courier New" w:hint="eastAsia"/>
        </w:rPr>
        <w:t>國美典藏臺灣早期書畫展」</w:t>
      </w:r>
      <w:r w:rsidRPr="00997D15">
        <w:rPr>
          <w:rFonts w:ascii="Calibri" w:hAnsi="Courier New" w:cs="Courier New"/>
        </w:rPr>
        <w:t>2024/3/30-7/7</w:t>
      </w:r>
    </w:p>
    <w:p w14:paraId="2A1E647D" w14:textId="77777777" w:rsidR="00443F3E" w:rsidRPr="00997D15" w:rsidRDefault="00443F3E" w:rsidP="00443F3E">
      <w:pPr>
        <w:rPr>
          <w:rFonts w:ascii="Calibri" w:hAnsi="Courier New" w:cs="Courier New"/>
        </w:rPr>
      </w:pPr>
      <w:r w:rsidRPr="00997D15">
        <w:rPr>
          <w:rFonts w:ascii="Calibri" w:hAnsi="Courier New" w:cs="Courier New" w:hint="eastAsia"/>
        </w:rPr>
        <w:t>「日月頌</w:t>
      </w:r>
      <w:proofErr w:type="gramStart"/>
      <w:r w:rsidRPr="00997D15">
        <w:rPr>
          <w:rFonts w:ascii="Calibri" w:hAnsi="Courier New" w:cs="Courier New" w:hint="eastAsia"/>
        </w:rPr>
        <w:t>—</w:t>
      </w:r>
      <w:proofErr w:type="gramEnd"/>
      <w:r w:rsidRPr="00997D15">
        <w:rPr>
          <w:rFonts w:ascii="Calibri" w:hAnsi="Courier New" w:cs="Courier New" w:hint="eastAsia"/>
        </w:rPr>
        <w:t>顏水龍與臺灣」</w:t>
      </w:r>
      <w:r w:rsidRPr="00997D15">
        <w:rPr>
          <w:rFonts w:ascii="Calibri" w:hAnsi="Courier New" w:cs="Courier New"/>
        </w:rPr>
        <w:t>2024/3/30-6/30</w:t>
      </w:r>
    </w:p>
    <w:p w14:paraId="6B01D77D" w14:textId="77777777" w:rsidR="00443F3E" w:rsidRPr="00997D15" w:rsidRDefault="00443F3E" w:rsidP="00443F3E">
      <w:pPr>
        <w:rPr>
          <w:rFonts w:ascii="Calibri" w:hAnsi="Courier New" w:cs="Courier New"/>
        </w:rPr>
      </w:pPr>
    </w:p>
    <w:p w14:paraId="40B4CC93" w14:textId="77777777" w:rsidR="00443F3E" w:rsidRPr="00997D15" w:rsidRDefault="00443F3E" w:rsidP="00443F3E">
      <w:pPr>
        <w:rPr>
          <w:rFonts w:ascii="Calibri" w:hAnsi="Calibri"/>
          <w:b/>
        </w:rPr>
      </w:pPr>
      <w:r w:rsidRPr="00997D15">
        <w:rPr>
          <w:rFonts w:ascii="Calibri" w:hAnsi="Calibri" w:hint="eastAsia"/>
          <w:b/>
        </w:rPr>
        <w:t>夏季重點展覽</w:t>
      </w:r>
    </w:p>
    <w:p w14:paraId="7318E81C" w14:textId="77777777" w:rsidR="00443F3E" w:rsidRPr="00997D15" w:rsidRDefault="00443F3E" w:rsidP="00443F3E">
      <w:pPr>
        <w:rPr>
          <w:rFonts w:ascii="Calibri" w:hAnsi="Courier New" w:cs="Courier New"/>
        </w:rPr>
      </w:pPr>
      <w:r w:rsidRPr="00997D15">
        <w:rPr>
          <w:rFonts w:ascii="Calibri" w:hAnsi="Courier New" w:cs="Courier New" w:hint="eastAsia"/>
        </w:rPr>
        <w:t>「</w:t>
      </w:r>
      <w:r w:rsidRPr="00997D15">
        <w:rPr>
          <w:rFonts w:ascii="Calibri" w:hAnsi="Courier New" w:cs="Courier New" w:hint="eastAsia"/>
        </w:rPr>
        <w:t>1</w:t>
      </w:r>
      <w:r w:rsidRPr="00997D15">
        <w:rPr>
          <w:rFonts w:ascii="Calibri" w:hAnsi="Courier New" w:cs="Courier New"/>
        </w:rPr>
        <w:t>13</w:t>
      </w:r>
      <w:r w:rsidRPr="00997D15">
        <w:rPr>
          <w:rFonts w:ascii="Calibri" w:hAnsi="Courier New" w:cs="Courier New" w:hint="eastAsia"/>
        </w:rPr>
        <w:t>年全國美術展」</w:t>
      </w:r>
      <w:r w:rsidRPr="00997D15">
        <w:rPr>
          <w:rFonts w:ascii="Calibri" w:hAnsi="Courier New" w:cs="Courier New"/>
        </w:rPr>
        <w:t>2024/7/20-10/13</w:t>
      </w:r>
    </w:p>
    <w:p w14:paraId="1D8D69AB" w14:textId="77777777" w:rsidR="00443F3E" w:rsidRPr="00997D15" w:rsidRDefault="00443F3E" w:rsidP="00443F3E">
      <w:pPr>
        <w:rPr>
          <w:rFonts w:ascii="Calibri" w:hAnsi="Courier New" w:cs="Courier New"/>
        </w:rPr>
      </w:pPr>
      <w:r w:rsidRPr="00997D15">
        <w:rPr>
          <w:rFonts w:ascii="Calibri" w:hAnsi="Courier New" w:cs="Courier New" w:hint="eastAsia"/>
        </w:rPr>
        <w:t>「第</w:t>
      </w:r>
      <w:r w:rsidRPr="00997D15">
        <w:rPr>
          <w:rFonts w:ascii="Calibri" w:hAnsi="Courier New" w:cs="Courier New" w:hint="eastAsia"/>
        </w:rPr>
        <w:t>2</w:t>
      </w:r>
      <w:r w:rsidRPr="00997D15">
        <w:rPr>
          <w:rFonts w:ascii="Calibri" w:hAnsi="Courier New" w:cs="Courier New"/>
        </w:rPr>
        <w:t>1</w:t>
      </w:r>
      <w:r w:rsidRPr="00997D15">
        <w:rPr>
          <w:rFonts w:ascii="Calibri" w:hAnsi="Courier New" w:cs="Courier New" w:hint="eastAsia"/>
        </w:rPr>
        <w:t>屆中華民國國際版畫雙年展」</w:t>
      </w:r>
      <w:r w:rsidRPr="00997D15">
        <w:rPr>
          <w:rFonts w:ascii="Calibri" w:hAnsi="Courier New" w:cs="Courier New"/>
        </w:rPr>
        <w:t>2024/7/27-</w:t>
      </w:r>
      <w:r w:rsidRPr="00997D15">
        <w:rPr>
          <w:rFonts w:ascii="Calibri" w:hAnsi="Courier New" w:cs="Courier New" w:hint="eastAsia"/>
        </w:rPr>
        <w:t>1</w:t>
      </w:r>
      <w:r w:rsidRPr="00997D15">
        <w:rPr>
          <w:rFonts w:ascii="Calibri" w:hAnsi="Courier New" w:cs="Courier New"/>
        </w:rPr>
        <w:t>0/13</w:t>
      </w:r>
      <w:r w:rsidRPr="00997D15">
        <w:rPr>
          <w:rFonts w:ascii="Calibri" w:hAnsi="Courier New" w:cs="Courier New" w:hint="eastAsia"/>
        </w:rPr>
        <w:t xml:space="preserve"> </w:t>
      </w:r>
    </w:p>
    <w:p w14:paraId="551B8363" w14:textId="77777777" w:rsidR="00443F3E" w:rsidRPr="00997D15" w:rsidRDefault="00443F3E" w:rsidP="00443F3E">
      <w:pPr>
        <w:rPr>
          <w:rFonts w:ascii="Calibri" w:hAnsi="Courier New" w:cs="Courier New"/>
        </w:rPr>
      </w:pPr>
      <w:r w:rsidRPr="00997D15">
        <w:rPr>
          <w:rFonts w:ascii="Calibri" w:hAnsi="Courier New" w:cs="Courier New" w:hint="eastAsia"/>
        </w:rPr>
        <w:t>「李重重</w:t>
      </w:r>
      <w:proofErr w:type="gramStart"/>
      <w:r w:rsidRPr="00997D15">
        <w:rPr>
          <w:rFonts w:ascii="Calibri" w:hAnsi="Courier New" w:cs="Courier New" w:hint="eastAsia"/>
        </w:rPr>
        <w:t>個</w:t>
      </w:r>
      <w:proofErr w:type="gramEnd"/>
      <w:r w:rsidRPr="00997D15">
        <w:rPr>
          <w:rFonts w:ascii="Calibri" w:hAnsi="Courier New" w:cs="Courier New" w:hint="eastAsia"/>
        </w:rPr>
        <w:t>展」（暫名）</w:t>
      </w:r>
      <w:r w:rsidRPr="00997D15">
        <w:rPr>
          <w:rFonts w:ascii="Calibri" w:hAnsi="Courier New" w:cs="Courier New"/>
        </w:rPr>
        <w:t>2024/8/3-11/3</w:t>
      </w:r>
    </w:p>
    <w:p w14:paraId="1B8C44A2" w14:textId="77777777" w:rsidR="00443F3E" w:rsidRPr="00997D15" w:rsidRDefault="00443F3E" w:rsidP="00443F3E">
      <w:pPr>
        <w:rPr>
          <w:rFonts w:ascii="Calibri" w:hAnsi="Calibri"/>
        </w:rPr>
      </w:pPr>
    </w:p>
    <w:p w14:paraId="6F31C241" w14:textId="77777777" w:rsidR="00443F3E" w:rsidRPr="00997D15" w:rsidRDefault="00443F3E" w:rsidP="00443F3E">
      <w:pPr>
        <w:rPr>
          <w:rFonts w:ascii="Calibri" w:hAnsi="Calibri"/>
          <w:b/>
        </w:rPr>
      </w:pPr>
      <w:r w:rsidRPr="00997D15">
        <w:rPr>
          <w:rFonts w:ascii="Calibri" w:hAnsi="Calibri" w:hint="eastAsia"/>
          <w:b/>
        </w:rPr>
        <w:t>秋</w:t>
      </w:r>
      <w:r>
        <w:rPr>
          <w:rFonts w:ascii="Calibri" w:hAnsi="Calibri" w:hint="eastAsia"/>
          <w:b/>
        </w:rPr>
        <w:t>、冬</w:t>
      </w:r>
      <w:r w:rsidRPr="00997D15">
        <w:rPr>
          <w:rFonts w:ascii="Calibri" w:hAnsi="Calibri" w:hint="eastAsia"/>
          <w:b/>
        </w:rPr>
        <w:t>季重點展覽</w:t>
      </w:r>
    </w:p>
    <w:p w14:paraId="62F63BC9" w14:textId="77777777" w:rsidR="00443F3E" w:rsidRPr="00997D15" w:rsidRDefault="00443F3E" w:rsidP="00443F3E">
      <w:pPr>
        <w:rPr>
          <w:rFonts w:ascii="Calibri" w:hAnsi="Courier New" w:cs="Courier New"/>
        </w:rPr>
      </w:pPr>
      <w:r w:rsidRPr="00997D15">
        <w:rPr>
          <w:rFonts w:ascii="Calibri" w:hAnsi="Courier New" w:cs="Courier New" w:hint="eastAsia"/>
        </w:rPr>
        <w:t>「</w:t>
      </w:r>
      <w:r w:rsidRPr="00997D15">
        <w:rPr>
          <w:rFonts w:ascii="Calibri" w:hAnsi="Courier New" w:cs="Courier New"/>
        </w:rPr>
        <w:t>2024</w:t>
      </w:r>
      <w:r w:rsidRPr="00997D15">
        <w:rPr>
          <w:rFonts w:ascii="Calibri" w:hAnsi="Courier New" w:cs="Courier New" w:hint="eastAsia"/>
        </w:rPr>
        <w:t>亞洲藝術雙年展」</w:t>
      </w:r>
      <w:r w:rsidRPr="00997D15">
        <w:rPr>
          <w:rFonts w:ascii="Calibri" w:hAnsi="Courier New" w:cs="Courier New"/>
        </w:rPr>
        <w:t>2024/11/16-2024/2/28</w:t>
      </w:r>
      <w:r w:rsidRPr="00997D15">
        <w:rPr>
          <w:rFonts w:ascii="Calibri" w:hAnsi="Courier New" w:cs="Courier New" w:hint="eastAsia"/>
        </w:rPr>
        <w:t>（暫定）</w:t>
      </w:r>
    </w:p>
    <w:p w14:paraId="1B6077BF" w14:textId="77777777" w:rsidR="00443F3E" w:rsidRPr="00997D15" w:rsidRDefault="00443F3E" w:rsidP="00443F3E">
      <w:pPr>
        <w:rPr>
          <w:rFonts w:ascii="Calibri" w:hAnsi="Courier New" w:cs="Courier New"/>
        </w:rPr>
      </w:pPr>
      <w:r w:rsidRPr="00997D15">
        <w:rPr>
          <w:rFonts w:ascii="Calibri" w:hAnsi="Courier New" w:cs="Courier New" w:hint="eastAsia"/>
        </w:rPr>
        <w:t>「科技藝術主題展」</w:t>
      </w:r>
      <w:r w:rsidRPr="00997D15">
        <w:rPr>
          <w:rFonts w:ascii="Calibri" w:hAnsi="Courier New" w:cs="Courier New"/>
        </w:rPr>
        <w:t>2024/ 11/30-2025/3/2</w:t>
      </w:r>
      <w:r w:rsidRPr="00997D15">
        <w:rPr>
          <w:rFonts w:ascii="Calibri" w:hAnsi="Courier New" w:cs="Courier New" w:hint="eastAsia"/>
        </w:rPr>
        <w:t xml:space="preserve"> </w:t>
      </w:r>
      <w:r w:rsidRPr="00997D15">
        <w:rPr>
          <w:rFonts w:ascii="Calibri" w:hAnsi="Courier New" w:cs="Courier New" w:hint="eastAsia"/>
        </w:rPr>
        <w:t>（暫定）</w:t>
      </w:r>
    </w:p>
    <w:p w14:paraId="5EDE992D" w14:textId="77777777" w:rsidR="00443F3E" w:rsidRPr="00997D15" w:rsidRDefault="00443F3E" w:rsidP="00443F3E">
      <w:pPr>
        <w:rPr>
          <w:rFonts w:ascii="新細明體" w:hAnsi="新細明體" w:cs="新細明體"/>
          <w:b/>
          <w:kern w:val="0"/>
        </w:rPr>
      </w:pPr>
    </w:p>
    <w:p w14:paraId="25922809" w14:textId="77777777" w:rsidR="008744CF" w:rsidRPr="008744CF" w:rsidRDefault="008744CF" w:rsidP="008744CF">
      <w:pPr>
        <w:widowControl/>
        <w:rPr>
          <w:rFonts w:asciiTheme="minorEastAsia" w:hAnsiTheme="minorEastAsia" w:cs="Times New Roman"/>
        </w:rPr>
      </w:pPr>
    </w:p>
    <w:p w14:paraId="0F93AA2A" w14:textId="77777777" w:rsidR="00D60602" w:rsidRPr="00221371" w:rsidRDefault="00D60602" w:rsidP="008744CF">
      <w:pPr>
        <w:spacing w:line="360" w:lineRule="auto"/>
        <w:jc w:val="center"/>
        <w:rPr>
          <w:rFonts w:asciiTheme="minorEastAsia" w:hAnsiTheme="minorEastAsia"/>
          <w:color w:val="000000" w:themeColor="text1"/>
        </w:rPr>
      </w:pPr>
    </w:p>
    <w:sectPr w:rsidR="00D60602" w:rsidRPr="00221371" w:rsidSect="00F83C0F">
      <w:headerReference w:type="default" r:id="rId17"/>
      <w:footerReference w:type="default" r:id="rId18"/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2FB0D" w14:textId="77777777" w:rsidR="00367E27" w:rsidRDefault="00367E27" w:rsidP="00163380">
      <w:r>
        <w:separator/>
      </w:r>
    </w:p>
  </w:endnote>
  <w:endnote w:type="continuationSeparator" w:id="0">
    <w:p w14:paraId="266A73D3" w14:textId="77777777" w:rsidR="00367E27" w:rsidRDefault="00367E27" w:rsidP="0016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2362"/>
      <w:docPartObj>
        <w:docPartGallery w:val="Page Numbers (Bottom of Page)"/>
        <w:docPartUnique/>
      </w:docPartObj>
    </w:sdtPr>
    <w:sdtEndPr/>
    <w:sdtContent>
      <w:p w14:paraId="45180728" w14:textId="4A40C6F6" w:rsidR="00DD4849" w:rsidRDefault="00DD48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11C" w:rsidRPr="00BD311C">
          <w:rPr>
            <w:noProof/>
            <w:lang w:val="zh-TW"/>
          </w:rPr>
          <w:t>5</w:t>
        </w:r>
        <w:r>
          <w:fldChar w:fldCharType="end"/>
        </w:r>
      </w:p>
    </w:sdtContent>
  </w:sdt>
  <w:p w14:paraId="1A776D77" w14:textId="77777777" w:rsidR="00DD4849" w:rsidRDefault="00DD48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51434" w14:textId="77777777" w:rsidR="00367E27" w:rsidRDefault="00367E27" w:rsidP="00163380">
      <w:r>
        <w:separator/>
      </w:r>
    </w:p>
  </w:footnote>
  <w:footnote w:type="continuationSeparator" w:id="0">
    <w:p w14:paraId="4CBC2F03" w14:textId="77777777" w:rsidR="00367E27" w:rsidRDefault="00367E27" w:rsidP="0016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2032D" w14:textId="6AEB8177" w:rsidR="0029164D" w:rsidRPr="00634DC4" w:rsidRDefault="0029164D" w:rsidP="0029164D">
    <w:pPr>
      <w:pStyle w:val="a3"/>
      <w:ind w:rightChars="-195" w:right="-468"/>
      <w:rPr>
        <w:color w:val="FF0000"/>
      </w:rPr>
    </w:pPr>
    <w:r w:rsidRPr="005C0B66">
      <w:rPr>
        <w:noProof/>
      </w:rPr>
      <w:drawing>
        <wp:inline distT="0" distB="0" distL="0" distR="0" wp14:anchorId="51EAAADD" wp14:editId="32A9BE06">
          <wp:extent cx="1952625" cy="333375"/>
          <wp:effectExtent l="0" t="0" r="9525" b="9525"/>
          <wp:docPr id="2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   </w:t>
    </w:r>
    <w:r w:rsidR="00FA340D">
      <w:rPr>
        <w:noProof/>
      </w:rPr>
      <w:t xml:space="preserve">      </w:t>
    </w:r>
    <w:r w:rsidR="001A6D7A">
      <w:rPr>
        <w:rFonts w:ascii="Arial" w:hAnsi="Arial" w:cs="Arial" w:hint="eastAsia"/>
        <w:noProof/>
      </w:rPr>
      <w:t>11</w:t>
    </w:r>
    <w:r w:rsidR="00077321">
      <w:rPr>
        <w:rFonts w:ascii="Arial" w:hAnsi="Arial" w:cs="Arial"/>
        <w:noProof/>
      </w:rPr>
      <w:t>3</w:t>
    </w:r>
    <w:r w:rsidR="001A6D7A">
      <w:rPr>
        <w:rFonts w:ascii="Arial" w:hAnsi="Arial" w:cs="Arial" w:hint="eastAsia"/>
        <w:noProof/>
      </w:rPr>
      <w:t>/01</w:t>
    </w:r>
    <w:r>
      <w:rPr>
        <w:rFonts w:ascii="Arial" w:hAnsi="Arial" w:cs="Arial" w:hint="eastAsia"/>
        <w:noProof/>
      </w:rPr>
      <w:t>/</w:t>
    </w:r>
    <w:r w:rsidR="00AD2940">
      <w:rPr>
        <w:rFonts w:ascii="Arial" w:hAnsi="Arial" w:cs="Arial"/>
        <w:noProof/>
      </w:rPr>
      <w:t>21</w:t>
    </w:r>
  </w:p>
  <w:p w14:paraId="1C791F5B" w14:textId="53361E1D" w:rsidR="0029164D" w:rsidRDefault="0029164D" w:rsidP="0029164D">
    <w:pPr>
      <w:pStyle w:val="a3"/>
      <w:tabs>
        <w:tab w:val="clear" w:pos="4153"/>
        <w:tab w:val="clear" w:pos="8306"/>
        <w:tab w:val="left" w:pos="6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5_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3B"/>
    <w:rsid w:val="00012646"/>
    <w:rsid w:val="00042A71"/>
    <w:rsid w:val="00050A85"/>
    <w:rsid w:val="000516E3"/>
    <w:rsid w:val="00057351"/>
    <w:rsid w:val="0007078E"/>
    <w:rsid w:val="00077321"/>
    <w:rsid w:val="00084701"/>
    <w:rsid w:val="00086055"/>
    <w:rsid w:val="000A37EC"/>
    <w:rsid w:val="000B0044"/>
    <w:rsid w:val="000C496F"/>
    <w:rsid w:val="000E16E1"/>
    <w:rsid w:val="00111279"/>
    <w:rsid w:val="00125D9F"/>
    <w:rsid w:val="0013268E"/>
    <w:rsid w:val="00150050"/>
    <w:rsid w:val="00163380"/>
    <w:rsid w:val="00197C68"/>
    <w:rsid w:val="001A6D7A"/>
    <w:rsid w:val="00221371"/>
    <w:rsid w:val="00244BE3"/>
    <w:rsid w:val="00263FDA"/>
    <w:rsid w:val="00290BF6"/>
    <w:rsid w:val="0029164D"/>
    <w:rsid w:val="002A3362"/>
    <w:rsid w:val="002A5E19"/>
    <w:rsid w:val="002C326D"/>
    <w:rsid w:val="00305F59"/>
    <w:rsid w:val="003313A2"/>
    <w:rsid w:val="00340C02"/>
    <w:rsid w:val="00367E27"/>
    <w:rsid w:val="00385258"/>
    <w:rsid w:val="003F52F2"/>
    <w:rsid w:val="003F54E2"/>
    <w:rsid w:val="003F7F5D"/>
    <w:rsid w:val="00400F33"/>
    <w:rsid w:val="0040548D"/>
    <w:rsid w:val="004070CF"/>
    <w:rsid w:val="00441FB1"/>
    <w:rsid w:val="00443F3E"/>
    <w:rsid w:val="004651DF"/>
    <w:rsid w:val="004724F1"/>
    <w:rsid w:val="00495D05"/>
    <w:rsid w:val="0049794C"/>
    <w:rsid w:val="004E273D"/>
    <w:rsid w:val="0051033B"/>
    <w:rsid w:val="00532EAE"/>
    <w:rsid w:val="00580B44"/>
    <w:rsid w:val="00581DE5"/>
    <w:rsid w:val="00586650"/>
    <w:rsid w:val="00601D83"/>
    <w:rsid w:val="0063081E"/>
    <w:rsid w:val="00634566"/>
    <w:rsid w:val="00660972"/>
    <w:rsid w:val="006B407B"/>
    <w:rsid w:val="006E5F85"/>
    <w:rsid w:val="006F13E6"/>
    <w:rsid w:val="00702820"/>
    <w:rsid w:val="0071553A"/>
    <w:rsid w:val="0077425F"/>
    <w:rsid w:val="007928DE"/>
    <w:rsid w:val="007D1DB0"/>
    <w:rsid w:val="007D747C"/>
    <w:rsid w:val="007F23ED"/>
    <w:rsid w:val="007F7C5F"/>
    <w:rsid w:val="00873B29"/>
    <w:rsid w:val="008744CF"/>
    <w:rsid w:val="008964DD"/>
    <w:rsid w:val="008A25FC"/>
    <w:rsid w:val="008B525C"/>
    <w:rsid w:val="008C6AFD"/>
    <w:rsid w:val="009249C2"/>
    <w:rsid w:val="00967248"/>
    <w:rsid w:val="00970BCF"/>
    <w:rsid w:val="009833D1"/>
    <w:rsid w:val="009B3F44"/>
    <w:rsid w:val="009D2B37"/>
    <w:rsid w:val="009E01AB"/>
    <w:rsid w:val="009F3427"/>
    <w:rsid w:val="00A370FE"/>
    <w:rsid w:val="00A42AC4"/>
    <w:rsid w:val="00A60610"/>
    <w:rsid w:val="00A934F1"/>
    <w:rsid w:val="00A94166"/>
    <w:rsid w:val="00AD2940"/>
    <w:rsid w:val="00AE27DD"/>
    <w:rsid w:val="00AE5CF5"/>
    <w:rsid w:val="00B0104A"/>
    <w:rsid w:val="00B06F7E"/>
    <w:rsid w:val="00B8051E"/>
    <w:rsid w:val="00BA4C7A"/>
    <w:rsid w:val="00BA78E5"/>
    <w:rsid w:val="00BC102B"/>
    <w:rsid w:val="00BD311C"/>
    <w:rsid w:val="00C34894"/>
    <w:rsid w:val="00CA6EFD"/>
    <w:rsid w:val="00CE60FE"/>
    <w:rsid w:val="00D22CDD"/>
    <w:rsid w:val="00D403E2"/>
    <w:rsid w:val="00D60602"/>
    <w:rsid w:val="00DA1DAC"/>
    <w:rsid w:val="00DA3D9C"/>
    <w:rsid w:val="00DB671B"/>
    <w:rsid w:val="00DD4849"/>
    <w:rsid w:val="00DD7845"/>
    <w:rsid w:val="00DF5CC9"/>
    <w:rsid w:val="00E03E9D"/>
    <w:rsid w:val="00E228DA"/>
    <w:rsid w:val="00E23E1F"/>
    <w:rsid w:val="00E337F6"/>
    <w:rsid w:val="00E50006"/>
    <w:rsid w:val="00E64328"/>
    <w:rsid w:val="00E8598C"/>
    <w:rsid w:val="00EB1F80"/>
    <w:rsid w:val="00EE0B33"/>
    <w:rsid w:val="00EE48FB"/>
    <w:rsid w:val="00F07181"/>
    <w:rsid w:val="00F21AFB"/>
    <w:rsid w:val="00F50933"/>
    <w:rsid w:val="00F71564"/>
    <w:rsid w:val="00F83C0F"/>
    <w:rsid w:val="00FA340D"/>
    <w:rsid w:val="00FA5285"/>
    <w:rsid w:val="00FD583F"/>
    <w:rsid w:val="00FD6033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1B4C2"/>
  <w15:chartTrackingRefBased/>
  <w15:docId w15:val="{92073C39-9A2E-46C7-B303-071A1771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3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380"/>
    <w:rPr>
      <w:sz w:val="20"/>
      <w:szCs w:val="20"/>
    </w:rPr>
  </w:style>
  <w:style w:type="paragraph" w:styleId="a7">
    <w:name w:val="List Paragraph"/>
    <w:basedOn w:val="a"/>
    <w:uiPriority w:val="34"/>
    <w:qFormat/>
    <w:rsid w:val="0029164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6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605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2137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83C0F"/>
    <w:rPr>
      <w:color w:val="0563C1" w:themeColor="hyperlink"/>
      <w:u w:val="single"/>
    </w:rPr>
  </w:style>
  <w:style w:type="table" w:customStyle="1" w:styleId="1">
    <w:name w:val="表格格線1"/>
    <w:basedOn w:val="a1"/>
    <w:next w:val="aa"/>
    <w:uiPriority w:val="59"/>
    <w:rsid w:val="0087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zl64l7" TargetMode="Externa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2EA9-021F-4EB7-8D69-AA21E8A9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嚴碧梅</dc:creator>
  <cp:keywords/>
  <dc:description/>
  <cp:lastModifiedBy>嚴碧梅</cp:lastModifiedBy>
  <cp:revision>24</cp:revision>
  <cp:lastPrinted>2024-01-21T07:51:00Z</cp:lastPrinted>
  <dcterms:created xsi:type="dcterms:W3CDTF">2024-01-21T07:27:00Z</dcterms:created>
  <dcterms:modified xsi:type="dcterms:W3CDTF">2024-01-21T09:40:00Z</dcterms:modified>
</cp:coreProperties>
</file>