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A4" w:rsidRPr="00DD37E0" w:rsidRDefault="002274A4" w:rsidP="002274A4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Toc160437681"/>
      <w:r w:rsidRPr="00DD37E0">
        <w:rPr>
          <w:rFonts w:ascii="標楷體" w:eastAsia="標楷體" w:hAnsi="標楷體" w:hint="eastAsia"/>
          <w:b/>
          <w:kern w:val="0"/>
          <w:sz w:val="28"/>
          <w:szCs w:val="28"/>
        </w:rPr>
        <w:t>中華民國一百十三年度兒童電視節目製作補助申請案</w:t>
      </w:r>
    </w:p>
    <w:p w:rsidR="002274A4" w:rsidRPr="00DD37E0" w:rsidRDefault="002274A4" w:rsidP="002274A4">
      <w:pPr>
        <w:jc w:val="center"/>
        <w:rPr>
          <w:rFonts w:eastAsia="標楷體" w:hAnsi="標楷體"/>
          <w:bCs/>
          <w:sz w:val="28"/>
        </w:rPr>
      </w:pPr>
      <w:r w:rsidRPr="00DD37E0">
        <w:rPr>
          <w:rFonts w:ascii="標楷體" w:eastAsia="標楷體" w:hAnsi="標楷體" w:hint="eastAsia"/>
          <w:b/>
          <w:kern w:val="0"/>
          <w:sz w:val="28"/>
          <w:szCs w:val="28"/>
        </w:rPr>
        <w:t>○○○兒童電視節目企畫書</w:t>
      </w:r>
    </w:p>
    <w:p w:rsidR="002274A4" w:rsidRPr="00DD37E0" w:rsidRDefault="002274A4" w:rsidP="00C031B1">
      <w:pPr>
        <w:rPr>
          <w:rFonts w:eastAsia="標楷體" w:hAnsi="標楷體"/>
          <w:bCs/>
          <w:sz w:val="28"/>
        </w:rPr>
      </w:pPr>
    </w:p>
    <w:p w:rsidR="00362848" w:rsidRPr="00DD37E0" w:rsidRDefault="00362848" w:rsidP="00C031B1">
      <w:pPr>
        <w:pStyle w:val="1"/>
        <w:numPr>
          <w:ilvl w:val="0"/>
          <w:numId w:val="2"/>
        </w:numPr>
        <w:spacing w:before="0" w:after="0" w:line="240" w:lineRule="auto"/>
        <w:rPr>
          <w:rFonts w:eastAsia="標楷體" w:hAnsi="標楷體"/>
          <w:bCs w:val="0"/>
          <w:sz w:val="28"/>
        </w:rPr>
      </w:pPr>
      <w:r w:rsidRPr="00DD37E0">
        <w:rPr>
          <w:rFonts w:eastAsia="標楷體" w:hAnsi="標楷體" w:hint="eastAsia"/>
          <w:bCs w:val="0"/>
          <w:sz w:val="28"/>
        </w:rPr>
        <w:t>節目著作財產權說明</w:t>
      </w:r>
      <w:bookmarkEnd w:id="0"/>
    </w:p>
    <w:p w:rsidR="00362848" w:rsidRPr="00DD37E0" w:rsidRDefault="00362848" w:rsidP="00362848">
      <w:pPr>
        <w:rPr>
          <w:rFonts w:ascii="標楷體" w:eastAsia="標楷體" w:hAnsi="標楷體"/>
        </w:rPr>
      </w:pPr>
      <w:r w:rsidRPr="00DD37E0">
        <w:rPr>
          <w:rFonts w:ascii="標楷體" w:eastAsia="標楷體" w:hAnsi="標楷體" w:hint="eastAsia"/>
        </w:rPr>
        <w:t>□節目內容</w:t>
      </w:r>
      <w:r w:rsidRPr="00DD37E0">
        <w:rPr>
          <w:rFonts w:ascii="標楷體" w:eastAsia="標楷體" w:hAnsi="標楷體"/>
        </w:rPr>
        <w:t>係屬自創。</w:t>
      </w:r>
    </w:p>
    <w:p w:rsidR="00362848" w:rsidRPr="00DD37E0" w:rsidRDefault="00362848" w:rsidP="00362848">
      <w:pPr>
        <w:rPr>
          <w:rFonts w:ascii="標楷體" w:eastAsia="標楷體" w:hAnsi="標楷體"/>
        </w:rPr>
      </w:pPr>
      <w:r w:rsidRPr="00DD37E0">
        <w:rPr>
          <w:rFonts w:ascii="標楷體" w:eastAsia="標楷體" w:hAnsi="標楷體" w:hint="eastAsia"/>
        </w:rPr>
        <w:t>□節目內容</w:t>
      </w:r>
      <w:r w:rsidRPr="00DD37E0">
        <w:rPr>
          <w:rFonts w:ascii="標楷體" w:eastAsia="標楷體" w:hAnsi="標楷體"/>
        </w:rPr>
        <w:t>係取材</w:t>
      </w:r>
      <w:r w:rsidRPr="00DD37E0">
        <w:rPr>
          <w:rFonts w:ascii="標楷體" w:eastAsia="標楷體" w:hAnsi="標楷體" w:hint="eastAsia"/>
        </w:rPr>
        <w:t>、參考</w:t>
      </w:r>
      <w:r w:rsidRPr="00DD37E0">
        <w:rPr>
          <w:rFonts w:ascii="標楷體" w:eastAsia="標楷體" w:hAnsi="標楷體"/>
        </w:rPr>
        <w:t>他人</w:t>
      </w:r>
      <w:r w:rsidRPr="00DD37E0">
        <w:rPr>
          <w:rFonts w:ascii="標楷體" w:eastAsia="標楷體" w:hAnsi="標楷體" w:hint="eastAsia"/>
        </w:rPr>
        <w:t>著</w:t>
      </w:r>
      <w:r w:rsidRPr="00DD37E0">
        <w:rPr>
          <w:rFonts w:ascii="標楷體" w:eastAsia="標楷體" w:hAnsi="標楷體"/>
        </w:rPr>
        <w:t>作或創意改編，且</w:t>
      </w:r>
    </w:p>
    <w:p w:rsidR="00362848" w:rsidRPr="00DD37E0" w:rsidRDefault="00362848" w:rsidP="00362848">
      <w:pPr>
        <w:ind w:firstLineChars="118" w:firstLine="283"/>
        <w:rPr>
          <w:rFonts w:ascii="標楷體" w:eastAsia="標楷體" w:hAnsi="標楷體"/>
        </w:rPr>
      </w:pPr>
      <w:r w:rsidRPr="00DD37E0">
        <w:rPr>
          <w:rFonts w:eastAsia="標楷體" w:hint="eastAsia"/>
        </w:rPr>
        <w:t>□</w:t>
      </w:r>
      <w:r w:rsidRPr="00DD37E0">
        <w:rPr>
          <w:rFonts w:eastAsia="標楷體"/>
        </w:rPr>
        <w:t>尚未取得原著及該作品之著作財產權人授權同意。</w:t>
      </w:r>
    </w:p>
    <w:p w:rsidR="00362848" w:rsidRPr="00DD37E0" w:rsidRDefault="00362848" w:rsidP="00362848">
      <w:pPr>
        <w:ind w:leftChars="118" w:left="530" w:hangingChars="103" w:hanging="247"/>
        <w:rPr>
          <w:rFonts w:ascii="標楷體" w:eastAsia="標楷體" w:hAnsi="標楷體"/>
        </w:rPr>
      </w:pPr>
      <w:r w:rsidRPr="00DD37E0">
        <w:rPr>
          <w:rFonts w:eastAsia="標楷體" w:hint="eastAsia"/>
        </w:rPr>
        <w:t>□</w:t>
      </w:r>
      <w:r w:rsidRPr="00DD37E0">
        <w:rPr>
          <w:rFonts w:eastAsia="標楷體"/>
        </w:rPr>
        <w:t>已取得原著及該作品之著作財產權人授權同意改編，</w:t>
      </w:r>
      <w:r w:rsidRPr="00DD37E0">
        <w:rPr>
          <w:rFonts w:eastAsia="標楷體" w:hint="eastAsia"/>
        </w:rPr>
        <w:t>書面授權文件</w:t>
      </w:r>
      <w:r w:rsidR="00995BDE" w:rsidRPr="00DD37E0">
        <w:rPr>
          <w:rFonts w:eastAsia="標楷體" w:hint="eastAsia"/>
        </w:rPr>
        <w:t>如下</w:t>
      </w:r>
      <w:r w:rsidRPr="00DD37E0">
        <w:rPr>
          <w:rFonts w:eastAsia="標楷體"/>
        </w:rPr>
        <w:t>；有關原著及授權同意取得歷程簡要說明如下：</w:t>
      </w:r>
      <w:r w:rsidRPr="00DD37E0">
        <w:rPr>
          <w:rFonts w:eastAsia="標楷體" w:hint="eastAsia"/>
        </w:rPr>
        <w:t>○○○○○○</w:t>
      </w: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163E7" w:rsidRDefault="0018503F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  <w:color w:val="A6A6A6" w:themeColor="background1" w:themeShade="A6"/>
        </w:rPr>
      </w:pPr>
      <w:r w:rsidRPr="00D163E7">
        <w:rPr>
          <w:rFonts w:ascii="標楷體" w:eastAsia="標楷體" w:hAnsi="標楷體" w:hint="eastAsia"/>
          <w:b/>
          <w:bCs/>
          <w:color w:val="A6A6A6" w:themeColor="background1" w:themeShade="A6"/>
          <w:sz w:val="96"/>
        </w:rPr>
        <w:t>原著作、衍生著作及各該著作之著作財產權人書面授權文件</w:t>
      </w: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995BDE" w:rsidRPr="00DD37E0" w:rsidRDefault="00995BDE" w:rsidP="0099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bCs/>
        </w:rPr>
      </w:pPr>
    </w:p>
    <w:p w:rsidR="00362848" w:rsidRPr="00DD37E0" w:rsidRDefault="00362848" w:rsidP="00E46412">
      <w:pPr>
        <w:pStyle w:val="1"/>
        <w:numPr>
          <w:ilvl w:val="0"/>
          <w:numId w:val="2"/>
        </w:numPr>
        <w:spacing w:before="0" w:after="0" w:line="240" w:lineRule="auto"/>
        <w:rPr>
          <w:rFonts w:eastAsia="標楷體" w:hAnsi="標楷體"/>
          <w:bCs w:val="0"/>
          <w:sz w:val="28"/>
        </w:rPr>
      </w:pPr>
      <w:r w:rsidRPr="00DD37E0">
        <w:rPr>
          <w:rFonts w:eastAsia="標楷體" w:hAnsi="標楷體" w:hint="eastAsia"/>
          <w:bCs w:val="0"/>
          <w:sz w:val="28"/>
        </w:rPr>
        <w:lastRenderedPageBreak/>
        <w:t>節目內容或腳本大綱及二集（含）以上之腳本</w:t>
      </w:r>
    </w:p>
    <w:p w:rsidR="005E14DA" w:rsidRPr="00DD37E0" w:rsidRDefault="005E14DA">
      <w:bookmarkStart w:id="1" w:name="_GoBack"/>
      <w:bookmarkEnd w:id="1"/>
    </w:p>
    <w:sectPr w:rsidR="005E14DA" w:rsidRPr="00DD3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0D" w:rsidRDefault="0031360D" w:rsidP="00872A25">
      <w:r>
        <w:separator/>
      </w:r>
    </w:p>
  </w:endnote>
  <w:endnote w:type="continuationSeparator" w:id="0">
    <w:p w:rsidR="0031360D" w:rsidRDefault="0031360D" w:rsidP="0087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0D" w:rsidRDefault="0031360D" w:rsidP="00872A25">
      <w:r>
        <w:separator/>
      </w:r>
    </w:p>
  </w:footnote>
  <w:footnote w:type="continuationSeparator" w:id="0">
    <w:p w:rsidR="0031360D" w:rsidRDefault="0031360D" w:rsidP="0087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96F"/>
    <w:multiLevelType w:val="hybridMultilevel"/>
    <w:tmpl w:val="CA76A5BA"/>
    <w:lvl w:ilvl="0" w:tplc="2E389642">
      <w:start w:val="2"/>
      <w:numFmt w:val="ideographLegalTraditional"/>
      <w:suff w:val="nothing"/>
      <w:lvlText w:val="%1、"/>
      <w:lvlJc w:val="left"/>
      <w:pPr>
        <w:ind w:left="120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55A9"/>
    <w:multiLevelType w:val="hybridMultilevel"/>
    <w:tmpl w:val="224E6EB8"/>
    <w:lvl w:ilvl="0" w:tplc="04090015">
      <w:start w:val="1"/>
      <w:numFmt w:val="taiwaneseCountingThousand"/>
      <w:lvlText w:val="%1、"/>
      <w:lvlJc w:val="left"/>
      <w:pPr>
        <w:ind w:left="664" w:hanging="480"/>
      </w:pPr>
    </w:lvl>
    <w:lvl w:ilvl="1" w:tplc="2CBCA8F2">
      <w:start w:val="1"/>
      <w:numFmt w:val="taiwaneseCountingThousand"/>
      <w:lvlText w:val="（%2）"/>
      <w:lvlJc w:val="left"/>
      <w:pPr>
        <w:ind w:left="13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C9"/>
    <w:rsid w:val="000501F9"/>
    <w:rsid w:val="00174CB5"/>
    <w:rsid w:val="0018503F"/>
    <w:rsid w:val="002274A4"/>
    <w:rsid w:val="0031360D"/>
    <w:rsid w:val="00320B6F"/>
    <w:rsid w:val="00362848"/>
    <w:rsid w:val="003E707F"/>
    <w:rsid w:val="005E14DA"/>
    <w:rsid w:val="008307D2"/>
    <w:rsid w:val="00872A25"/>
    <w:rsid w:val="00995BDE"/>
    <w:rsid w:val="00AD1B15"/>
    <w:rsid w:val="00B87CC3"/>
    <w:rsid w:val="00C031B1"/>
    <w:rsid w:val="00D163E7"/>
    <w:rsid w:val="00DD37E0"/>
    <w:rsid w:val="00E46412"/>
    <w:rsid w:val="00EE0EA6"/>
    <w:rsid w:val="00EF53C9"/>
    <w:rsid w:val="00F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65AFC-A711-478F-A000-AFF03544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62848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A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A25"/>
    <w:rPr>
      <w:sz w:val="20"/>
      <w:szCs w:val="20"/>
    </w:rPr>
  </w:style>
  <w:style w:type="character" w:customStyle="1" w:styleId="10">
    <w:name w:val="標題 1 字元"/>
    <w:basedOn w:val="a0"/>
    <w:link w:val="1"/>
    <w:rsid w:val="00362848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79D5-473F-412F-88B4-94E96B54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13</cp:revision>
  <dcterms:created xsi:type="dcterms:W3CDTF">2024-03-04T00:51:00Z</dcterms:created>
  <dcterms:modified xsi:type="dcterms:W3CDTF">2024-03-05T06:51:00Z</dcterms:modified>
</cp:coreProperties>
</file>