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30" w:rsidRPr="007D6465" w:rsidRDefault="00E81B05" w:rsidP="00893262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中華民國一百十三</w:t>
      </w:r>
      <w:r w:rsidR="0024041C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年度</w:t>
      </w:r>
      <w:r w:rsidR="00993653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兒童電視</w:t>
      </w:r>
      <w:r w:rsidR="00947E30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節目</w:t>
      </w:r>
      <w:r w:rsidR="0024041C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製作補助申請案</w:t>
      </w:r>
    </w:p>
    <w:p w:rsidR="0024041C" w:rsidRPr="007D6465" w:rsidRDefault="0024041C" w:rsidP="00893262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</w:t>
      </w:r>
      <w:r w:rsidR="00993653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兒童電視</w:t>
      </w:r>
      <w:r w:rsidR="00947E30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節目</w:t>
      </w:r>
      <w:r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企畫書附</w:t>
      </w:r>
      <w:r w:rsidR="0092318B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錄</w:t>
      </w:r>
    </w:p>
    <w:p w:rsidR="00947E30" w:rsidRDefault="00E81B05" w:rsidP="00893262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公司（商業）登記證明文件</w:t>
      </w:r>
    </w:p>
    <w:p w:rsidR="00D5599F" w:rsidRPr="00D1665E" w:rsidRDefault="00D5599F" w:rsidP="00D5599F">
      <w:pPr>
        <w:pStyle w:val="2"/>
        <w:spacing w:line="240" w:lineRule="auto"/>
        <w:rPr>
          <w:rFonts w:eastAsia="標楷體"/>
        </w:rPr>
      </w:pPr>
      <w:bookmarkStart w:id="0" w:name="_Toc160437707"/>
      <w:bookmarkStart w:id="1" w:name="_GoBack"/>
      <w:bookmarkEnd w:id="1"/>
      <w:r w:rsidRPr="007D39AD">
        <w:rPr>
          <w:rFonts w:eastAsia="標楷體" w:hint="eastAsia"/>
          <w:sz w:val="24"/>
        </w:rPr>
        <w:t>中央目的事業主管機關核發之證照影本或公司（商業）登記證明或財團法人登記證書及章程影本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5599F" w:rsidRPr="00D1665E" w:rsidTr="00D5599F">
        <w:trPr>
          <w:trHeight w:val="10066"/>
        </w:trPr>
        <w:tc>
          <w:tcPr>
            <w:tcW w:w="5000" w:type="pct"/>
          </w:tcPr>
          <w:p w:rsidR="00D5599F" w:rsidRPr="00D5599F" w:rsidRDefault="00D5599F" w:rsidP="00E611BB">
            <w:pPr>
              <w:widowControl/>
              <w:adjustRightInd w:val="0"/>
              <w:snapToGrid w:val="0"/>
              <w:spacing w:beforeLines="300" w:before="1080" w:line="360" w:lineRule="auto"/>
              <w:jc w:val="center"/>
              <w:rPr>
                <w:rFonts w:eastAsia="標楷體"/>
                <w:color w:val="A6A6A6" w:themeColor="background1" w:themeShade="A6"/>
                <w:sz w:val="72"/>
                <w:szCs w:val="72"/>
              </w:rPr>
            </w:pPr>
            <w:r w:rsidRPr="00D5599F">
              <w:rPr>
                <w:rFonts w:eastAsia="標楷體" w:hint="eastAsia"/>
                <w:color w:val="A6A6A6" w:themeColor="background1" w:themeShade="A6"/>
                <w:sz w:val="64"/>
                <w:szCs w:val="64"/>
              </w:rPr>
              <w:t>中央目的事業主管機關核發之證照影本或公司（商業）登記證明或財團法人登記證書及章程影本</w:t>
            </w:r>
          </w:p>
          <w:p w:rsidR="00D5599F" w:rsidRPr="00D1665E" w:rsidRDefault="00D5599F" w:rsidP="00E611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72"/>
                <w:szCs w:val="72"/>
              </w:rPr>
            </w:pPr>
          </w:p>
        </w:tc>
      </w:tr>
    </w:tbl>
    <w:p w:rsidR="00D5599F" w:rsidRPr="00D1665E" w:rsidRDefault="00D5599F" w:rsidP="00D5599F">
      <w:pPr>
        <w:pStyle w:val="cjk"/>
        <w:spacing w:beforeLines="50" w:before="180" w:beforeAutospacing="0" w:afterLines="50" w:after="180" w:afterAutospacing="0" w:line="400" w:lineRule="exact"/>
        <w:ind w:left="283" w:hanging="221"/>
        <w:rPr>
          <w:color w:val="auto"/>
          <w:sz w:val="22"/>
          <w:szCs w:val="22"/>
        </w:rPr>
      </w:pPr>
      <w:r w:rsidRPr="00D1665E">
        <w:rPr>
          <w:rFonts w:hint="eastAsia"/>
          <w:color w:val="auto"/>
          <w:sz w:val="22"/>
          <w:szCs w:val="22"/>
        </w:rPr>
        <w:t>※申請者屬電視事業者，應檢附中央目的事業主管機關核發之證照影本；申請者屬衛星頻道節目供應事業者，應檢附中央目的事業主管機關核發之證照影本。</w:t>
      </w:r>
    </w:p>
    <w:p w:rsidR="00995CB3" w:rsidRPr="009F49C5" w:rsidRDefault="00D5599F" w:rsidP="009F49C5">
      <w:pPr>
        <w:pStyle w:val="cjk"/>
        <w:spacing w:beforeLines="50" w:before="180" w:beforeAutospacing="0" w:afterLines="50" w:after="180" w:afterAutospacing="0" w:line="400" w:lineRule="exact"/>
        <w:ind w:left="283" w:hanging="221"/>
        <w:rPr>
          <w:color w:val="auto"/>
          <w:sz w:val="22"/>
          <w:szCs w:val="22"/>
        </w:rPr>
      </w:pPr>
      <w:r w:rsidRPr="00D1665E">
        <w:rPr>
          <w:rFonts w:hint="eastAsia"/>
          <w:color w:val="auto"/>
          <w:sz w:val="22"/>
          <w:szCs w:val="22"/>
        </w:rPr>
        <w:lastRenderedPageBreak/>
        <w:t>※申請者屬電視節目製作業者，應附公司（商業）登記證明文件影本；如為財團法人者，應附財團法人登記證書及章程影本。依中華民國法律設立之登記證明文件，且前開證明、章程之業務項目應載明申請者得從事電視節目製作（申請節目類型為動畫節目者，得為動畫影片製作）之文意，且應於申請日前一年內開立。</w:t>
      </w:r>
    </w:p>
    <w:sectPr w:rsidR="00995CB3" w:rsidRPr="009F49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63" w:rsidRDefault="00534463" w:rsidP="00947E30">
      <w:r>
        <w:separator/>
      </w:r>
    </w:p>
  </w:endnote>
  <w:endnote w:type="continuationSeparator" w:id="0">
    <w:p w:rsidR="00534463" w:rsidRDefault="00534463" w:rsidP="009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63" w:rsidRDefault="00534463" w:rsidP="00947E30">
      <w:r>
        <w:separator/>
      </w:r>
    </w:p>
  </w:footnote>
  <w:footnote w:type="continuationSeparator" w:id="0">
    <w:p w:rsidR="00534463" w:rsidRDefault="00534463" w:rsidP="0094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24041C"/>
    <w:rsid w:val="003E6F68"/>
    <w:rsid w:val="00534463"/>
    <w:rsid w:val="00554BF3"/>
    <w:rsid w:val="005B1647"/>
    <w:rsid w:val="006218BC"/>
    <w:rsid w:val="007D6465"/>
    <w:rsid w:val="00813D4F"/>
    <w:rsid w:val="00893262"/>
    <w:rsid w:val="008B4E00"/>
    <w:rsid w:val="0092318B"/>
    <w:rsid w:val="00932E02"/>
    <w:rsid w:val="00947E30"/>
    <w:rsid w:val="00993653"/>
    <w:rsid w:val="00995CB3"/>
    <w:rsid w:val="009F49C5"/>
    <w:rsid w:val="00C439F9"/>
    <w:rsid w:val="00C56E3B"/>
    <w:rsid w:val="00D5599F"/>
    <w:rsid w:val="00D94FA3"/>
    <w:rsid w:val="00DB2A82"/>
    <w:rsid w:val="00E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4A6C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D5599F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E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7E30"/>
    <w:rPr>
      <w:sz w:val="20"/>
      <w:szCs w:val="20"/>
    </w:rPr>
  </w:style>
  <w:style w:type="character" w:customStyle="1" w:styleId="20">
    <w:name w:val="標題 2 字元"/>
    <w:basedOn w:val="a0"/>
    <w:link w:val="2"/>
    <w:semiHidden/>
    <w:rsid w:val="00D5599F"/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cjk">
    <w:name w:val="cjk"/>
    <w:basedOn w:val="a"/>
    <w:rsid w:val="00D5599F"/>
    <w:pPr>
      <w:widowControl/>
      <w:spacing w:before="100" w:beforeAutospacing="1" w:after="100" w:afterAutospacing="1" w:line="601" w:lineRule="atLeast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192D-2C0B-4545-AF00-D4B49508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張樺安</cp:lastModifiedBy>
  <cp:revision>7</cp:revision>
  <dcterms:created xsi:type="dcterms:W3CDTF">2023-01-04T01:02:00Z</dcterms:created>
  <dcterms:modified xsi:type="dcterms:W3CDTF">2024-03-04T04:05:00Z</dcterms:modified>
</cp:coreProperties>
</file>