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7D" w:rsidRPr="00526C7D" w:rsidRDefault="00526C7D" w:rsidP="00526C7D">
      <w:pPr>
        <w:widowControl/>
        <w:spacing w:line="480" w:lineRule="exact"/>
        <w:rPr>
          <w:rFonts w:ascii="Times New Roman" w:eastAsia="標楷體" w:hAnsi="Times New Roman" w:cs="Times New Roman"/>
          <w:b/>
          <w:kern w:val="0"/>
          <w:szCs w:val="22"/>
        </w:rPr>
      </w:pPr>
      <w:r w:rsidRPr="00526C7D">
        <w:rPr>
          <w:rFonts w:ascii="Times New Roman" w:eastAsia="標楷體" w:hAnsi="Times New Roman" w:cs="Times New Roman"/>
          <w:b/>
          <w:kern w:val="0"/>
          <w:lang w:eastAsia="zh-CN"/>
        </w:rPr>
        <w:t>光華新聞文化中心</w:t>
      </w:r>
      <w:r w:rsidRPr="00526C7D">
        <w:rPr>
          <w:rFonts w:ascii="Times New Roman" w:eastAsia="標楷體" w:hAnsi="Times New Roman" w:cs="Times New Roman"/>
          <w:b/>
          <w:kern w:val="0"/>
          <w:lang w:eastAsia="zh-CN"/>
        </w:rPr>
        <w:t xml:space="preserve"> </w:t>
      </w:r>
      <w:r w:rsidRPr="00526C7D">
        <w:rPr>
          <w:rFonts w:ascii="Times New Roman" w:eastAsia="標楷體" w:hAnsi="Times New Roman" w:cs="Times New Roman"/>
          <w:b/>
          <w:kern w:val="0"/>
          <w:lang w:eastAsia="zh-CN"/>
        </w:rPr>
        <w:t>新聞稿</w:t>
      </w:r>
    </w:p>
    <w:p w:rsidR="007B3F27" w:rsidRPr="00526C7D" w:rsidRDefault="002F2A82" w:rsidP="00060E64">
      <w:pPr>
        <w:spacing w:afterLines="50" w:after="180"/>
        <w:jc w:val="center"/>
        <w:rPr>
          <w:rFonts w:ascii="Times New Roman" w:eastAsia="標楷體" w:hAnsi="Times New Roman" w:cs="Times New Roman"/>
          <w:b/>
          <w:color w:val="000000"/>
          <w:lang w:val="zh-HK"/>
        </w:rPr>
      </w:pPr>
      <w:r w:rsidRPr="00526C7D">
        <w:rPr>
          <w:rFonts w:ascii="Times New Roman" w:eastAsia="標楷體" w:hAnsi="Times New Roman" w:cs="Times New Roman"/>
          <w:b/>
          <w:color w:val="000000"/>
          <w:lang w:val="zh-HK"/>
        </w:rPr>
        <w:t>《在諸神與巨人之間》</w:t>
      </w:r>
    </w:p>
    <w:p w:rsidR="00FD5CC9" w:rsidRPr="00526C7D" w:rsidRDefault="00365D0B" w:rsidP="00060E64">
      <w:pPr>
        <w:spacing w:afterLines="50" w:after="180"/>
        <w:jc w:val="center"/>
        <w:rPr>
          <w:rFonts w:ascii="Times New Roman" w:eastAsia="標楷體" w:hAnsi="Times New Roman" w:cs="Times New Roman"/>
          <w:b/>
          <w:color w:val="000000"/>
          <w:lang w:val="zh-HK"/>
        </w:rPr>
      </w:pPr>
      <w:r w:rsidRPr="00526C7D">
        <w:rPr>
          <w:rFonts w:ascii="Times New Roman" w:eastAsia="標楷體" w:hAnsi="Times New Roman" w:cs="Times New Roman"/>
          <w:b/>
          <w:color w:val="000000"/>
          <w:lang w:val="zh-HK"/>
        </w:rPr>
        <w:t>旅法</w:t>
      </w:r>
      <w:r w:rsidR="008C28CE" w:rsidRPr="00526C7D">
        <w:rPr>
          <w:rFonts w:ascii="Times New Roman" w:eastAsia="標楷體" w:hAnsi="Times New Roman" w:cs="Times New Roman"/>
          <w:b/>
          <w:color w:val="000000"/>
          <w:lang w:val="zh-HK"/>
        </w:rPr>
        <w:t>台灣</w:t>
      </w:r>
      <w:r w:rsidR="000A7D5E" w:rsidRPr="00526C7D">
        <w:rPr>
          <w:rFonts w:ascii="Times New Roman" w:eastAsia="標楷體" w:hAnsi="Times New Roman" w:cs="Times New Roman"/>
          <w:b/>
          <w:color w:val="000000"/>
          <w:lang w:val="zh-HK"/>
        </w:rPr>
        <w:t>版畫</w:t>
      </w:r>
      <w:r w:rsidRPr="00526C7D">
        <w:rPr>
          <w:rFonts w:ascii="Times New Roman" w:eastAsia="標楷體" w:hAnsi="Times New Roman" w:cs="Times New Roman"/>
          <w:b/>
          <w:color w:val="000000"/>
          <w:lang w:val="zh-HK"/>
        </w:rPr>
        <w:t>藝術家尉任之</w:t>
      </w:r>
      <w:r w:rsidR="00FD5CC9" w:rsidRPr="00526C7D">
        <w:rPr>
          <w:rFonts w:ascii="Times New Roman" w:eastAsia="標楷體" w:hAnsi="Times New Roman" w:cs="Times New Roman"/>
          <w:b/>
          <w:color w:val="000000"/>
          <w:lang w:val="zh-HK"/>
        </w:rPr>
        <w:t>首次來港</w:t>
      </w:r>
      <w:r w:rsidRPr="00526C7D">
        <w:rPr>
          <w:rFonts w:ascii="Times New Roman" w:eastAsia="標楷體" w:hAnsi="Times New Roman" w:cs="Times New Roman"/>
          <w:b/>
          <w:color w:val="000000"/>
          <w:lang w:val="zh-HK"/>
        </w:rPr>
        <w:t>開展</w:t>
      </w:r>
    </w:p>
    <w:p w:rsidR="003D5F2E" w:rsidRPr="00526C7D" w:rsidRDefault="00B42F47" w:rsidP="00060E64">
      <w:pPr>
        <w:autoSpaceDE w:val="0"/>
        <w:autoSpaceDN w:val="0"/>
        <w:adjustRightInd w:val="0"/>
        <w:spacing w:beforeLines="50" w:before="180" w:afterLines="50" w:after="180" w:line="400" w:lineRule="exact"/>
        <w:ind w:firstLine="480"/>
        <w:jc w:val="both"/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t>為使香港民眾能有機會認識臺灣新一代傑出的青年藝術家，</w:t>
      </w:r>
      <w:r w:rsidR="0033306A" w:rsidRPr="00526C7D">
        <w:rPr>
          <w:rFonts w:ascii="Times New Roman" w:eastAsia="標楷體" w:hAnsi="Times New Roman" w:cs="Times New Roman"/>
        </w:rPr>
        <w:t>並</w:t>
      </w:r>
      <w:r w:rsidRPr="00526C7D">
        <w:rPr>
          <w:rFonts w:ascii="Times New Roman" w:eastAsia="標楷體" w:hAnsi="Times New Roman" w:cs="Times New Roman"/>
        </w:rPr>
        <w:t>宣揚版畫</w:t>
      </w:r>
      <w:r w:rsidR="0033306A" w:rsidRPr="00526C7D">
        <w:rPr>
          <w:rFonts w:ascii="Times New Roman" w:eastAsia="標楷體" w:hAnsi="Times New Roman" w:cs="Times New Roman"/>
        </w:rPr>
        <w:t>之</w:t>
      </w:r>
      <w:r w:rsidRPr="00526C7D">
        <w:rPr>
          <w:rFonts w:ascii="Times New Roman" w:eastAsia="標楷體" w:hAnsi="Times New Roman" w:cs="Times New Roman"/>
        </w:rPr>
        <w:t>美，</w:t>
      </w:r>
      <w:r w:rsidR="00851432" w:rsidRPr="00526C7D">
        <w:rPr>
          <w:rFonts w:ascii="Times New Roman" w:eastAsia="標楷體" w:hAnsi="Times New Roman" w:cs="Times New Roman"/>
        </w:rPr>
        <w:t>光華新聞文化中心</w:t>
      </w:r>
      <w:r w:rsidR="0033306A" w:rsidRPr="00526C7D">
        <w:rPr>
          <w:rFonts w:ascii="Times New Roman" w:eastAsia="標楷體" w:hAnsi="Times New Roman" w:cs="Times New Roman"/>
        </w:rPr>
        <w:t>首次自辦畫展，</w:t>
      </w:r>
      <w:r w:rsidR="002F2A82" w:rsidRPr="00526C7D">
        <w:rPr>
          <w:rFonts w:ascii="Times New Roman" w:eastAsia="標楷體" w:hAnsi="Times New Roman" w:cs="Times New Roman"/>
        </w:rPr>
        <w:t>邀請旅法台灣藝術家</w:t>
      </w:r>
      <w:r w:rsidR="0033306A" w:rsidRPr="00526C7D">
        <w:rPr>
          <w:rFonts w:ascii="Times New Roman" w:eastAsia="標楷體" w:hAnsi="Times New Roman" w:cs="Times New Roman"/>
        </w:rPr>
        <w:t>尉任之先生</w:t>
      </w:r>
      <w:r w:rsidR="008E4AF3" w:rsidRPr="00526C7D">
        <w:rPr>
          <w:rFonts w:ascii="Times New Roman" w:eastAsia="標楷體" w:hAnsi="Times New Roman" w:cs="Times New Roman"/>
        </w:rPr>
        <w:t>來港，分享其創作經驗和作品</w:t>
      </w:r>
      <w:r w:rsidR="000A7D5E" w:rsidRPr="00526C7D">
        <w:rPr>
          <w:rFonts w:ascii="Times New Roman" w:eastAsia="標楷體" w:hAnsi="Times New Roman" w:cs="Times New Roman"/>
        </w:rPr>
        <w:t>。</w:t>
      </w:r>
    </w:p>
    <w:p w:rsidR="00EA7BC3" w:rsidRPr="00526C7D" w:rsidRDefault="003D5F2E" w:rsidP="00060E64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lang w:eastAsia="zh-HK"/>
        </w:rPr>
      </w:pPr>
      <w:r w:rsidRPr="00526C7D">
        <w:rPr>
          <w:rFonts w:ascii="Times New Roman" w:eastAsia="標楷體" w:hAnsi="Times New Roman" w:cs="Times New Roman"/>
          <w:color w:val="000000"/>
          <w:lang w:val="zh-HK"/>
        </w:rPr>
        <w:t xml:space="preserve">    </w:t>
      </w:r>
      <w:r w:rsidRPr="00526C7D">
        <w:rPr>
          <w:rFonts w:ascii="Times New Roman" w:eastAsia="標楷體" w:hAnsi="Times New Roman" w:cs="Times New Roman"/>
          <w:color w:val="000000" w:themeColor="text1"/>
        </w:rPr>
        <w:t>不同於一般視覺藝術，版畫是藝術與印刷的結合</w:t>
      </w:r>
      <w:r w:rsidR="00494B51" w:rsidRPr="00526C7D">
        <w:rPr>
          <w:rFonts w:ascii="Times New Roman" w:eastAsia="標楷體" w:hAnsi="Times New Roman" w:cs="Times New Roman"/>
          <w:color w:val="000000" w:themeColor="text1"/>
        </w:rPr>
        <w:t>。</w:t>
      </w:r>
      <w:r w:rsidR="0059162A" w:rsidRPr="00526C7D">
        <w:rPr>
          <w:rFonts w:ascii="Times New Roman" w:eastAsia="標楷體" w:hAnsi="Times New Roman" w:cs="Times New Roman"/>
          <w:color w:val="000000" w:themeColor="text1"/>
        </w:rPr>
        <w:t>尉任之</w:t>
      </w:r>
      <w:r w:rsidR="00444D24" w:rsidRPr="00526C7D">
        <w:rPr>
          <w:rFonts w:ascii="Times New Roman" w:eastAsia="標楷體" w:hAnsi="Times New Roman" w:cs="Times New Roman"/>
          <w:color w:val="000000" w:themeColor="text1"/>
        </w:rPr>
        <w:t>已</w:t>
      </w:r>
      <w:r w:rsidR="00334F77" w:rsidRPr="00526C7D">
        <w:rPr>
          <w:rFonts w:ascii="Times New Roman" w:eastAsia="標楷體" w:hAnsi="Times New Roman" w:cs="Times New Roman"/>
          <w:color w:val="000000" w:themeColor="text1"/>
        </w:rPr>
        <w:t>於</w:t>
      </w:r>
      <w:r w:rsidR="003463F2" w:rsidRPr="00526C7D">
        <w:rPr>
          <w:rFonts w:ascii="Times New Roman" w:eastAsia="標楷體" w:hAnsi="Times New Roman" w:cs="Times New Roman"/>
          <w:color w:val="000000" w:themeColor="text1"/>
        </w:rPr>
        <w:t>瑞士日內瓦、</w:t>
      </w:r>
      <w:r w:rsidR="00334F77" w:rsidRPr="00526C7D">
        <w:rPr>
          <w:rFonts w:ascii="Times New Roman" w:eastAsia="標楷體" w:hAnsi="Times New Roman" w:cs="Times New Roman"/>
          <w:color w:val="000000" w:themeColor="text1"/>
        </w:rPr>
        <w:t>喬治亞</w:t>
      </w:r>
      <w:r w:rsidR="003463F2" w:rsidRPr="00526C7D">
        <w:rPr>
          <w:rFonts w:ascii="Times New Roman" w:eastAsia="標楷體" w:hAnsi="Times New Roman" w:cs="Times New Roman"/>
          <w:color w:val="000000" w:themeColor="text1"/>
        </w:rPr>
        <w:t>等地舉辦過展覽，今年亦將於葡萄牙里斯本舉辦個展</w:t>
      </w:r>
      <w:r w:rsidR="002A72BC" w:rsidRPr="00526C7D">
        <w:rPr>
          <w:rFonts w:ascii="Times New Roman" w:eastAsia="標楷體" w:hAnsi="Times New Roman" w:cs="Times New Roman"/>
          <w:color w:val="000000" w:themeColor="text1"/>
        </w:rPr>
        <w:t>，此次為</w:t>
      </w:r>
      <w:r w:rsidR="00EB5EF6" w:rsidRPr="00526C7D">
        <w:rPr>
          <w:rFonts w:ascii="Times New Roman" w:eastAsia="標楷體" w:hAnsi="Times New Roman" w:cs="Times New Roman"/>
          <w:color w:val="000000" w:themeColor="text1"/>
        </w:rPr>
        <w:t>其</w:t>
      </w:r>
      <w:r w:rsidR="002A72BC" w:rsidRPr="00526C7D">
        <w:rPr>
          <w:rFonts w:ascii="Times New Roman" w:eastAsia="標楷體" w:hAnsi="Times New Roman" w:cs="Times New Roman"/>
          <w:color w:val="000000" w:themeColor="text1"/>
        </w:rPr>
        <w:t>首度來港展覽，</w:t>
      </w:r>
      <w:r w:rsidR="003463F2" w:rsidRPr="00526C7D">
        <w:rPr>
          <w:rFonts w:ascii="Times New Roman" w:eastAsia="標楷體" w:hAnsi="Times New Roman" w:cs="Times New Roman"/>
          <w:color w:val="000000" w:themeColor="text1"/>
        </w:rPr>
        <w:t>20</w:t>
      </w:r>
      <w:r w:rsidR="003463F2" w:rsidRPr="00526C7D">
        <w:rPr>
          <w:rFonts w:ascii="Times New Roman" w:eastAsia="標楷體" w:hAnsi="Times New Roman" w:cs="Times New Roman"/>
          <w:color w:val="000000" w:themeColor="text1"/>
        </w:rPr>
        <w:t>世紀最後一位碩果僅存的超現實主義大師</w:t>
      </w:r>
      <w:r w:rsidRPr="00526C7D">
        <w:rPr>
          <w:rFonts w:ascii="Times New Roman" w:eastAsia="標楷體" w:hAnsi="Times New Roman" w:cs="Times New Roman"/>
          <w:color w:val="000000" w:themeColor="text1"/>
        </w:rPr>
        <w:t>費南度．阿拉巴爾</w:t>
      </w:r>
      <w:r w:rsidR="00055533" w:rsidRPr="00526C7D">
        <w:rPr>
          <w:rFonts w:ascii="Times New Roman" w:eastAsia="標楷體" w:hAnsi="Times New Roman" w:cs="Times New Roman"/>
          <w:color w:val="000000" w:themeColor="text1"/>
        </w:rPr>
        <w:t>（</w:t>
      </w:r>
      <w:r w:rsidRPr="00526C7D">
        <w:rPr>
          <w:rFonts w:ascii="Times New Roman" w:eastAsia="標楷體" w:hAnsi="Times New Roman" w:cs="Times New Roman"/>
          <w:color w:val="000000" w:themeColor="text1"/>
        </w:rPr>
        <w:t>Fernando Arrabal</w:t>
      </w:r>
      <w:r w:rsidR="00055533" w:rsidRPr="00526C7D">
        <w:rPr>
          <w:rFonts w:ascii="Times New Roman" w:eastAsia="標楷體" w:hAnsi="Times New Roman" w:cs="Times New Roman"/>
          <w:color w:val="000000" w:themeColor="text1"/>
        </w:rPr>
        <w:t>）</w:t>
      </w:r>
      <w:r w:rsidR="002A72BC" w:rsidRPr="00526C7D">
        <w:rPr>
          <w:rFonts w:ascii="Times New Roman" w:eastAsia="標楷體" w:hAnsi="Times New Roman" w:cs="Times New Roman"/>
          <w:color w:val="000000" w:themeColor="text1"/>
        </w:rPr>
        <w:t>因此</w:t>
      </w:r>
      <w:r w:rsidR="002173BC" w:rsidRPr="00526C7D">
        <w:rPr>
          <w:rFonts w:ascii="Times New Roman" w:eastAsia="標楷體" w:hAnsi="Times New Roman" w:cs="Times New Roman"/>
          <w:color w:val="000000" w:themeColor="text1"/>
        </w:rPr>
        <w:t>特地</w:t>
      </w:r>
      <w:r w:rsidR="002A72BC" w:rsidRPr="00526C7D">
        <w:rPr>
          <w:rFonts w:ascii="Times New Roman" w:eastAsia="標楷體" w:hAnsi="Times New Roman" w:cs="Times New Roman"/>
          <w:color w:val="000000" w:themeColor="text1"/>
        </w:rPr>
        <w:t>題</w:t>
      </w:r>
      <w:r w:rsidR="002173BC" w:rsidRPr="00526C7D">
        <w:rPr>
          <w:rFonts w:ascii="Times New Roman" w:eastAsia="標楷體" w:hAnsi="Times New Roman" w:cs="Times New Roman"/>
          <w:color w:val="000000" w:themeColor="text1"/>
        </w:rPr>
        <w:t>獻一首原創法文詩「在諸神與巨人之間」，以詩的語言，祝賀此次在香港的展出成功。</w:t>
      </w:r>
      <w:r w:rsidR="002173BC" w:rsidRPr="00526C7D">
        <w:rPr>
          <w:rFonts w:ascii="Times New Roman" w:eastAsia="標楷體" w:hAnsi="Times New Roman" w:cs="Times New Roman"/>
        </w:rPr>
        <w:t>尉任之的版畫，如同</w:t>
      </w:r>
      <w:r w:rsidR="00F07A93" w:rsidRPr="00526C7D">
        <w:rPr>
          <w:rFonts w:ascii="Times New Roman" w:eastAsia="標楷體" w:hAnsi="Times New Roman" w:cs="Times New Roman"/>
        </w:rPr>
        <w:t>其撰寫的詩篇一樣</w:t>
      </w:r>
      <w:r w:rsidRPr="00526C7D">
        <w:rPr>
          <w:rFonts w:ascii="Times New Roman" w:eastAsia="標楷體" w:hAnsi="Times New Roman" w:cs="Times New Roman"/>
        </w:rPr>
        <w:t>，</w:t>
      </w:r>
      <w:r w:rsidR="00494B51" w:rsidRPr="00526C7D">
        <w:rPr>
          <w:rFonts w:ascii="Times New Roman" w:eastAsia="標楷體" w:hAnsi="Times New Roman" w:cs="Times New Roman"/>
        </w:rPr>
        <w:t>從作品</w:t>
      </w:r>
      <w:r w:rsidR="00F07A93" w:rsidRPr="00526C7D">
        <w:rPr>
          <w:rFonts w:ascii="Times New Roman" w:eastAsia="標楷體" w:hAnsi="Times New Roman" w:cs="Times New Roman"/>
        </w:rPr>
        <w:t>看到</w:t>
      </w:r>
      <w:r w:rsidRPr="00526C7D">
        <w:rPr>
          <w:rFonts w:ascii="Times New Roman" w:eastAsia="標楷體" w:hAnsi="Times New Roman" w:cs="Times New Roman"/>
        </w:rPr>
        <w:t>反傳統的冒險</w:t>
      </w:r>
      <w:r w:rsidR="00F07A93" w:rsidRPr="00526C7D">
        <w:rPr>
          <w:rFonts w:ascii="Times New Roman" w:eastAsia="標楷體" w:hAnsi="Times New Roman" w:cs="Times New Roman"/>
        </w:rPr>
        <w:t>而受</w:t>
      </w:r>
      <w:r w:rsidRPr="00526C7D">
        <w:rPr>
          <w:rFonts w:ascii="Times New Roman" w:eastAsia="標楷體" w:hAnsi="Times New Roman" w:cs="Times New Roman"/>
        </w:rPr>
        <w:t>吸引</w:t>
      </w:r>
      <w:r w:rsidR="002173BC" w:rsidRPr="00526C7D">
        <w:rPr>
          <w:rFonts w:ascii="Times New Roman" w:eastAsia="標楷體" w:hAnsi="Times New Roman" w:cs="Times New Roman"/>
        </w:rPr>
        <w:t>；</w:t>
      </w:r>
      <w:r w:rsidRPr="00526C7D">
        <w:rPr>
          <w:rFonts w:ascii="Times New Roman" w:eastAsia="標楷體" w:hAnsi="Times New Roman" w:cs="Times New Roman"/>
        </w:rPr>
        <w:t>他想像自己是牧神，在諸神與巨人之間；他聽任自己的欲力鏤刻；他兀自行走，他夢境的雙臂不為自己的命運線所劃傷；尉任之總能回到原初的驚人時刻！</w:t>
      </w:r>
      <w:r w:rsidR="002938CC" w:rsidRPr="00526C7D">
        <w:rPr>
          <w:rFonts w:ascii="Times New Roman" w:eastAsia="標楷體" w:hAnsi="Times New Roman" w:cs="Times New Roman"/>
        </w:rPr>
        <w:t>〈詩篇記錄在新聞稿末端〉</w:t>
      </w:r>
    </w:p>
    <w:p w:rsidR="00CC4872" w:rsidRPr="00526C7D" w:rsidRDefault="000A7D5E" w:rsidP="00060E64">
      <w:pPr>
        <w:autoSpaceDE w:val="0"/>
        <w:autoSpaceDN w:val="0"/>
        <w:adjustRightInd w:val="0"/>
        <w:spacing w:beforeLines="50" w:before="180" w:afterLines="50" w:after="180" w:line="400" w:lineRule="exact"/>
        <w:ind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26C7D">
        <w:rPr>
          <w:rFonts w:ascii="Times New Roman" w:eastAsia="標楷體" w:hAnsi="Times New Roman" w:cs="Times New Roman"/>
          <w:color w:val="000000" w:themeColor="text1"/>
        </w:rPr>
        <w:t>展覽</w:t>
      </w:r>
      <w:r w:rsidR="00E446AC" w:rsidRPr="00526C7D">
        <w:rPr>
          <w:rFonts w:ascii="Times New Roman" w:eastAsia="標楷體" w:hAnsi="Times New Roman" w:cs="Times New Roman"/>
          <w:color w:val="000000" w:themeColor="text1"/>
        </w:rPr>
        <w:t>於</w:t>
      </w:r>
      <w:r w:rsidR="00376200" w:rsidRPr="00526C7D">
        <w:rPr>
          <w:rFonts w:ascii="Times New Roman" w:eastAsia="標楷體" w:hAnsi="Times New Roman" w:cs="Times New Roman"/>
          <w:color w:val="000000" w:themeColor="text1"/>
        </w:rPr>
        <w:t>2017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年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4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月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2</w:t>
      </w:r>
      <w:r w:rsidR="006D3870" w:rsidRPr="00526C7D">
        <w:rPr>
          <w:rFonts w:ascii="Times New Roman" w:eastAsia="標楷體" w:hAnsi="Times New Roman" w:cs="Times New Roman"/>
          <w:color w:val="000000" w:themeColor="text1"/>
        </w:rPr>
        <w:t>8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日至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5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月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17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日於</w:t>
      </w:r>
      <w:r w:rsidR="00376200" w:rsidRPr="00526C7D">
        <w:rPr>
          <w:rFonts w:ascii="Times New Roman" w:eastAsia="標楷體" w:hAnsi="Times New Roman" w:cs="Times New Roman"/>
          <w:color w:val="000000" w:themeColor="text1"/>
        </w:rPr>
        <w:t>光華新聞文化中心</w:t>
      </w:r>
      <w:r w:rsidR="00E446AC" w:rsidRPr="00526C7D">
        <w:rPr>
          <w:rFonts w:ascii="Times New Roman" w:eastAsia="標楷體" w:hAnsi="Times New Roman" w:cs="Times New Roman"/>
          <w:color w:val="000000" w:themeColor="text1"/>
        </w:rPr>
        <w:t>舉行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，並於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4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月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27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日舉辦</w:t>
      </w:r>
      <w:r w:rsidRPr="00526C7D">
        <w:rPr>
          <w:rFonts w:ascii="Times New Roman" w:eastAsia="標楷體" w:hAnsi="Times New Roman" w:cs="Times New Roman"/>
          <w:color w:val="000000" w:themeColor="text1"/>
        </w:rPr>
        <w:t>講座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，由</w:t>
      </w:r>
      <w:r w:rsidR="00804164" w:rsidRPr="00526C7D">
        <w:rPr>
          <w:rFonts w:ascii="Times New Roman" w:eastAsia="標楷體" w:hAnsi="Times New Roman" w:cs="Times New Roman"/>
          <w:color w:val="000000" w:themeColor="text1"/>
        </w:rPr>
        <w:t>馬唯中</w:t>
      </w:r>
      <w:r w:rsidR="00804164" w:rsidRPr="00526C7D">
        <w:rPr>
          <w:rFonts w:ascii="Times New Roman" w:eastAsia="標楷體" w:hAnsi="Times New Roman" w:cs="Times New Roman"/>
          <w:color w:val="000000" w:themeColor="text1"/>
        </w:rPr>
        <w:t>(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Lesley Ma</w:t>
      </w:r>
      <w:r w:rsidR="00804164" w:rsidRPr="00526C7D">
        <w:rPr>
          <w:rFonts w:ascii="Times New Roman" w:eastAsia="標楷體" w:hAnsi="Times New Roman" w:cs="Times New Roman"/>
          <w:color w:val="000000" w:themeColor="text1"/>
        </w:rPr>
        <w:t>)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擔任主持人</w:t>
      </w:r>
      <w:r w:rsidR="00804164" w:rsidRPr="00526C7D">
        <w:rPr>
          <w:rFonts w:ascii="Times New Roman" w:eastAsia="標楷體" w:hAnsi="Times New Roman" w:cs="Times New Roman"/>
          <w:color w:val="000000" w:themeColor="text1"/>
        </w:rPr>
        <w:t>，馬唯中是近來</w:t>
      </w:r>
      <w:r w:rsidR="002A72BC" w:rsidRPr="00526C7D">
        <w:rPr>
          <w:rFonts w:ascii="Times New Roman" w:eastAsia="標楷體" w:hAnsi="Times New Roman" w:cs="Times New Roman"/>
          <w:color w:val="000000" w:themeColor="text1"/>
        </w:rPr>
        <w:t>聲名鵠起</w:t>
      </w:r>
      <w:r w:rsidR="00804164" w:rsidRPr="00526C7D">
        <w:rPr>
          <w:rFonts w:ascii="Times New Roman" w:eastAsia="標楷體" w:hAnsi="Times New Roman" w:cs="Times New Roman"/>
          <w:color w:val="000000" w:themeColor="text1"/>
        </w:rPr>
        <w:t>的台灣策展人，曾於知名藝術家蔡國強紐約工作室工作，現為香港</w:t>
      </w:r>
      <w:r w:rsidR="00804164" w:rsidRPr="00526C7D">
        <w:rPr>
          <w:rFonts w:ascii="Times New Roman" w:eastAsia="標楷體" w:hAnsi="Times New Roman" w:cs="Times New Roman"/>
          <w:color w:val="000000" w:themeColor="text1"/>
        </w:rPr>
        <w:t>M+</w:t>
      </w:r>
      <w:r w:rsidR="00804164" w:rsidRPr="00526C7D">
        <w:rPr>
          <w:rFonts w:ascii="Times New Roman" w:eastAsia="標楷體" w:hAnsi="Times New Roman" w:cs="Times New Roman"/>
          <w:color w:val="000000" w:themeColor="text1"/>
        </w:rPr>
        <w:t>水墨藝術策展人</w:t>
      </w:r>
      <w:r w:rsidR="00146552" w:rsidRPr="00526C7D">
        <w:rPr>
          <w:rFonts w:ascii="Times New Roman" w:eastAsia="標楷體" w:hAnsi="Times New Roman" w:cs="Times New Roman"/>
          <w:color w:val="000000" w:themeColor="text1"/>
        </w:rPr>
        <w:t>。</w:t>
      </w:r>
      <w:r w:rsidR="00423F94" w:rsidRPr="00526C7D">
        <w:rPr>
          <w:rFonts w:ascii="Times New Roman" w:eastAsia="標楷體" w:hAnsi="Times New Roman" w:cs="Times New Roman"/>
          <w:color w:val="000000" w:themeColor="text1"/>
        </w:rPr>
        <w:t>此外，尉任之將於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4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月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29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日辦理兩場藝術家導覽</w:t>
      </w:r>
      <w:r w:rsidR="002F2A82" w:rsidRPr="00526C7D">
        <w:rPr>
          <w:rFonts w:ascii="Times New Roman" w:eastAsia="標楷體" w:hAnsi="Times New Roman" w:cs="Times New Roman"/>
          <w:color w:val="000000" w:themeColor="text1"/>
        </w:rPr>
        <w:t>活動</w:t>
      </w:r>
      <w:r w:rsidR="00423F94" w:rsidRPr="00526C7D">
        <w:rPr>
          <w:rFonts w:ascii="Times New Roman" w:eastAsia="標楷體" w:hAnsi="Times New Roman" w:cs="Times New Roman"/>
          <w:color w:val="000000" w:themeColor="text1"/>
        </w:rPr>
        <w:t>，</w:t>
      </w:r>
      <w:r w:rsidR="00045E78" w:rsidRPr="00526C7D">
        <w:rPr>
          <w:rFonts w:ascii="Times New Roman" w:eastAsia="標楷體" w:hAnsi="Times New Roman" w:cs="Times New Roman"/>
          <w:color w:val="000000" w:themeColor="text1"/>
        </w:rPr>
        <w:t>帶您深入其版畫的豐富世界。</w:t>
      </w:r>
    </w:p>
    <w:p w:rsidR="00EA7BC3" w:rsidRPr="00526C7D" w:rsidRDefault="00556F60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526C7D">
        <w:rPr>
          <w:rFonts w:ascii="Times New Roman" w:eastAsia="標楷體" w:hAnsi="Times New Roman" w:cs="Times New Roman"/>
          <w:b/>
          <w:color w:val="000000" w:themeColor="text1"/>
        </w:rPr>
        <w:t>藝術家尉任之簡歷</w:t>
      </w:r>
    </w:p>
    <w:p w:rsidR="004D2828" w:rsidRPr="00526C7D" w:rsidRDefault="004D2828" w:rsidP="004D2828">
      <w:pPr>
        <w:autoSpaceDE w:val="0"/>
        <w:autoSpaceDN w:val="0"/>
        <w:adjustRightInd w:val="0"/>
        <w:spacing w:beforeLines="50" w:before="180" w:afterLines="50" w:after="180" w:line="400" w:lineRule="exact"/>
        <w:ind w:firstLine="482"/>
        <w:jc w:val="both"/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  <w:color w:val="000000" w:themeColor="text1"/>
        </w:rPr>
        <w:t>尉任之，</w:t>
      </w:r>
      <w:r w:rsidRPr="00526C7D">
        <w:rPr>
          <w:rFonts w:ascii="Times New Roman" w:eastAsia="標楷體" w:hAnsi="Times New Roman" w:cs="Times New Roman"/>
          <w:color w:val="000000" w:themeColor="text1"/>
        </w:rPr>
        <w:t>1977</w:t>
      </w:r>
      <w:r w:rsidRPr="00526C7D">
        <w:rPr>
          <w:rFonts w:ascii="Times New Roman" w:eastAsia="標楷體" w:hAnsi="Times New Roman" w:cs="Times New Roman"/>
          <w:color w:val="000000" w:themeColor="text1"/>
        </w:rPr>
        <w:t>年</w:t>
      </w:r>
      <w:r w:rsidRPr="00526C7D">
        <w:rPr>
          <w:rFonts w:ascii="Times New Roman" w:eastAsia="標楷體" w:hAnsi="Times New Roman" w:cs="Times New Roman"/>
          <w:color w:val="000000" w:themeColor="text1"/>
        </w:rPr>
        <w:t>3</w:t>
      </w:r>
      <w:r w:rsidR="001A1B37" w:rsidRPr="00526C7D">
        <w:rPr>
          <w:rFonts w:ascii="Times New Roman" w:eastAsia="標楷體" w:hAnsi="Times New Roman" w:cs="Times New Roman"/>
          <w:color w:val="000000" w:themeColor="text1"/>
        </w:rPr>
        <w:t>月出生，台北市人。視覺藝術與文字工作者，</w:t>
      </w:r>
      <w:r w:rsidRPr="00526C7D">
        <w:rPr>
          <w:rFonts w:ascii="Times New Roman" w:eastAsia="標楷體" w:hAnsi="Times New Roman" w:cs="Times New Roman"/>
          <w:color w:val="000000" w:themeColor="text1"/>
        </w:rPr>
        <w:t>東海大學美術系肄業，巴黎第一大學電影研究所博士候選人。繪畫個展於台北（</w:t>
      </w:r>
      <w:r w:rsidRPr="00526C7D">
        <w:rPr>
          <w:rFonts w:ascii="Times New Roman" w:eastAsia="標楷體" w:hAnsi="Times New Roman" w:cs="Times New Roman"/>
          <w:color w:val="000000" w:themeColor="text1"/>
        </w:rPr>
        <w:t>1994</w:t>
      </w:r>
      <w:r w:rsidRPr="00526C7D">
        <w:rPr>
          <w:rFonts w:ascii="Times New Roman" w:eastAsia="標楷體" w:hAnsi="Times New Roman" w:cs="Times New Roman"/>
          <w:color w:val="000000" w:themeColor="text1"/>
        </w:rPr>
        <w:t>、</w:t>
      </w:r>
      <w:r w:rsidRPr="00526C7D">
        <w:rPr>
          <w:rFonts w:ascii="Times New Roman" w:eastAsia="標楷體" w:hAnsi="Times New Roman" w:cs="Times New Roman"/>
          <w:color w:val="000000" w:themeColor="text1"/>
        </w:rPr>
        <w:t>1997</w:t>
      </w:r>
      <w:r w:rsidRPr="00526C7D">
        <w:rPr>
          <w:rFonts w:ascii="Times New Roman" w:eastAsia="標楷體" w:hAnsi="Times New Roman" w:cs="Times New Roman"/>
          <w:color w:val="000000" w:themeColor="text1"/>
        </w:rPr>
        <w:t>）與日內瓦（</w:t>
      </w:r>
      <w:r w:rsidRPr="00526C7D">
        <w:rPr>
          <w:rFonts w:ascii="Times New Roman" w:eastAsia="標楷體" w:hAnsi="Times New Roman" w:cs="Times New Roman"/>
          <w:color w:val="000000" w:themeColor="text1"/>
        </w:rPr>
        <w:t>2014</w:t>
      </w:r>
      <w:r w:rsidRPr="00526C7D">
        <w:rPr>
          <w:rFonts w:ascii="Times New Roman" w:eastAsia="標楷體" w:hAnsi="Times New Roman" w:cs="Times New Roman"/>
          <w:color w:val="000000" w:themeColor="text1"/>
        </w:rPr>
        <w:t>），聯展於烏克蘭聶伯市立美術館（</w:t>
      </w:r>
      <w:r w:rsidRPr="00526C7D">
        <w:rPr>
          <w:rFonts w:ascii="Times New Roman" w:eastAsia="標楷體" w:hAnsi="Times New Roman" w:cs="Times New Roman"/>
          <w:color w:val="000000" w:themeColor="text1"/>
        </w:rPr>
        <w:t>2009</w:t>
      </w:r>
      <w:r w:rsidRPr="00526C7D">
        <w:rPr>
          <w:rFonts w:ascii="Times New Roman" w:eastAsia="標楷體" w:hAnsi="Times New Roman" w:cs="Times New Roman"/>
          <w:color w:val="000000" w:themeColor="text1"/>
        </w:rPr>
        <w:t>）、喬治亞國立音樂中心（</w:t>
      </w:r>
      <w:r w:rsidRPr="00526C7D">
        <w:rPr>
          <w:rFonts w:ascii="Times New Roman" w:eastAsia="標楷體" w:hAnsi="Times New Roman" w:cs="Times New Roman"/>
          <w:color w:val="000000" w:themeColor="text1"/>
        </w:rPr>
        <w:t>2010</w:t>
      </w:r>
      <w:r w:rsidRPr="00526C7D">
        <w:rPr>
          <w:rFonts w:ascii="Times New Roman" w:eastAsia="標楷體" w:hAnsi="Times New Roman" w:cs="Times New Roman"/>
          <w:color w:val="000000" w:themeColor="text1"/>
        </w:rPr>
        <w:t>）、阿根廷國立拉</w:t>
      </w:r>
      <w:r w:rsidRPr="00526C7D">
        <w:rPr>
          <w:rFonts w:ascii="Times New Roman" w:eastAsia="標楷體" w:hAnsi="Times New Roman" w:cs="Times New Roman"/>
        </w:rPr>
        <w:t>丁美洲博物館（</w:t>
      </w:r>
      <w:r w:rsidRPr="00526C7D">
        <w:rPr>
          <w:rFonts w:ascii="Times New Roman" w:eastAsia="標楷體" w:hAnsi="Times New Roman" w:cs="Times New Roman"/>
        </w:rPr>
        <w:t>2014</w:t>
      </w:r>
      <w:r w:rsidRPr="00526C7D">
        <w:rPr>
          <w:rFonts w:ascii="Times New Roman" w:eastAsia="標楷體" w:hAnsi="Times New Roman" w:cs="Times New Roman"/>
        </w:rPr>
        <w:t>）及意大利、哥倫比亞、巴林等等地基金會。關於音樂、電影、繪畫的文字作品發表於台灣、法國、土耳其、中國大陸等地刊物。著有文集《室內靜物</w:t>
      </w:r>
      <w:r w:rsidRPr="00526C7D">
        <w:rPr>
          <w:rFonts w:ascii="Times New Roman" w:eastAsia="標楷體" w:hAnsi="Times New Roman" w:cs="Times New Roman"/>
        </w:rPr>
        <w:t>•</w:t>
      </w:r>
      <w:r w:rsidRPr="00526C7D">
        <w:rPr>
          <w:rFonts w:ascii="Times New Roman" w:eastAsia="標楷體" w:hAnsi="Times New Roman" w:cs="Times New Roman"/>
        </w:rPr>
        <w:t>窗外風景》（印刻），並規劃《印刻文學生活誌》昆德拉、富恩特斯專輯及阿拉巴爾《三封寫給獨裁者的信》（允晨）。</w:t>
      </w:r>
    </w:p>
    <w:p w:rsidR="00EA7BC3" w:rsidRPr="00350423" w:rsidRDefault="00F54247" w:rsidP="00060E64">
      <w:pPr>
        <w:autoSpaceDE w:val="0"/>
        <w:autoSpaceDN w:val="0"/>
        <w:adjustRightInd w:val="0"/>
        <w:spacing w:afterLines="50" w:after="180" w:line="400" w:lineRule="exact"/>
        <w:rPr>
          <w:rFonts w:ascii="Times New Roman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t>更多作品和</w:t>
      </w:r>
      <w:r w:rsidR="00556F60" w:rsidRPr="00526C7D">
        <w:rPr>
          <w:rFonts w:ascii="Times New Roman" w:eastAsia="標楷體" w:hAnsi="Times New Roman" w:cs="Times New Roman"/>
        </w:rPr>
        <w:t>藝術家</w:t>
      </w:r>
      <w:r w:rsidRPr="00526C7D">
        <w:rPr>
          <w:rFonts w:ascii="Times New Roman" w:eastAsia="標楷體" w:hAnsi="Times New Roman" w:cs="Times New Roman"/>
        </w:rPr>
        <w:t>資料，可到訪其</w:t>
      </w:r>
      <w:r w:rsidR="00D83010" w:rsidRPr="00526C7D">
        <w:rPr>
          <w:rFonts w:ascii="Times New Roman" w:eastAsia="標楷體" w:hAnsi="Times New Roman" w:cs="Times New Roman"/>
        </w:rPr>
        <w:t>個人網址</w:t>
      </w:r>
      <w:r w:rsidRPr="00526C7D">
        <w:rPr>
          <w:rFonts w:ascii="Times New Roman" w:eastAsia="標楷體" w:hAnsi="Times New Roman" w:cs="Times New Roman"/>
        </w:rPr>
        <w:t>：</w:t>
      </w:r>
      <w:hyperlink r:id="rId8" w:history="1">
        <w:r w:rsidRPr="00350423">
          <w:rPr>
            <w:rStyle w:val="aa"/>
            <w:rFonts w:ascii="Times New Roman" w:hAnsi="Times New Roman" w:cs="Times New Roman"/>
          </w:rPr>
          <w:t>www.yu-jen-chih.com/zh-hant/categories/gravure-zh-hant</w:t>
        </w:r>
      </w:hyperlink>
    </w:p>
    <w:p w:rsidR="00EA7BC3" w:rsidRDefault="008E4AF3" w:rsidP="00060E64">
      <w:pPr>
        <w:widowControl/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1551AF" w:rsidRPr="00526C7D" w:rsidTr="00E82D2D">
        <w:tc>
          <w:tcPr>
            <w:tcW w:w="8217" w:type="dxa"/>
            <w:shd w:val="clear" w:color="auto" w:fill="D0CECE" w:themeFill="background2" w:themeFillShade="E6"/>
          </w:tcPr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26C7D">
              <w:rPr>
                <w:rFonts w:ascii="Times New Roman" w:eastAsia="標楷體" w:hAnsi="Times New Roman" w:cs="Times New Roman"/>
                <w:b/>
              </w:rPr>
              <w:lastRenderedPageBreak/>
              <w:t>展覽資訊</w:t>
            </w:r>
          </w:p>
        </w:tc>
      </w:tr>
      <w:tr w:rsidR="001551AF" w:rsidRPr="00526C7D" w:rsidTr="00E82D2D">
        <w:tc>
          <w:tcPr>
            <w:tcW w:w="8217" w:type="dxa"/>
          </w:tcPr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4</w:t>
            </w:r>
            <w:r w:rsidRPr="00526C7D">
              <w:rPr>
                <w:rFonts w:ascii="Times New Roman" w:eastAsia="標楷體" w:hAnsi="Times New Roman" w:cs="Times New Roman"/>
              </w:rPr>
              <w:t>月</w:t>
            </w:r>
            <w:r w:rsidRPr="00526C7D">
              <w:rPr>
                <w:rFonts w:ascii="Times New Roman" w:eastAsia="標楷體" w:hAnsi="Times New Roman" w:cs="Times New Roman"/>
              </w:rPr>
              <w:t>2</w:t>
            </w:r>
            <w:r w:rsidR="00561C12" w:rsidRPr="00526C7D">
              <w:rPr>
                <w:rFonts w:ascii="Times New Roman" w:eastAsia="標楷體" w:hAnsi="Times New Roman" w:cs="Times New Roman"/>
              </w:rPr>
              <w:t>8</w:t>
            </w:r>
            <w:r w:rsidRPr="00526C7D">
              <w:rPr>
                <w:rFonts w:ascii="Times New Roman" w:eastAsia="標楷體" w:hAnsi="Times New Roman" w:cs="Times New Roman"/>
              </w:rPr>
              <w:t>日至</w:t>
            </w:r>
            <w:r w:rsidRPr="00526C7D">
              <w:rPr>
                <w:rFonts w:ascii="Times New Roman" w:eastAsia="標楷體" w:hAnsi="Times New Roman" w:cs="Times New Roman"/>
              </w:rPr>
              <w:t>5</w:t>
            </w:r>
            <w:r w:rsidRPr="00526C7D">
              <w:rPr>
                <w:rFonts w:ascii="Times New Roman" w:eastAsia="標楷體" w:hAnsi="Times New Roman" w:cs="Times New Roman"/>
              </w:rPr>
              <w:t>月</w:t>
            </w:r>
            <w:r w:rsidRPr="00526C7D">
              <w:rPr>
                <w:rFonts w:ascii="Times New Roman" w:eastAsia="標楷體" w:hAnsi="Times New Roman" w:cs="Times New Roman"/>
              </w:rPr>
              <w:t>17</w:t>
            </w:r>
            <w:r w:rsidRPr="00526C7D">
              <w:rPr>
                <w:rFonts w:ascii="Times New Roman" w:eastAsia="標楷體" w:hAnsi="Times New Roman" w:cs="Times New Roman"/>
              </w:rPr>
              <w:t>日</w:t>
            </w:r>
            <w:r w:rsidRPr="00526C7D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週一至週五：</w:t>
            </w:r>
            <w:r w:rsidRPr="00526C7D">
              <w:rPr>
                <w:rFonts w:ascii="Times New Roman" w:eastAsia="標楷體" w:hAnsi="Times New Roman" w:cs="Times New Roman"/>
              </w:rPr>
              <w:t xml:space="preserve">09:00-20:00 </w:t>
            </w:r>
          </w:p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週六：</w:t>
            </w:r>
            <w:r w:rsidRPr="00526C7D">
              <w:rPr>
                <w:rFonts w:ascii="Times New Roman" w:eastAsia="標楷體" w:hAnsi="Times New Roman" w:cs="Times New Roman"/>
              </w:rPr>
              <w:t xml:space="preserve">10:00-20:00 </w:t>
            </w:r>
            <w:r w:rsidRPr="00526C7D">
              <w:rPr>
                <w:rFonts w:ascii="Times New Roman" w:eastAsia="標楷體" w:hAnsi="Times New Roman" w:cs="Times New Roman"/>
              </w:rPr>
              <w:t>週日閉展</w:t>
            </w:r>
          </w:p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光華新聞文化中心展演廳</w:t>
            </w:r>
          </w:p>
        </w:tc>
      </w:tr>
      <w:tr w:rsidR="001551AF" w:rsidRPr="00526C7D" w:rsidTr="00E82D2D">
        <w:tc>
          <w:tcPr>
            <w:tcW w:w="8217" w:type="dxa"/>
            <w:shd w:val="clear" w:color="auto" w:fill="D0CECE" w:themeFill="background2" w:themeFillShade="E6"/>
          </w:tcPr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26C7D">
              <w:rPr>
                <w:rFonts w:ascii="Times New Roman" w:eastAsia="標楷體" w:hAnsi="Times New Roman" w:cs="Times New Roman"/>
                <w:b/>
              </w:rPr>
              <w:t>講座：藝術家尉任之</w:t>
            </w:r>
            <w:r w:rsidRPr="00526C7D">
              <w:rPr>
                <w:rFonts w:ascii="Times New Roman" w:eastAsia="標楷體" w:hAnsi="Times New Roman" w:cs="Times New Roman"/>
                <w:b/>
              </w:rPr>
              <w:t xml:space="preserve"> x </w:t>
            </w:r>
            <w:r w:rsidRPr="00526C7D">
              <w:rPr>
                <w:rFonts w:ascii="Times New Roman" w:eastAsia="標楷體" w:hAnsi="Times New Roman" w:cs="Times New Roman"/>
                <w:b/>
              </w:rPr>
              <w:t>馬唯中</w:t>
            </w:r>
          </w:p>
        </w:tc>
      </w:tr>
      <w:tr w:rsidR="001551AF" w:rsidRPr="00526C7D" w:rsidTr="00E82D2D">
        <w:tc>
          <w:tcPr>
            <w:tcW w:w="8217" w:type="dxa"/>
          </w:tcPr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4</w:t>
            </w:r>
            <w:r w:rsidRPr="00526C7D">
              <w:rPr>
                <w:rFonts w:ascii="Times New Roman" w:eastAsia="標楷體" w:hAnsi="Times New Roman" w:cs="Times New Roman"/>
              </w:rPr>
              <w:t>月</w:t>
            </w:r>
            <w:r w:rsidRPr="00526C7D">
              <w:rPr>
                <w:rFonts w:ascii="Times New Roman" w:eastAsia="標楷體" w:hAnsi="Times New Roman" w:cs="Times New Roman"/>
              </w:rPr>
              <w:t>27</w:t>
            </w:r>
            <w:r w:rsidRPr="00526C7D">
              <w:rPr>
                <w:rFonts w:ascii="Times New Roman" w:eastAsia="標楷體" w:hAnsi="Times New Roman" w:cs="Times New Roman"/>
              </w:rPr>
              <w:t>日</w:t>
            </w:r>
            <w:r w:rsidRPr="00526C7D">
              <w:rPr>
                <w:rFonts w:ascii="Times New Roman" w:eastAsia="標楷體" w:hAnsi="Times New Roman" w:cs="Times New Roman"/>
              </w:rPr>
              <w:t xml:space="preserve"> 19:30-21:00  </w:t>
            </w:r>
          </w:p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光華新聞文化中心展演廳</w:t>
            </w:r>
          </w:p>
        </w:tc>
      </w:tr>
      <w:tr w:rsidR="001551AF" w:rsidRPr="00526C7D" w:rsidTr="00E82D2D">
        <w:tc>
          <w:tcPr>
            <w:tcW w:w="8217" w:type="dxa"/>
            <w:shd w:val="clear" w:color="auto" w:fill="D0CECE" w:themeFill="background2" w:themeFillShade="E6"/>
          </w:tcPr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26C7D">
              <w:rPr>
                <w:rFonts w:ascii="Times New Roman" w:eastAsia="標楷體" w:hAnsi="Times New Roman" w:cs="Times New Roman"/>
                <w:b/>
              </w:rPr>
              <w:t>藝術家導覽</w:t>
            </w:r>
          </w:p>
        </w:tc>
      </w:tr>
      <w:tr w:rsidR="001551AF" w:rsidRPr="00526C7D" w:rsidTr="00E82D2D">
        <w:tc>
          <w:tcPr>
            <w:tcW w:w="8217" w:type="dxa"/>
          </w:tcPr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4</w:t>
            </w:r>
            <w:r w:rsidRPr="00526C7D">
              <w:rPr>
                <w:rFonts w:ascii="Times New Roman" w:eastAsia="標楷體" w:hAnsi="Times New Roman" w:cs="Times New Roman"/>
              </w:rPr>
              <w:t>月</w:t>
            </w:r>
            <w:r w:rsidRPr="00526C7D">
              <w:rPr>
                <w:rFonts w:ascii="Times New Roman" w:eastAsia="標楷體" w:hAnsi="Times New Roman" w:cs="Times New Roman"/>
              </w:rPr>
              <w:t>29</w:t>
            </w:r>
            <w:r w:rsidRPr="00526C7D">
              <w:rPr>
                <w:rFonts w:ascii="Times New Roman" w:eastAsia="標楷體" w:hAnsi="Times New Roman" w:cs="Times New Roman"/>
              </w:rPr>
              <w:t>日</w:t>
            </w:r>
            <w:r w:rsidRPr="00526C7D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場次一：</w:t>
            </w:r>
            <w:r w:rsidRPr="00526C7D">
              <w:rPr>
                <w:rFonts w:ascii="Times New Roman" w:eastAsia="標楷體" w:hAnsi="Times New Roman" w:cs="Times New Roman"/>
              </w:rPr>
              <w:t>14:00-15:00</w:t>
            </w:r>
          </w:p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場次二：</w:t>
            </w:r>
            <w:r w:rsidRPr="00526C7D">
              <w:rPr>
                <w:rFonts w:ascii="Times New Roman" w:eastAsia="標楷體" w:hAnsi="Times New Roman" w:cs="Times New Roman"/>
              </w:rPr>
              <w:t>16:00-17:00</w:t>
            </w:r>
          </w:p>
          <w:p w:rsidR="001551AF" w:rsidRPr="00526C7D" w:rsidRDefault="001551AF" w:rsidP="001551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光華新聞文化中心展演廳</w:t>
            </w:r>
          </w:p>
        </w:tc>
      </w:tr>
    </w:tbl>
    <w:p w:rsidR="00494371" w:rsidRDefault="00494371">
      <w:pPr>
        <w:rPr>
          <w:rFonts w:ascii="Times New Roman" w:eastAsia="標楷體" w:hAnsi="Times New Roman" w:cs="Times New Roman"/>
        </w:rPr>
      </w:pPr>
    </w:p>
    <w:p w:rsidR="00C17CD1" w:rsidRPr="00526C7D" w:rsidRDefault="00556F60" w:rsidP="00C17CD1">
      <w:pPr>
        <w:rPr>
          <w:rFonts w:ascii="Times New Roman" w:eastAsia="標楷體" w:hAnsi="Times New Roman" w:cs="Times New Roman"/>
          <w:b/>
        </w:rPr>
      </w:pPr>
      <w:r w:rsidRPr="00526C7D">
        <w:rPr>
          <w:rFonts w:ascii="Times New Roman" w:eastAsia="標楷體" w:hAnsi="Times New Roman" w:cs="Times New Roman"/>
          <w:b/>
        </w:rPr>
        <w:t>關於光華新聞文化中心</w:t>
      </w:r>
    </w:p>
    <w:p w:rsidR="00C17CD1" w:rsidRPr="00526C7D" w:rsidRDefault="00C17CD1" w:rsidP="00C17CD1">
      <w:pPr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t>地址：香港灣仔港灣道</w:t>
      </w:r>
      <w:r w:rsidRPr="00526C7D">
        <w:rPr>
          <w:rFonts w:ascii="Times New Roman" w:eastAsia="標楷體" w:hAnsi="Times New Roman" w:cs="Times New Roman"/>
        </w:rPr>
        <w:t>18</w:t>
      </w:r>
      <w:r w:rsidRPr="00526C7D">
        <w:rPr>
          <w:rFonts w:ascii="Times New Roman" w:eastAsia="標楷體" w:hAnsi="Times New Roman" w:cs="Times New Roman"/>
        </w:rPr>
        <w:t>號中環廣場</w:t>
      </w:r>
      <w:r w:rsidRPr="00526C7D">
        <w:rPr>
          <w:rFonts w:ascii="Times New Roman" w:eastAsia="標楷體" w:hAnsi="Times New Roman" w:cs="Times New Roman"/>
        </w:rPr>
        <w:t>49</w:t>
      </w:r>
      <w:r w:rsidRPr="00526C7D">
        <w:rPr>
          <w:rFonts w:ascii="Times New Roman" w:eastAsia="標楷體" w:hAnsi="Times New Roman" w:cs="Times New Roman"/>
        </w:rPr>
        <w:t>樓</w:t>
      </w:r>
      <w:r w:rsidRPr="00526C7D">
        <w:rPr>
          <w:rFonts w:ascii="Times New Roman" w:eastAsia="標楷體" w:hAnsi="Times New Roman" w:cs="Times New Roman"/>
        </w:rPr>
        <w:t>4907</w:t>
      </w:r>
      <w:r w:rsidRPr="00526C7D">
        <w:rPr>
          <w:rFonts w:ascii="Times New Roman" w:eastAsia="標楷體" w:hAnsi="Times New Roman" w:cs="Times New Roman"/>
        </w:rPr>
        <w:t>室</w:t>
      </w:r>
    </w:p>
    <w:p w:rsidR="00C17CD1" w:rsidRPr="00526C7D" w:rsidRDefault="00C17CD1" w:rsidP="00C17CD1">
      <w:pPr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t>辦公時間：</w:t>
      </w:r>
      <w:r w:rsidRPr="00526C7D">
        <w:rPr>
          <w:rFonts w:ascii="Times New Roman" w:eastAsia="標楷體" w:hAnsi="Times New Roman" w:cs="Times New Roman"/>
        </w:rPr>
        <w:t>9:00 am - 6:00 pm</w:t>
      </w:r>
      <w:r w:rsidRPr="00526C7D">
        <w:rPr>
          <w:rFonts w:ascii="Times New Roman" w:eastAsia="標楷體" w:hAnsi="Times New Roman" w:cs="Times New Roman"/>
        </w:rPr>
        <w:t>（周一至周五）</w:t>
      </w:r>
    </w:p>
    <w:p w:rsidR="00C17CD1" w:rsidRPr="00526C7D" w:rsidRDefault="00C17CD1" w:rsidP="00C17CD1">
      <w:pPr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t>電話：</w:t>
      </w:r>
      <w:r w:rsidRPr="00526C7D">
        <w:rPr>
          <w:rFonts w:ascii="Times New Roman" w:eastAsia="標楷體" w:hAnsi="Times New Roman" w:cs="Times New Roman"/>
        </w:rPr>
        <w:t>(852) 2523-5555</w:t>
      </w:r>
    </w:p>
    <w:p w:rsidR="00C17CD1" w:rsidRPr="00526C7D" w:rsidRDefault="00C17CD1" w:rsidP="00C17CD1">
      <w:pPr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t>傳真：</w:t>
      </w:r>
      <w:r w:rsidRPr="00526C7D">
        <w:rPr>
          <w:rFonts w:ascii="Times New Roman" w:eastAsia="標楷體" w:hAnsi="Times New Roman" w:cs="Times New Roman"/>
        </w:rPr>
        <w:t>(852) 2522-2801</w:t>
      </w:r>
    </w:p>
    <w:p w:rsidR="00C17CD1" w:rsidRPr="00526C7D" w:rsidRDefault="00C17CD1" w:rsidP="00C17CD1">
      <w:pPr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t>電郵：</w:t>
      </w:r>
      <w:hyperlink r:id="rId9" w:history="1">
        <w:r w:rsidRPr="00526C7D">
          <w:rPr>
            <w:rFonts w:ascii="Times New Roman" w:eastAsia="標楷體" w:hAnsi="Times New Roman" w:cs="Times New Roman"/>
          </w:rPr>
          <w:t>khicc@taiwanculture-hk.org</w:t>
        </w:r>
      </w:hyperlink>
    </w:p>
    <w:p w:rsidR="00C17CD1" w:rsidRPr="00526C7D" w:rsidRDefault="00C17CD1" w:rsidP="00C17CD1">
      <w:pPr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t>臉書：</w:t>
      </w:r>
      <w:hyperlink r:id="rId10" w:tgtFrame="_blank" w:history="1">
        <w:r w:rsidRPr="00526C7D">
          <w:rPr>
            <w:rFonts w:ascii="Times New Roman" w:eastAsia="標楷體" w:hAnsi="Times New Roman" w:cs="Times New Roman"/>
          </w:rPr>
          <w:t>facebook.com/khicc</w:t>
        </w:r>
      </w:hyperlink>
    </w:p>
    <w:p w:rsidR="001B412F" w:rsidRPr="00526C7D" w:rsidRDefault="001B412F">
      <w:pPr>
        <w:rPr>
          <w:rFonts w:ascii="Times New Roman" w:eastAsia="標楷體" w:hAnsi="Times New Roman" w:cs="Times New Roman"/>
          <w:b/>
        </w:rPr>
      </w:pPr>
    </w:p>
    <w:p w:rsidR="00494371" w:rsidRPr="00526C7D" w:rsidRDefault="00556F60">
      <w:pPr>
        <w:rPr>
          <w:rFonts w:ascii="Times New Roman" w:eastAsia="標楷體" w:hAnsi="Times New Roman" w:cs="Times New Roman"/>
          <w:b/>
        </w:rPr>
      </w:pPr>
      <w:r w:rsidRPr="00526C7D">
        <w:rPr>
          <w:rFonts w:ascii="Times New Roman" w:eastAsia="標楷體" w:hAnsi="Times New Roman" w:cs="Times New Roman"/>
          <w:b/>
        </w:rPr>
        <w:t>傳媒查詢：</w:t>
      </w:r>
    </w:p>
    <w:p w:rsidR="00D056E5" w:rsidRPr="00526C7D" w:rsidRDefault="00D056E5" w:rsidP="00D056E5">
      <w:pPr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t>張以希</w:t>
      </w:r>
      <w:r w:rsidRPr="00526C7D">
        <w:rPr>
          <w:rFonts w:ascii="Times New Roman" w:eastAsia="標楷體" w:hAnsi="Times New Roman" w:cs="Times New Roman"/>
        </w:rPr>
        <w:t>Sissi Chang</w:t>
      </w:r>
    </w:p>
    <w:p w:rsidR="00D056E5" w:rsidRPr="00526C7D" w:rsidRDefault="00D056E5" w:rsidP="00D056E5">
      <w:pPr>
        <w:rPr>
          <w:rFonts w:ascii="Times New Roman" w:eastAsia="標楷體" w:hAnsi="Times New Roman" w:cs="Times New Roman"/>
          <w:b/>
        </w:rPr>
      </w:pPr>
      <w:r w:rsidRPr="00526C7D">
        <w:rPr>
          <w:rFonts w:ascii="Times New Roman" w:eastAsia="標楷體" w:hAnsi="Times New Roman" w:cs="Times New Roman"/>
        </w:rPr>
        <w:t>(852)2588 7997</w:t>
      </w:r>
      <w:r w:rsidRPr="00526C7D">
        <w:rPr>
          <w:rFonts w:ascii="Times New Roman" w:eastAsia="標楷體" w:hAnsi="Times New Roman" w:cs="Times New Roman"/>
        </w:rPr>
        <w:tab/>
        <w:t xml:space="preserve"> sissichang@taiwanculture-hk.org</w:t>
      </w:r>
    </w:p>
    <w:p w:rsidR="00851432" w:rsidRPr="00526C7D" w:rsidRDefault="00C57CD5">
      <w:pPr>
        <w:rPr>
          <w:rFonts w:ascii="Times New Roman" w:eastAsia="標楷體" w:hAnsi="Times New Roman" w:cs="Times New Roman"/>
        </w:rPr>
      </w:pPr>
      <w:r w:rsidRPr="00526C7D">
        <w:rPr>
          <w:rFonts w:ascii="Times New Roman" w:eastAsia="標楷體" w:hAnsi="Times New Roman" w:cs="Times New Roman"/>
        </w:rPr>
        <w:br w:type="page"/>
      </w:r>
    </w:p>
    <w:tbl>
      <w:tblPr>
        <w:tblStyle w:val="a3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BA7E67" w:rsidRPr="00526C7D" w:rsidTr="00007251">
        <w:tc>
          <w:tcPr>
            <w:tcW w:w="4395" w:type="dxa"/>
          </w:tcPr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  <w:b/>
              </w:rPr>
            </w:pPr>
            <w:r w:rsidRPr="00526C7D">
              <w:rPr>
                <w:rFonts w:ascii="Times New Roman" w:eastAsia="標楷體" w:hAnsi="Times New Roman" w:cs="Times New Roman"/>
                <w:b/>
              </w:rPr>
              <w:lastRenderedPageBreak/>
              <w:t>題尉任之黑白版畫</w:t>
            </w:r>
          </w:p>
          <w:p w:rsidR="00007251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（香港光華新聞</w:t>
            </w:r>
            <w:r w:rsidR="00370294" w:rsidRPr="00526C7D">
              <w:rPr>
                <w:rFonts w:ascii="Times New Roman" w:eastAsia="標楷體" w:hAnsi="Times New Roman" w:cs="Times New Roman"/>
              </w:rPr>
              <w:t>文化</w:t>
            </w:r>
            <w:r w:rsidRPr="00526C7D">
              <w:rPr>
                <w:rFonts w:ascii="Times New Roman" w:eastAsia="標楷體" w:hAnsi="Times New Roman" w:cs="Times New Roman"/>
              </w:rPr>
              <w:t>中心個展前言）</w:t>
            </w:r>
          </w:p>
          <w:p w:rsidR="00007251" w:rsidRPr="00526C7D" w:rsidRDefault="00007251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費南度．阿拉巴爾</w:t>
            </w:r>
            <w:r w:rsidRPr="00526C7D">
              <w:rPr>
                <w:rFonts w:ascii="Times New Roman" w:eastAsia="標楷體" w:hAnsi="Times New Roman" w:cs="Times New Roman"/>
              </w:rPr>
              <w:t xml:space="preserve">(Fernando Arrabal) </w:t>
            </w:r>
            <w:r w:rsidRPr="00526C7D">
              <w:rPr>
                <w:rFonts w:ascii="Times New Roman" w:eastAsia="標楷體" w:hAnsi="Times New Roman" w:cs="Times New Roman"/>
              </w:rPr>
              <w:t>作</w:t>
            </w:r>
          </w:p>
          <w:p w:rsidR="00007251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易思德、蔡琳森</w:t>
            </w:r>
            <w:r w:rsidRPr="00526C7D">
              <w:rPr>
                <w:rFonts w:ascii="Times New Roman" w:eastAsia="標楷體" w:hAnsi="Times New Roman" w:cs="Times New Roman"/>
              </w:rPr>
              <w:t xml:space="preserve"> </w:t>
            </w:r>
            <w:r w:rsidRPr="00526C7D">
              <w:rPr>
                <w:rFonts w:ascii="Times New Roman" w:eastAsia="標楷體" w:hAnsi="Times New Roman" w:cs="Times New Roman"/>
              </w:rPr>
              <w:t>譯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Cambria Math" w:eastAsia="MS Mincho" w:hAnsi="Cambria Math" w:cs="Cambria Math"/>
              </w:rPr>
              <w:t>⋯⋯</w:t>
            </w:r>
            <w:r w:rsidRPr="00526C7D">
              <w:rPr>
                <w:rFonts w:ascii="Times New Roman" w:eastAsia="標楷體" w:hAnsi="Times New Roman" w:cs="Times New Roman"/>
              </w:rPr>
              <w:t>因為尉任之為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反傳統的冒險所吸引！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即使在他面前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生命就像流過黃昏謎語的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大河；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Cambria Math" w:eastAsia="MS Mincho" w:hAnsi="Cambria Math" w:cs="Cambria Math"/>
              </w:rPr>
              <w:t>⋯⋯</w:t>
            </w:r>
            <w:r w:rsidRPr="00526C7D">
              <w:rPr>
                <w:rFonts w:ascii="Times New Roman" w:eastAsia="標楷體" w:hAnsi="Times New Roman" w:cs="Times New Roman"/>
              </w:rPr>
              <w:t>當他鏤刻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他的身體飄浮在他的本質之上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像鷹隨風飛起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並為喜悅或驚懼而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顫慄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Cambria Math" w:eastAsia="MS Mincho" w:hAnsi="Cambria Math" w:cs="Cambria Math"/>
              </w:rPr>
              <w:t>⋯⋯</w:t>
            </w:r>
            <w:r w:rsidRPr="00526C7D">
              <w:rPr>
                <w:rFonts w:ascii="Times New Roman" w:eastAsia="標楷體" w:hAnsi="Times New Roman" w:cs="Times New Roman"/>
              </w:rPr>
              <w:t>瞬息之間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尉任之想像自己是牧神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在諸神與巨人之間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沒有黑暗的囚室；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br/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lastRenderedPageBreak/>
              <w:t> </w:t>
            </w:r>
            <w:r w:rsidRPr="00526C7D">
              <w:rPr>
                <w:rFonts w:ascii="Cambria Math" w:eastAsia="MS Mincho" w:hAnsi="Cambria Math" w:cs="Cambria Math"/>
              </w:rPr>
              <w:t>⋯⋯</w:t>
            </w:r>
            <w:r w:rsidRPr="00526C7D">
              <w:rPr>
                <w:rFonts w:ascii="Times New Roman" w:eastAsia="標楷體" w:hAnsi="Times New Roman" w:cs="Times New Roman"/>
              </w:rPr>
              <w:t>他聽任自己的欲力鏤刻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詩意猝然躍起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如同世界與事物榮辱的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見證；</w:t>
            </w:r>
          </w:p>
          <w:p w:rsidR="00C37711" w:rsidRPr="00526C7D" w:rsidRDefault="00C37711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 </w:t>
            </w:r>
            <w:r w:rsidRPr="00526C7D">
              <w:rPr>
                <w:rFonts w:ascii="Cambria Math" w:eastAsia="MS Mincho" w:hAnsi="Cambria Math" w:cs="Cambria Math"/>
              </w:rPr>
              <w:t>⋯⋯</w:t>
            </w:r>
            <w:r w:rsidRPr="00526C7D">
              <w:rPr>
                <w:rFonts w:ascii="Times New Roman" w:eastAsia="標楷體" w:hAnsi="Times New Roman" w:cs="Times New Roman"/>
              </w:rPr>
              <w:t>他兀自行走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他夢境的雙臂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不為自己的命運線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所劃傷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也不受朝向自我的偏執路徑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所折磨；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Cambria Math" w:eastAsia="MS Mincho" w:hAnsi="Cambria Math" w:cs="Cambria Math"/>
              </w:rPr>
              <w:t>⋯⋯</w:t>
            </w:r>
            <w:r w:rsidRPr="00526C7D">
              <w:rPr>
                <w:rFonts w:ascii="Times New Roman" w:eastAsia="標楷體" w:hAnsi="Times New Roman" w:cs="Times New Roman"/>
              </w:rPr>
              <w:t>他的靈感是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從絲柏根系攀升至梢頂的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汁液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紅蛺蝶與它的斑點俱滅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且無力轉圜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尉任之卻總能回到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r w:rsidRPr="00526C7D">
              <w:rPr>
                <w:rFonts w:ascii="Times New Roman" w:eastAsia="標楷體" w:hAnsi="Times New Roman" w:cs="Times New Roman"/>
              </w:rPr>
              <w:t>原初的驚人時刻！</w:t>
            </w:r>
          </w:p>
        </w:tc>
        <w:tc>
          <w:tcPr>
            <w:tcW w:w="4394" w:type="dxa"/>
          </w:tcPr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Gravures en N &amp; B  de Yu-Jen-Chih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(Centre Culturel de Taipei à Hong-Kong) </w:t>
            </w:r>
          </w:p>
          <w:p w:rsidR="00007251" w:rsidRPr="00526C7D" w:rsidRDefault="00007251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  <w:p w:rsidR="00007251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Préface de Fernando Arrabal</w:t>
            </w:r>
          </w:p>
          <w:p w:rsidR="00007251" w:rsidRPr="00526C7D" w:rsidRDefault="00007251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…comme Yu Jen-chih est séduit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par les aventures iconoclastes!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même si devant lui la vie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passe comme un fleuve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dans un crépuscule d'énigmes ;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 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 …quand il grave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son corps plane sur son essence 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comme l'aigle qui s'élève avec la brise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et tremble de plaisir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  <w:sz w:val="2"/>
              </w:rPr>
            </w:pPr>
            <w:r w:rsidRPr="00526C7D">
              <w:rPr>
                <w:rFonts w:ascii="Times New Roman" w:eastAsia="標楷體" w:hAnsi="Times New Roman" w:cs="Times New Roman"/>
              </w:rPr>
              <w:t>ou d’effroi ;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  <w:sz w:val="2"/>
              </w:rPr>
            </w:pP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…le temps d'un souffle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Yu Jen-chih  s'imagine Pan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 parmi dieux et titans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sans cachots de ténèbres ;</w:t>
            </w:r>
          </w:p>
          <w:p w:rsidR="00007251" w:rsidRPr="00526C7D" w:rsidRDefault="00007251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br/>
            </w:r>
            <w:r w:rsidRPr="00526C7D">
              <w:rPr>
                <w:rFonts w:ascii="Times New Roman" w:eastAsia="標楷體" w:hAnsi="Times New Roman" w:cs="Times New Roman"/>
              </w:rPr>
              <w:lastRenderedPageBreak/>
              <w:t>..il grave à l'écoute de ses pulsions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la poésie se dresse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comme témoin de la disgrâce du monde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et de la grâce des choses ;</w:t>
            </w:r>
          </w:p>
          <w:p w:rsidR="00BA7E67" w:rsidRPr="00526C7D" w:rsidRDefault="00BA7E67" w:rsidP="00C37711">
            <w:pPr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br/>
              <w:t>…il marche avec lui-même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au bras de ses rêves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sans être blessé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par le fil de son propre destin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et sans en être accablé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dans son cheminement têtu vers lui-même ;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…son inspiration est la sève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qui monte des racines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à la cime du cyprès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le papillon Vanessa meurt avec ses taches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et ne se sent pas capable de changer 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</w:rPr>
            </w:pPr>
            <w:r w:rsidRPr="00526C7D">
              <w:rPr>
                <w:rFonts w:ascii="Times New Roman" w:eastAsia="標楷體" w:hAnsi="Times New Roman" w:cs="Times New Roman"/>
              </w:rPr>
              <w:t>Yu Jen-chih revient toujours</w:t>
            </w:r>
          </w:p>
          <w:p w:rsidR="00BA7E67" w:rsidRPr="00526C7D" w:rsidRDefault="00BA7E67" w:rsidP="00E82D2D">
            <w:pPr>
              <w:spacing w:before="100" w:beforeAutospacing="1" w:after="100" w:afterAutospacing="1"/>
              <w:ind w:right="-1367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r w:rsidRPr="00526C7D">
              <w:rPr>
                <w:rFonts w:ascii="Times New Roman" w:eastAsia="標楷體" w:hAnsi="Times New Roman" w:cs="Times New Roman"/>
              </w:rPr>
              <w:t>au moment prodigieux de la première fois !</w:t>
            </w:r>
          </w:p>
        </w:tc>
      </w:tr>
    </w:tbl>
    <w:p w:rsidR="00851432" w:rsidRPr="00BA7E67" w:rsidRDefault="00851432" w:rsidP="00BA7E67">
      <w:pPr>
        <w:autoSpaceDE w:val="0"/>
        <w:autoSpaceDN w:val="0"/>
        <w:adjustRightInd w:val="0"/>
        <w:spacing w:line="480" w:lineRule="exact"/>
        <w:jc w:val="both"/>
        <w:rPr>
          <w:color w:val="000000"/>
          <w:sz w:val="32"/>
          <w:szCs w:val="20"/>
        </w:rPr>
      </w:pPr>
    </w:p>
    <w:sectPr w:rsidR="00851432" w:rsidRPr="00BA7E67" w:rsidSect="00851432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F4" w:rsidRDefault="00F528F4" w:rsidP="0087025C">
      <w:r>
        <w:separator/>
      </w:r>
    </w:p>
  </w:endnote>
  <w:endnote w:type="continuationSeparator" w:id="0">
    <w:p w:rsidR="00F528F4" w:rsidRDefault="00F528F4" w:rsidP="0087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F4" w:rsidRDefault="00F528F4" w:rsidP="0087025C">
      <w:r>
        <w:separator/>
      </w:r>
    </w:p>
  </w:footnote>
  <w:footnote w:type="continuationSeparator" w:id="0">
    <w:p w:rsidR="00F528F4" w:rsidRDefault="00F528F4" w:rsidP="0087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D73"/>
    <w:multiLevelType w:val="hybridMultilevel"/>
    <w:tmpl w:val="BBC2A1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D8CBD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640CF8"/>
    <w:multiLevelType w:val="hybridMultilevel"/>
    <w:tmpl w:val="5E789F34"/>
    <w:lvl w:ilvl="0" w:tplc="68FE484E">
      <w:start w:val="1"/>
      <w:numFmt w:val="taiwaneseCountingThousand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A82"/>
    <w:rsid w:val="00007251"/>
    <w:rsid w:val="00045E78"/>
    <w:rsid w:val="00055533"/>
    <w:rsid w:val="00060E64"/>
    <w:rsid w:val="00070509"/>
    <w:rsid w:val="00091665"/>
    <w:rsid w:val="000A7D5E"/>
    <w:rsid w:val="00143822"/>
    <w:rsid w:val="0014625D"/>
    <w:rsid w:val="00146552"/>
    <w:rsid w:val="001551AF"/>
    <w:rsid w:val="00165856"/>
    <w:rsid w:val="001A1B37"/>
    <w:rsid w:val="001A503B"/>
    <w:rsid w:val="001B1496"/>
    <w:rsid w:val="001B412F"/>
    <w:rsid w:val="001D7D10"/>
    <w:rsid w:val="001F0836"/>
    <w:rsid w:val="002173BC"/>
    <w:rsid w:val="0025479F"/>
    <w:rsid w:val="002800BF"/>
    <w:rsid w:val="002938CC"/>
    <w:rsid w:val="002949A3"/>
    <w:rsid w:val="002A72BC"/>
    <w:rsid w:val="002F2A82"/>
    <w:rsid w:val="00310BD5"/>
    <w:rsid w:val="00326796"/>
    <w:rsid w:val="003304E1"/>
    <w:rsid w:val="0033306A"/>
    <w:rsid w:val="00334F77"/>
    <w:rsid w:val="003463F2"/>
    <w:rsid w:val="00350423"/>
    <w:rsid w:val="00365D0B"/>
    <w:rsid w:val="00370294"/>
    <w:rsid w:val="00376200"/>
    <w:rsid w:val="003B6DFB"/>
    <w:rsid w:val="003C1DF4"/>
    <w:rsid w:val="003D5F2E"/>
    <w:rsid w:val="0040697C"/>
    <w:rsid w:val="0041014E"/>
    <w:rsid w:val="00423F94"/>
    <w:rsid w:val="00444D24"/>
    <w:rsid w:val="00455098"/>
    <w:rsid w:val="00494371"/>
    <w:rsid w:val="00494B51"/>
    <w:rsid w:val="004D2828"/>
    <w:rsid w:val="004E6E03"/>
    <w:rsid w:val="0052045B"/>
    <w:rsid w:val="00526C7D"/>
    <w:rsid w:val="00556F60"/>
    <w:rsid w:val="00561C12"/>
    <w:rsid w:val="0059162A"/>
    <w:rsid w:val="00631698"/>
    <w:rsid w:val="006A0CAA"/>
    <w:rsid w:val="006C08B7"/>
    <w:rsid w:val="006D3870"/>
    <w:rsid w:val="00784E8A"/>
    <w:rsid w:val="007B3F27"/>
    <w:rsid w:val="00804164"/>
    <w:rsid w:val="00851432"/>
    <w:rsid w:val="00866298"/>
    <w:rsid w:val="0087025C"/>
    <w:rsid w:val="00895A88"/>
    <w:rsid w:val="008B5157"/>
    <w:rsid w:val="008C28CE"/>
    <w:rsid w:val="008C5E66"/>
    <w:rsid w:val="008E4AF3"/>
    <w:rsid w:val="0091287F"/>
    <w:rsid w:val="0094376E"/>
    <w:rsid w:val="00944DB4"/>
    <w:rsid w:val="009C790A"/>
    <w:rsid w:val="009D45E6"/>
    <w:rsid w:val="00B42F47"/>
    <w:rsid w:val="00B565A7"/>
    <w:rsid w:val="00BA7E67"/>
    <w:rsid w:val="00BE4C95"/>
    <w:rsid w:val="00C17CD1"/>
    <w:rsid w:val="00C37711"/>
    <w:rsid w:val="00C57CD5"/>
    <w:rsid w:val="00C93214"/>
    <w:rsid w:val="00CC4872"/>
    <w:rsid w:val="00CD0679"/>
    <w:rsid w:val="00CD4438"/>
    <w:rsid w:val="00CD64C5"/>
    <w:rsid w:val="00D056E5"/>
    <w:rsid w:val="00D22F03"/>
    <w:rsid w:val="00D4537C"/>
    <w:rsid w:val="00D630C5"/>
    <w:rsid w:val="00D83010"/>
    <w:rsid w:val="00DA7A8C"/>
    <w:rsid w:val="00E446AC"/>
    <w:rsid w:val="00E52A97"/>
    <w:rsid w:val="00EA7BC3"/>
    <w:rsid w:val="00EB5EF6"/>
    <w:rsid w:val="00F07A93"/>
    <w:rsid w:val="00F1596A"/>
    <w:rsid w:val="00F528F4"/>
    <w:rsid w:val="00F52EC9"/>
    <w:rsid w:val="00F54247"/>
    <w:rsid w:val="00FB5E15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35A0268-78C3-4D97-9486-22AE6A4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82"/>
    <w:pPr>
      <w:widowControl w:val="0"/>
    </w:pPr>
    <w:rPr>
      <w:rFonts w:ascii="標楷體" w:eastAsia="新細明體" w:hAnsi="標楷體" w:cs="標楷體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2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762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85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25C"/>
    <w:rPr>
      <w:rFonts w:ascii="標楷體" w:eastAsia="新細明體" w:hAnsi="標楷體" w:cs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25C"/>
    <w:rPr>
      <w:rFonts w:ascii="標楷體" w:eastAsia="新細明體" w:hAnsi="標楷體" w:cs="標楷體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08B7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6C08B7"/>
    <w:rPr>
      <w:rFonts w:ascii="Tahoma" w:eastAsia="新細明體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5424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17C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-jen-chih.com/zh-hant/categories/gravure-zh-ha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acebook.com/khic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icc@taiwanculture-hk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71E2-3341-407C-8EB0-9A60B786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422</Words>
  <Characters>2410</Characters>
  <Application>Microsoft Office Word</Application>
  <DocSecurity>0</DocSecurity>
  <Lines>20</Lines>
  <Paragraphs>5</Paragraphs>
  <ScaleCrop>false</ScaleCrop>
  <Company>Toshiba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Sissi</cp:lastModifiedBy>
  <cp:revision>88</cp:revision>
  <cp:lastPrinted>2017-04-19T10:33:00Z</cp:lastPrinted>
  <dcterms:created xsi:type="dcterms:W3CDTF">2017-04-12T16:17:00Z</dcterms:created>
  <dcterms:modified xsi:type="dcterms:W3CDTF">2017-04-22T03:45:00Z</dcterms:modified>
</cp:coreProperties>
</file>