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42" w:rsidRDefault="004B7A42" w:rsidP="004B7A42">
      <w:pPr>
        <w:jc w:val="center"/>
        <w:rPr>
          <w:rFonts w:ascii="Times New Roman" w:eastAsia="標楷體" w:hAnsi="Times New Roman" w:cs="Times New Roman" w:hint="eastAsia"/>
          <w:b/>
          <w:bCs/>
          <w:sz w:val="32"/>
          <w:szCs w:val="32"/>
        </w:rPr>
      </w:pPr>
      <w:bookmarkStart w:id="0" w:name="_GoBack"/>
      <w:r w:rsidRPr="00DB0A2A">
        <w:rPr>
          <w:rFonts w:ascii="Times New Roman" w:eastAsia="標楷體" w:hAnsi="Times New Roman" w:cs="Times New Roman" w:hint="eastAsia"/>
          <w:b/>
          <w:bCs/>
          <w:sz w:val="32"/>
          <w:szCs w:val="32"/>
        </w:rPr>
        <w:t>流行音樂結合科技應用製作影音短片補助要點</w:t>
      </w:r>
      <w:bookmarkEnd w:id="0"/>
      <w:r w:rsidRPr="00974755">
        <w:rPr>
          <w:rFonts w:ascii="Times New Roman" w:eastAsia="標楷體" w:hAnsi="Times New Roman" w:cs="Times New Roman" w:hint="eastAsia"/>
          <w:b/>
          <w:bCs/>
          <w:sz w:val="32"/>
          <w:szCs w:val="32"/>
        </w:rPr>
        <w:t xml:space="preserve"> </w:t>
      </w:r>
    </w:p>
    <w:p w:rsidR="00DB0A2A" w:rsidRPr="00DB0A2A" w:rsidRDefault="00DB0A2A" w:rsidP="00DB0A2A">
      <w:pPr>
        <w:jc w:val="right"/>
        <w:rPr>
          <w:rFonts w:ascii="Times New Roman" w:eastAsia="標楷體" w:hAnsi="Times New Roman" w:cs="Times New Roman"/>
          <w:b/>
          <w:bCs/>
          <w:sz w:val="32"/>
          <w:szCs w:val="32"/>
        </w:rPr>
      </w:pPr>
      <w:r>
        <w:rPr>
          <w:rFonts w:ascii="標楷體" w:eastAsia="標楷體" w:hAnsi="標楷體" w:hint="eastAsia"/>
          <w:szCs w:val="28"/>
        </w:rPr>
        <w:t>中華民國</w:t>
      </w:r>
      <w:proofErr w:type="gramStart"/>
      <w:r>
        <w:rPr>
          <w:rFonts w:ascii="標楷體" w:eastAsia="標楷體" w:hAnsi="標楷體" w:hint="eastAsia"/>
          <w:szCs w:val="28"/>
        </w:rPr>
        <w:t>104年6月4日局音</w:t>
      </w:r>
      <w:proofErr w:type="gramEnd"/>
      <w:r>
        <w:rPr>
          <w:rFonts w:ascii="標楷體" w:eastAsia="標楷體" w:hAnsi="標楷體" w:hint="eastAsia"/>
          <w:szCs w:val="28"/>
        </w:rPr>
        <w:t>(輔)字第10420038842號令發布</w:t>
      </w:r>
    </w:p>
    <w:p w:rsidR="004B7A42" w:rsidRPr="001C6307" w:rsidRDefault="004B7A42" w:rsidP="004B7A42">
      <w:pPr>
        <w:pStyle w:val="HTML"/>
        <w:numPr>
          <w:ilvl w:val="0"/>
          <w:numId w:val="1"/>
        </w:numPr>
        <w:tabs>
          <w:tab w:val="clear" w:pos="916"/>
          <w:tab w:val="left" w:pos="567"/>
        </w:tabs>
        <w:snapToGrid w:val="0"/>
        <w:spacing w:line="480" w:lineRule="exact"/>
        <w:jc w:val="both"/>
        <w:rPr>
          <w:rFonts w:ascii="Times New Roman" w:eastAsia="標楷體" w:hAnsi="Times New Roman" w:cs="Times New Roman"/>
          <w:sz w:val="28"/>
          <w:szCs w:val="28"/>
        </w:rPr>
      </w:pPr>
      <w:r w:rsidRPr="001C6307">
        <w:rPr>
          <w:rFonts w:ascii="Times New Roman" w:eastAsia="標楷體" w:hAnsi="Times New Roman" w:cs="Times New Roman" w:hint="eastAsia"/>
          <w:sz w:val="28"/>
          <w:szCs w:val="28"/>
        </w:rPr>
        <w:t>目的</w:t>
      </w:r>
    </w:p>
    <w:p w:rsidR="004B7A42" w:rsidRPr="001C6307" w:rsidRDefault="004B7A42" w:rsidP="004B7A42">
      <w:pPr>
        <w:pStyle w:val="HTML"/>
        <w:snapToGrid w:val="0"/>
        <w:spacing w:line="480" w:lineRule="exact"/>
        <w:ind w:left="480"/>
        <w:jc w:val="both"/>
        <w:rPr>
          <w:rFonts w:ascii="Times New Roman" w:eastAsia="標楷體" w:hAnsi="Times New Roman" w:cs="Times New Roman"/>
          <w:sz w:val="28"/>
          <w:szCs w:val="28"/>
        </w:rPr>
      </w:pPr>
      <w:r w:rsidRPr="001C6307">
        <w:rPr>
          <w:rFonts w:ascii="Times New Roman" w:eastAsia="標楷體" w:hAnsi="Times New Roman" w:cs="Times New Roman" w:hint="eastAsia"/>
          <w:sz w:val="28"/>
          <w:szCs w:val="28"/>
        </w:rPr>
        <w:t>文化部影視及流行音樂產業局</w:t>
      </w:r>
      <w:r w:rsidRPr="001C6307">
        <w:rPr>
          <w:rFonts w:ascii="Times New Roman" w:eastAsia="標楷體" w:cs="Times New Roman"/>
          <w:sz w:val="28"/>
          <w:szCs w:val="28"/>
        </w:rPr>
        <w:t>（</w:t>
      </w:r>
      <w:r w:rsidRPr="001C6307">
        <w:rPr>
          <w:rFonts w:ascii="Times New Roman" w:eastAsia="標楷體" w:hAnsi="Times New Roman" w:cs="Times New Roman"/>
          <w:sz w:val="28"/>
          <w:szCs w:val="28"/>
        </w:rPr>
        <w:t>以下簡稱本局</w:t>
      </w:r>
      <w:r w:rsidRPr="001C6307">
        <w:rPr>
          <w:rFonts w:ascii="Times New Roman" w:eastAsia="標楷體" w:cs="Times New Roman"/>
          <w:sz w:val="28"/>
          <w:szCs w:val="28"/>
        </w:rPr>
        <w:t>）</w:t>
      </w:r>
      <w:r w:rsidRPr="001C6307">
        <w:rPr>
          <w:rFonts w:ascii="Times New Roman" w:eastAsia="標楷體" w:hAnsi="Times New Roman" w:cs="Times New Roman" w:hint="eastAsia"/>
          <w:sz w:val="28"/>
          <w:szCs w:val="28"/>
        </w:rPr>
        <w:t>為鼓勵運用</w:t>
      </w:r>
      <w:r w:rsidRPr="001C6307">
        <w:rPr>
          <w:rFonts w:ascii="Times New Roman" w:eastAsia="標楷體" w:hAnsi="Times New Roman" w:cs="Times New Roman" w:hint="eastAsia"/>
          <w:sz w:val="28"/>
          <w:szCs w:val="28"/>
        </w:rPr>
        <w:t>4G</w:t>
      </w:r>
      <w:r w:rsidRPr="001C6307">
        <w:rPr>
          <w:rFonts w:ascii="Times New Roman" w:eastAsia="標楷體" w:hAnsi="Times New Roman" w:cs="Times New Roman" w:hint="eastAsia"/>
          <w:sz w:val="28"/>
          <w:szCs w:val="28"/>
        </w:rPr>
        <w:t>行動寬頻網路，推動流行音樂與科技結合，</w:t>
      </w:r>
      <w:proofErr w:type="gramStart"/>
      <w:r w:rsidRPr="001C6307">
        <w:rPr>
          <w:rFonts w:ascii="Times New Roman" w:eastAsia="標楷體" w:hAnsi="Times New Roman" w:cs="Times New Roman" w:hint="eastAsia"/>
          <w:sz w:val="28"/>
          <w:szCs w:val="28"/>
        </w:rPr>
        <w:t>產製具創新</w:t>
      </w:r>
      <w:proofErr w:type="gramEnd"/>
      <w:r w:rsidRPr="001C6307">
        <w:rPr>
          <w:rFonts w:ascii="Times New Roman" w:eastAsia="標楷體" w:hAnsi="Times New Roman" w:cs="Times New Roman" w:hint="eastAsia"/>
          <w:sz w:val="28"/>
          <w:szCs w:val="28"/>
        </w:rPr>
        <w:t>影像美學之影音科技內容，並強化新媒體應用之流行音樂流通模式，以擴大流行音樂影響力，</w:t>
      </w:r>
      <w:r w:rsidRPr="001C6307">
        <w:rPr>
          <w:rFonts w:ascii="Times New Roman" w:eastAsia="標楷體" w:hAnsi="Times New Roman" w:cs="Times New Roman"/>
          <w:sz w:val="28"/>
          <w:szCs w:val="28"/>
        </w:rPr>
        <w:t>特訂定本要點。</w:t>
      </w:r>
    </w:p>
    <w:p w:rsidR="004B7A42" w:rsidRPr="001C6307" w:rsidRDefault="004B7A42" w:rsidP="004B7A42">
      <w:pPr>
        <w:pStyle w:val="HTML"/>
        <w:numPr>
          <w:ilvl w:val="0"/>
          <w:numId w:val="1"/>
        </w:numPr>
        <w:tabs>
          <w:tab w:val="clear" w:pos="916"/>
          <w:tab w:val="left" w:pos="567"/>
        </w:tabs>
        <w:snapToGrid w:val="0"/>
        <w:spacing w:line="480" w:lineRule="exact"/>
        <w:jc w:val="both"/>
        <w:rPr>
          <w:rFonts w:ascii="Times New Roman" w:eastAsia="標楷體" w:hAnsi="Times New Roman" w:cs="Times New Roman"/>
          <w:sz w:val="28"/>
          <w:szCs w:val="28"/>
        </w:rPr>
      </w:pPr>
      <w:r w:rsidRPr="001C6307">
        <w:rPr>
          <w:rFonts w:ascii="Times New Roman" w:eastAsia="標楷體" w:hAnsi="Times New Roman" w:cs="Times New Roman" w:hint="eastAsia"/>
          <w:sz w:val="28"/>
          <w:szCs w:val="28"/>
        </w:rPr>
        <w:t>申請者資格</w:t>
      </w:r>
    </w:p>
    <w:p w:rsidR="004B7A42" w:rsidRPr="001C6307" w:rsidRDefault="004B7A42" w:rsidP="004B7A42">
      <w:pPr>
        <w:pStyle w:val="HTML"/>
        <w:tabs>
          <w:tab w:val="clear" w:pos="916"/>
          <w:tab w:val="left" w:pos="567"/>
        </w:tabs>
        <w:snapToGrid w:val="0"/>
        <w:spacing w:line="480" w:lineRule="exact"/>
        <w:ind w:left="480"/>
        <w:jc w:val="both"/>
        <w:rPr>
          <w:rFonts w:ascii="Times New Roman" w:eastAsia="標楷體" w:hAnsi="Times New Roman" w:cs="Times New Roman"/>
          <w:sz w:val="28"/>
          <w:szCs w:val="28"/>
        </w:rPr>
      </w:pPr>
      <w:r w:rsidRPr="001C6307">
        <w:rPr>
          <w:rFonts w:eastAsia="標楷體" w:hint="eastAsia"/>
          <w:sz w:val="28"/>
          <w:szCs w:val="28"/>
        </w:rPr>
        <w:t>申請者應為依中華民國法令設立登記或經我國政府核准立案，從事流行音樂有聲出版之</w:t>
      </w:r>
      <w:r w:rsidRPr="001C6307">
        <w:rPr>
          <w:rFonts w:ascii="標楷體" w:eastAsia="標楷體" w:hAnsi="標楷體" w:hint="eastAsia"/>
          <w:sz w:val="28"/>
          <w:szCs w:val="28"/>
        </w:rPr>
        <w:t>公司或行號</w:t>
      </w:r>
      <w:r w:rsidRPr="001C6307">
        <w:rPr>
          <w:rFonts w:ascii="Times New Roman" w:eastAsia="標楷體" w:hAnsi="Times New Roman" w:cs="Times New Roman" w:hint="eastAsia"/>
          <w:sz w:val="28"/>
          <w:szCs w:val="28"/>
        </w:rPr>
        <w:t>，且未有不得申請本要點補助之情形。</w:t>
      </w:r>
    </w:p>
    <w:p w:rsidR="004B7A42" w:rsidRPr="001C6307" w:rsidRDefault="004B7A42" w:rsidP="004B7A42">
      <w:pPr>
        <w:pStyle w:val="HTML"/>
        <w:numPr>
          <w:ilvl w:val="0"/>
          <w:numId w:val="1"/>
        </w:numPr>
        <w:tabs>
          <w:tab w:val="clear" w:pos="916"/>
          <w:tab w:val="left" w:pos="567"/>
        </w:tabs>
        <w:snapToGrid w:val="0"/>
        <w:spacing w:line="480" w:lineRule="exact"/>
        <w:jc w:val="both"/>
        <w:rPr>
          <w:rFonts w:eastAsia="標楷體"/>
          <w:sz w:val="28"/>
          <w:szCs w:val="28"/>
        </w:rPr>
      </w:pPr>
      <w:r w:rsidRPr="001C6307">
        <w:rPr>
          <w:rFonts w:ascii="Times New Roman" w:eastAsia="標楷體" w:hAnsi="Times New Roman" w:cs="Times New Roman" w:hint="eastAsia"/>
          <w:sz w:val="28"/>
          <w:szCs w:val="28"/>
        </w:rPr>
        <w:t>申請案及申請補助影音短片</w:t>
      </w:r>
      <w:r w:rsidRPr="001C6307">
        <w:rPr>
          <w:rFonts w:eastAsia="標楷體"/>
          <w:sz w:val="28"/>
          <w:szCs w:val="28"/>
        </w:rPr>
        <w:t>（</w:t>
      </w:r>
      <w:r w:rsidRPr="001C6307">
        <w:rPr>
          <w:rFonts w:eastAsia="標楷體" w:hint="eastAsia"/>
          <w:sz w:val="28"/>
          <w:szCs w:val="28"/>
        </w:rPr>
        <w:t>以下簡稱短片</w:t>
      </w:r>
      <w:r w:rsidRPr="001C6307">
        <w:rPr>
          <w:rFonts w:eastAsia="標楷體"/>
          <w:sz w:val="28"/>
          <w:szCs w:val="28"/>
        </w:rPr>
        <w:t>）</w:t>
      </w:r>
      <w:r w:rsidRPr="001C6307">
        <w:rPr>
          <w:rFonts w:eastAsia="標楷體" w:hint="eastAsia"/>
          <w:sz w:val="28"/>
          <w:szCs w:val="28"/>
        </w:rPr>
        <w:t>應具備之條件</w:t>
      </w:r>
    </w:p>
    <w:p w:rsidR="004B7A42" w:rsidRPr="001C6307" w:rsidRDefault="004B7A42" w:rsidP="004B7A42">
      <w:pPr>
        <w:pStyle w:val="a3"/>
        <w:numPr>
          <w:ilvl w:val="0"/>
          <w:numId w:val="2"/>
        </w:numPr>
        <w:snapToGrid w:val="0"/>
        <w:spacing w:line="480" w:lineRule="exact"/>
        <w:ind w:leftChars="0"/>
        <w:jc w:val="both"/>
        <w:rPr>
          <w:rFonts w:eastAsia="標楷體"/>
          <w:sz w:val="28"/>
          <w:szCs w:val="28"/>
        </w:rPr>
      </w:pPr>
      <w:r w:rsidRPr="001C6307">
        <w:rPr>
          <w:rFonts w:eastAsia="標楷體" w:hint="eastAsia"/>
          <w:sz w:val="28"/>
          <w:szCs w:val="28"/>
        </w:rPr>
        <w:t>應由申請者自資，且以具備國際標準錄音錄影資料代碼（</w:t>
      </w:r>
      <w:r w:rsidRPr="001C6307">
        <w:rPr>
          <w:rFonts w:ascii="Times New Roman" w:eastAsia="標楷體" w:hAnsi="Times New Roman" w:cs="Times New Roman"/>
          <w:sz w:val="28"/>
          <w:szCs w:val="28"/>
        </w:rPr>
        <w:t>International Standard Recording Code</w:t>
      </w:r>
      <w:r w:rsidRPr="001C6307">
        <w:rPr>
          <w:rFonts w:ascii="Times New Roman" w:eastAsia="標楷體" w:hAnsi="Times New Roman" w:cs="Times New Roman" w:hint="eastAsia"/>
          <w:sz w:val="28"/>
          <w:szCs w:val="28"/>
        </w:rPr>
        <w:t>，以下簡稱</w:t>
      </w:r>
      <w:r w:rsidRPr="001C6307">
        <w:rPr>
          <w:rFonts w:ascii="Times New Roman" w:eastAsia="標楷體" w:hAnsi="Times New Roman" w:cs="Times New Roman"/>
          <w:sz w:val="28"/>
          <w:szCs w:val="28"/>
        </w:rPr>
        <w:t>ISRC</w:t>
      </w:r>
      <w:r w:rsidRPr="001C6307">
        <w:rPr>
          <w:rFonts w:eastAsia="標楷體" w:hint="eastAsia"/>
          <w:sz w:val="28"/>
          <w:szCs w:val="28"/>
        </w:rPr>
        <w:t>）之流行音樂單曲為核心內容，結合科技視覺特效製作。主題及形式不拘</w:t>
      </w:r>
      <w:proofErr w:type="gramStart"/>
      <w:r w:rsidRPr="001C6307">
        <w:rPr>
          <w:rFonts w:eastAsia="標楷體" w:hint="eastAsia"/>
          <w:sz w:val="28"/>
          <w:szCs w:val="28"/>
        </w:rPr>
        <w:t>（</w:t>
      </w:r>
      <w:proofErr w:type="gramEnd"/>
      <w:r w:rsidRPr="001C6307">
        <w:rPr>
          <w:rFonts w:eastAsia="標楷體" w:hint="eastAsia"/>
          <w:sz w:val="28"/>
          <w:szCs w:val="28"/>
        </w:rPr>
        <w:t>例如：劇情、實驗、動畫</w:t>
      </w:r>
      <w:proofErr w:type="gramStart"/>
      <w:r w:rsidRPr="001C6307">
        <w:rPr>
          <w:rFonts w:eastAsia="標楷體" w:hint="eastAsia"/>
          <w:sz w:val="28"/>
          <w:szCs w:val="28"/>
        </w:rPr>
        <w:t>）</w:t>
      </w:r>
      <w:proofErr w:type="gramEnd"/>
      <w:r w:rsidRPr="001C6307">
        <w:rPr>
          <w:rFonts w:eastAsia="標楷體" w:hint="eastAsia"/>
          <w:sz w:val="28"/>
          <w:szCs w:val="28"/>
        </w:rPr>
        <w:t>。</w:t>
      </w:r>
    </w:p>
    <w:p w:rsidR="004B7A42" w:rsidRPr="001C6307" w:rsidRDefault="004B7A42" w:rsidP="004B7A42">
      <w:pPr>
        <w:numPr>
          <w:ilvl w:val="0"/>
          <w:numId w:val="2"/>
        </w:numPr>
        <w:snapToGrid w:val="0"/>
        <w:spacing w:line="480" w:lineRule="exact"/>
        <w:jc w:val="both"/>
        <w:rPr>
          <w:rFonts w:eastAsia="標楷體"/>
          <w:sz w:val="28"/>
          <w:szCs w:val="28"/>
        </w:rPr>
      </w:pPr>
      <w:r w:rsidRPr="001C6307">
        <w:rPr>
          <w:rFonts w:eastAsia="標楷體" w:hint="eastAsia"/>
          <w:sz w:val="28"/>
          <w:szCs w:val="28"/>
        </w:rPr>
        <w:t>長度：二十分鐘以內。</w:t>
      </w:r>
    </w:p>
    <w:p w:rsidR="004B7A42" w:rsidRPr="001C6307" w:rsidRDefault="004B7A42" w:rsidP="004B7A42">
      <w:pPr>
        <w:numPr>
          <w:ilvl w:val="0"/>
          <w:numId w:val="2"/>
        </w:numPr>
        <w:snapToGrid w:val="0"/>
        <w:spacing w:line="480" w:lineRule="exact"/>
        <w:jc w:val="both"/>
        <w:rPr>
          <w:rFonts w:eastAsia="標楷體"/>
          <w:sz w:val="28"/>
          <w:szCs w:val="28"/>
        </w:rPr>
      </w:pPr>
      <w:r w:rsidRPr="001C6307">
        <w:rPr>
          <w:rFonts w:eastAsia="標楷體"/>
          <w:sz w:val="28"/>
          <w:szCs w:val="28"/>
        </w:rPr>
        <w:t>規格</w:t>
      </w:r>
      <w:r w:rsidRPr="001C6307">
        <w:rPr>
          <w:rFonts w:eastAsia="標楷體" w:hint="eastAsia"/>
          <w:sz w:val="28"/>
          <w:szCs w:val="28"/>
        </w:rPr>
        <w:t>：</w:t>
      </w:r>
    </w:p>
    <w:p w:rsidR="004B7A42" w:rsidRPr="001C6307" w:rsidRDefault="004B7A42" w:rsidP="004B7A42">
      <w:pPr>
        <w:numPr>
          <w:ilvl w:val="0"/>
          <w:numId w:val="3"/>
        </w:numPr>
        <w:snapToGrid w:val="0"/>
        <w:spacing w:line="480" w:lineRule="exact"/>
        <w:jc w:val="both"/>
        <w:rPr>
          <w:rFonts w:eastAsia="標楷體"/>
          <w:sz w:val="28"/>
          <w:szCs w:val="28"/>
        </w:rPr>
      </w:pPr>
      <w:r w:rsidRPr="001C6307">
        <w:rPr>
          <w:rFonts w:eastAsia="標楷體" w:hint="eastAsia"/>
          <w:sz w:val="28"/>
          <w:szCs w:val="28"/>
        </w:rPr>
        <w:t>高畫質數位攝影機</w:t>
      </w:r>
      <w:r w:rsidRPr="001C6307">
        <w:rPr>
          <w:rFonts w:eastAsia="標楷體"/>
          <w:sz w:val="28"/>
          <w:szCs w:val="28"/>
        </w:rPr>
        <w:t>（</w:t>
      </w:r>
      <w:r w:rsidRPr="001C6307">
        <w:rPr>
          <w:rFonts w:ascii="Times New Roman" w:eastAsia="標楷體" w:hAnsi="Times New Roman" w:cs="Times New Roman"/>
          <w:sz w:val="28"/>
          <w:szCs w:val="28"/>
        </w:rPr>
        <w:t>High Definition for Cinema</w:t>
      </w:r>
      <w:r w:rsidRPr="001C6307">
        <w:rPr>
          <w:rFonts w:eastAsia="標楷體"/>
          <w:sz w:val="28"/>
          <w:szCs w:val="28"/>
        </w:rPr>
        <w:t>）</w:t>
      </w:r>
      <w:r w:rsidRPr="001C6307">
        <w:rPr>
          <w:rFonts w:eastAsia="標楷體" w:hint="eastAsia"/>
          <w:sz w:val="28"/>
          <w:szCs w:val="28"/>
        </w:rPr>
        <w:t>攝製；其複製片應以</w:t>
      </w:r>
      <w:r w:rsidRPr="001C6307">
        <w:rPr>
          <w:rFonts w:ascii="Times New Roman" w:eastAsia="標楷體" w:hAnsi="Times New Roman" w:cs="Times New Roman"/>
          <w:sz w:val="28"/>
          <w:szCs w:val="28"/>
        </w:rPr>
        <w:t>HD CAM</w:t>
      </w:r>
      <w:r w:rsidRPr="001C6307">
        <w:rPr>
          <w:rFonts w:eastAsia="標楷體" w:hint="eastAsia"/>
          <w:sz w:val="28"/>
          <w:szCs w:val="28"/>
        </w:rPr>
        <w:t>或</w:t>
      </w:r>
      <w:r w:rsidRPr="001C6307">
        <w:rPr>
          <w:rFonts w:ascii="Times New Roman" w:eastAsia="標楷體" w:hAnsi="Times New Roman" w:cs="Times New Roman"/>
          <w:sz w:val="28"/>
          <w:szCs w:val="28"/>
        </w:rPr>
        <w:t>DCP</w:t>
      </w:r>
      <w:r w:rsidRPr="001C6307">
        <w:rPr>
          <w:rFonts w:ascii="Times New Roman" w:eastAsia="標楷體" w:hAnsi="Times New Roman" w:cs="Times New Roman" w:hint="eastAsia"/>
          <w:sz w:val="28"/>
          <w:szCs w:val="28"/>
        </w:rPr>
        <w:t>檔案輸出，</w:t>
      </w:r>
      <w:proofErr w:type="gramStart"/>
      <w:r w:rsidRPr="001C6307">
        <w:rPr>
          <w:rFonts w:ascii="Times New Roman" w:eastAsia="標楷體" w:hAnsi="Times New Roman" w:cs="Times New Roman" w:hint="eastAsia"/>
          <w:sz w:val="28"/>
          <w:szCs w:val="28"/>
        </w:rPr>
        <w:t>且畫素</w:t>
      </w:r>
      <w:r w:rsidRPr="001C6307">
        <w:rPr>
          <w:rFonts w:eastAsia="標楷體" w:hint="eastAsia"/>
          <w:sz w:val="28"/>
          <w:szCs w:val="28"/>
        </w:rPr>
        <w:t>均應</w:t>
      </w:r>
      <w:proofErr w:type="gramEnd"/>
      <w:r w:rsidRPr="001C6307">
        <w:rPr>
          <w:rFonts w:eastAsia="標楷體" w:hint="eastAsia"/>
          <w:sz w:val="28"/>
          <w:szCs w:val="28"/>
        </w:rPr>
        <w:t>為</w:t>
      </w:r>
      <w:r w:rsidRPr="001C6307">
        <w:rPr>
          <w:rFonts w:ascii="Times New Roman" w:eastAsia="標楷體" w:hAnsi="Times New Roman" w:cs="Times New Roman"/>
          <w:sz w:val="28"/>
          <w:szCs w:val="28"/>
        </w:rPr>
        <w:t>1920×1080 Pixe</w:t>
      </w:r>
      <w:r>
        <w:rPr>
          <w:rFonts w:ascii="Times New Roman" w:eastAsia="標楷體" w:hAnsi="Times New Roman" w:cs="Times New Roman"/>
          <w:sz w:val="28"/>
          <w:szCs w:val="28"/>
        </w:rPr>
        <w:t>l</w:t>
      </w:r>
      <w:r w:rsidRPr="001C6307">
        <w:rPr>
          <w:rFonts w:eastAsia="標楷體" w:hint="eastAsia"/>
          <w:sz w:val="28"/>
          <w:szCs w:val="28"/>
        </w:rPr>
        <w:t>或更高等級之解析度。</w:t>
      </w:r>
    </w:p>
    <w:p w:rsidR="004B7A42" w:rsidRPr="001C6307" w:rsidRDefault="004B7A42" w:rsidP="004B7A42">
      <w:pPr>
        <w:numPr>
          <w:ilvl w:val="0"/>
          <w:numId w:val="3"/>
        </w:numPr>
        <w:snapToGrid w:val="0"/>
        <w:spacing w:line="480" w:lineRule="exact"/>
        <w:jc w:val="both"/>
        <w:rPr>
          <w:rFonts w:eastAsia="標楷體"/>
          <w:sz w:val="28"/>
          <w:szCs w:val="28"/>
        </w:rPr>
      </w:pPr>
      <w:r w:rsidRPr="001C6307">
        <w:rPr>
          <w:rFonts w:eastAsia="標楷體"/>
          <w:sz w:val="28"/>
          <w:szCs w:val="28"/>
        </w:rPr>
        <w:t>音訊</w:t>
      </w:r>
      <w:r w:rsidRPr="001C6307">
        <w:rPr>
          <w:rFonts w:eastAsia="標楷體" w:hint="eastAsia"/>
          <w:sz w:val="28"/>
          <w:szCs w:val="28"/>
        </w:rPr>
        <w:t>應符合</w:t>
      </w:r>
      <w:r w:rsidRPr="001C6307">
        <w:rPr>
          <w:rFonts w:ascii="Times New Roman" w:eastAsia="標楷體" w:hAnsi="Times New Roman" w:cs="Times New Roman"/>
          <w:sz w:val="28"/>
          <w:szCs w:val="28"/>
        </w:rPr>
        <w:t>HD</w:t>
      </w:r>
      <w:r w:rsidRPr="001C6307">
        <w:rPr>
          <w:rFonts w:ascii="Times New Roman" w:eastAsia="標楷體" w:hAnsi="Times New Roman" w:cs="Times New Roman"/>
          <w:sz w:val="28"/>
          <w:szCs w:val="28"/>
        </w:rPr>
        <w:t>音頻格式</w:t>
      </w:r>
      <w:r w:rsidRPr="001C6307">
        <w:rPr>
          <w:rFonts w:ascii="Times New Roman" w:eastAsia="標楷體" w:hAnsi="Times New Roman" w:cs="Times New Roman"/>
          <w:sz w:val="28"/>
          <w:szCs w:val="28"/>
        </w:rPr>
        <w:t>16bit 48K</w:t>
      </w:r>
      <w:r w:rsidRPr="001C6307">
        <w:rPr>
          <w:rFonts w:eastAsia="標楷體" w:hint="eastAsia"/>
          <w:sz w:val="28"/>
          <w:szCs w:val="28"/>
        </w:rPr>
        <w:t>或優</w:t>
      </w:r>
      <w:proofErr w:type="gramStart"/>
      <w:r w:rsidRPr="001C6307">
        <w:rPr>
          <w:rFonts w:eastAsia="標楷體" w:hint="eastAsia"/>
          <w:sz w:val="28"/>
          <w:szCs w:val="28"/>
        </w:rPr>
        <w:t>規</w:t>
      </w:r>
      <w:proofErr w:type="gramEnd"/>
      <w:r w:rsidRPr="001C6307">
        <w:rPr>
          <w:rFonts w:eastAsia="標楷體"/>
          <w:sz w:val="28"/>
          <w:szCs w:val="28"/>
        </w:rPr>
        <w:t>。</w:t>
      </w:r>
    </w:p>
    <w:p w:rsidR="004B7A42" w:rsidRPr="001C6307" w:rsidRDefault="004B7A42" w:rsidP="004B7A42">
      <w:pPr>
        <w:numPr>
          <w:ilvl w:val="0"/>
          <w:numId w:val="3"/>
        </w:numPr>
        <w:snapToGrid w:val="0"/>
        <w:spacing w:line="480" w:lineRule="exact"/>
        <w:jc w:val="both"/>
        <w:rPr>
          <w:rFonts w:eastAsia="標楷體"/>
          <w:sz w:val="28"/>
          <w:szCs w:val="28"/>
        </w:rPr>
      </w:pPr>
      <w:r w:rsidRPr="001C6307">
        <w:rPr>
          <w:rFonts w:eastAsia="標楷體" w:hint="eastAsia"/>
          <w:sz w:val="28"/>
          <w:szCs w:val="28"/>
        </w:rPr>
        <w:t>短片公開傳輸時，應有中</w:t>
      </w:r>
      <w:r w:rsidRPr="001C6307">
        <w:rPr>
          <w:rFonts w:ascii="Times New Roman" w:eastAsia="標楷體" w:hAnsi="Times New Roman" w:cs="Times New Roman"/>
          <w:sz w:val="28"/>
          <w:szCs w:val="28"/>
        </w:rPr>
        <w:t>/</w:t>
      </w:r>
      <w:r w:rsidRPr="001C6307">
        <w:rPr>
          <w:rFonts w:eastAsia="標楷體" w:hint="eastAsia"/>
          <w:sz w:val="28"/>
          <w:szCs w:val="28"/>
        </w:rPr>
        <w:t>英文說明。</w:t>
      </w:r>
    </w:p>
    <w:p w:rsidR="004B7A42" w:rsidRPr="001C6307" w:rsidRDefault="004B7A42" w:rsidP="004B7A42">
      <w:pPr>
        <w:numPr>
          <w:ilvl w:val="0"/>
          <w:numId w:val="3"/>
        </w:numPr>
        <w:snapToGrid w:val="0"/>
        <w:spacing w:line="480" w:lineRule="exact"/>
        <w:jc w:val="both"/>
        <w:rPr>
          <w:rFonts w:eastAsia="標楷體"/>
          <w:sz w:val="28"/>
          <w:szCs w:val="28"/>
        </w:rPr>
      </w:pPr>
      <w:r w:rsidRPr="001C6307">
        <w:rPr>
          <w:rFonts w:eastAsia="標楷體" w:hint="eastAsia"/>
          <w:sz w:val="28"/>
          <w:szCs w:val="28"/>
        </w:rPr>
        <w:t>短片片頭或片尾優先位置應明示「本片獲文化部影視及流行音樂產業局○○○年補助」或類似文意。</w:t>
      </w:r>
    </w:p>
    <w:p w:rsidR="004B7A42" w:rsidRPr="001C6307" w:rsidRDefault="004B7A42" w:rsidP="004B7A42">
      <w:pPr>
        <w:pStyle w:val="a3"/>
        <w:numPr>
          <w:ilvl w:val="0"/>
          <w:numId w:val="2"/>
        </w:numPr>
        <w:snapToGrid w:val="0"/>
        <w:spacing w:line="480" w:lineRule="exact"/>
        <w:ind w:leftChars="0" w:left="1415" w:hanging="851"/>
        <w:jc w:val="both"/>
        <w:rPr>
          <w:rFonts w:eastAsia="標楷體"/>
          <w:sz w:val="28"/>
          <w:szCs w:val="28"/>
        </w:rPr>
      </w:pPr>
      <w:r w:rsidRPr="001C6307">
        <w:rPr>
          <w:rFonts w:eastAsia="標楷體" w:hint="eastAsia"/>
          <w:sz w:val="28"/>
          <w:szCs w:val="28"/>
        </w:rPr>
        <w:t>製作及首次公開傳輸期程：應於第六點第一款申請期間截止日之次日起三個月內，完成短片之製作及首次公開傳</w:t>
      </w:r>
      <w:r w:rsidRPr="001C6307">
        <w:rPr>
          <w:rFonts w:eastAsia="標楷體" w:hint="eastAsia"/>
          <w:sz w:val="28"/>
          <w:szCs w:val="28"/>
        </w:rPr>
        <w:lastRenderedPageBreak/>
        <w:t>輸。</w:t>
      </w:r>
    </w:p>
    <w:p w:rsidR="004B7A42" w:rsidRPr="001C6307" w:rsidRDefault="004B7A42" w:rsidP="004B7A42">
      <w:pPr>
        <w:pStyle w:val="a3"/>
        <w:numPr>
          <w:ilvl w:val="0"/>
          <w:numId w:val="2"/>
        </w:numPr>
        <w:snapToGrid w:val="0"/>
        <w:spacing w:line="480" w:lineRule="exact"/>
        <w:ind w:leftChars="0"/>
        <w:jc w:val="both"/>
        <w:rPr>
          <w:rFonts w:eastAsia="標楷體"/>
          <w:sz w:val="28"/>
          <w:szCs w:val="28"/>
        </w:rPr>
      </w:pPr>
      <w:r w:rsidRPr="001C6307">
        <w:rPr>
          <w:rFonts w:eastAsia="標楷體" w:hint="eastAsia"/>
          <w:sz w:val="28"/>
          <w:szCs w:val="28"/>
        </w:rPr>
        <w:t>傳輸平</w:t>
      </w:r>
      <w:proofErr w:type="gramStart"/>
      <w:r w:rsidRPr="001C6307">
        <w:rPr>
          <w:rFonts w:eastAsia="標楷體" w:hint="eastAsia"/>
          <w:sz w:val="28"/>
          <w:szCs w:val="28"/>
        </w:rPr>
        <w:t>臺</w:t>
      </w:r>
      <w:proofErr w:type="gramEnd"/>
      <w:r w:rsidRPr="001C6307">
        <w:rPr>
          <w:rFonts w:eastAsia="標楷體" w:hint="eastAsia"/>
          <w:sz w:val="28"/>
          <w:szCs w:val="28"/>
        </w:rPr>
        <w:t>：應於具行動裝置使用特性之網際網路影音平</w:t>
      </w:r>
      <w:proofErr w:type="gramStart"/>
      <w:r w:rsidRPr="001C6307">
        <w:rPr>
          <w:rFonts w:eastAsia="標楷體" w:hint="eastAsia"/>
          <w:sz w:val="28"/>
          <w:szCs w:val="28"/>
        </w:rPr>
        <w:t>臺</w:t>
      </w:r>
      <w:proofErr w:type="gramEnd"/>
      <w:r w:rsidRPr="001C6307">
        <w:rPr>
          <w:rFonts w:eastAsia="標楷體" w:hint="eastAsia"/>
          <w:sz w:val="28"/>
          <w:szCs w:val="28"/>
        </w:rPr>
        <w:t>首次公開傳輸。</w:t>
      </w:r>
    </w:p>
    <w:p w:rsidR="004B7A42" w:rsidRPr="001C6307" w:rsidRDefault="004B7A42" w:rsidP="004B7A42">
      <w:pPr>
        <w:pStyle w:val="a3"/>
        <w:numPr>
          <w:ilvl w:val="0"/>
          <w:numId w:val="2"/>
        </w:numPr>
        <w:snapToGrid w:val="0"/>
        <w:spacing w:line="480" w:lineRule="exact"/>
        <w:ind w:leftChars="0" w:left="1415" w:hanging="851"/>
        <w:jc w:val="both"/>
        <w:rPr>
          <w:rFonts w:eastAsia="標楷體"/>
          <w:sz w:val="28"/>
          <w:szCs w:val="28"/>
        </w:rPr>
      </w:pPr>
      <w:proofErr w:type="gramStart"/>
      <w:r w:rsidRPr="001C6307">
        <w:rPr>
          <w:rFonts w:eastAsia="標楷體" w:hint="eastAsia"/>
          <w:sz w:val="28"/>
          <w:szCs w:val="28"/>
        </w:rPr>
        <w:t>應依企畫</w:t>
      </w:r>
      <w:proofErr w:type="gramEnd"/>
      <w:r w:rsidRPr="001C6307">
        <w:rPr>
          <w:rFonts w:eastAsia="標楷體" w:hint="eastAsia"/>
          <w:sz w:val="28"/>
          <w:szCs w:val="28"/>
        </w:rPr>
        <w:t>書所載行銷規劃、回饋計畫執行及預估重要成果指標規劃執行。</w:t>
      </w:r>
    </w:p>
    <w:p w:rsidR="004B7A42" w:rsidRPr="001C6307" w:rsidRDefault="004B7A42" w:rsidP="004B7A42">
      <w:pPr>
        <w:pStyle w:val="a3"/>
        <w:numPr>
          <w:ilvl w:val="0"/>
          <w:numId w:val="2"/>
        </w:numPr>
        <w:snapToGrid w:val="0"/>
        <w:spacing w:line="480" w:lineRule="exact"/>
        <w:ind w:leftChars="0"/>
        <w:jc w:val="both"/>
        <w:rPr>
          <w:rFonts w:eastAsia="標楷體"/>
          <w:sz w:val="28"/>
          <w:szCs w:val="28"/>
        </w:rPr>
      </w:pPr>
      <w:r w:rsidRPr="001C6307">
        <w:rPr>
          <w:rFonts w:ascii="標楷體" w:eastAsia="標楷體" w:hAnsi="標楷體" w:hint="eastAsia"/>
          <w:sz w:val="28"/>
          <w:szCs w:val="28"/>
        </w:rPr>
        <w:t>工作人員：</w:t>
      </w:r>
      <w:r w:rsidRPr="001C6307">
        <w:rPr>
          <w:rFonts w:ascii="Times New Roman" w:eastAsia="標楷體" w:hAnsi="Times New Roman" w:cs="Times New Roman" w:hint="eastAsia"/>
          <w:sz w:val="28"/>
          <w:szCs w:val="28"/>
        </w:rPr>
        <w:t>短片</w:t>
      </w:r>
      <w:r w:rsidRPr="001C6307">
        <w:rPr>
          <w:rFonts w:eastAsia="標楷體" w:hint="eastAsia"/>
          <w:sz w:val="28"/>
          <w:szCs w:val="28"/>
        </w:rPr>
        <w:t>之作詞創作人、作曲創作人、導演以及</w:t>
      </w:r>
      <w:proofErr w:type="gramStart"/>
      <w:r w:rsidRPr="001C6307">
        <w:rPr>
          <w:rFonts w:eastAsia="標楷體" w:hint="eastAsia"/>
          <w:sz w:val="28"/>
          <w:szCs w:val="28"/>
        </w:rPr>
        <w:t>編劇均應領有</w:t>
      </w:r>
      <w:proofErr w:type="gramEnd"/>
      <w:r w:rsidRPr="001C6307">
        <w:rPr>
          <w:rFonts w:eastAsia="標楷體" w:hint="eastAsia"/>
          <w:sz w:val="28"/>
          <w:szCs w:val="28"/>
        </w:rPr>
        <w:t>中華民國國民身分證；前開每一職務有二人以上共同創作、執行者，至少應有一人領有中華民國國民身分證。</w:t>
      </w:r>
    </w:p>
    <w:p w:rsidR="004B7A42" w:rsidRPr="001C6307" w:rsidRDefault="004B7A42" w:rsidP="004B7A42">
      <w:pPr>
        <w:pStyle w:val="a3"/>
        <w:numPr>
          <w:ilvl w:val="0"/>
          <w:numId w:val="2"/>
        </w:numPr>
        <w:snapToGrid w:val="0"/>
        <w:spacing w:line="480" w:lineRule="exact"/>
        <w:ind w:leftChars="0"/>
        <w:jc w:val="both"/>
        <w:rPr>
          <w:rFonts w:eastAsia="標楷體"/>
          <w:sz w:val="28"/>
          <w:szCs w:val="28"/>
        </w:rPr>
      </w:pPr>
      <w:r w:rsidRPr="001C6307">
        <w:rPr>
          <w:rFonts w:eastAsia="標楷體" w:hint="eastAsia"/>
          <w:sz w:val="28"/>
          <w:szCs w:val="28"/>
        </w:rPr>
        <w:t>短片</w:t>
      </w:r>
      <w:r w:rsidRPr="001C6307">
        <w:rPr>
          <w:rFonts w:ascii="標楷體" w:eastAsia="標楷體" w:hAnsi="標楷體" w:cs="Arial" w:hint="eastAsia"/>
          <w:spacing w:val="14"/>
          <w:kern w:val="0"/>
          <w:sz w:val="28"/>
          <w:szCs w:val="28"/>
        </w:rPr>
        <w:t>之後製作（包含但不限於</w:t>
      </w:r>
      <w:r>
        <w:rPr>
          <w:rFonts w:ascii="標楷體" w:eastAsia="標楷體" w:hAnsi="標楷體" w:cs="Arial" w:hint="eastAsia"/>
          <w:spacing w:val="14"/>
          <w:kern w:val="0"/>
          <w:sz w:val="28"/>
          <w:szCs w:val="28"/>
        </w:rPr>
        <w:t>錄</w:t>
      </w:r>
      <w:r w:rsidRPr="001C6307">
        <w:rPr>
          <w:rFonts w:ascii="標楷體" w:eastAsia="標楷體" w:hAnsi="標楷體" w:cs="Arial" w:hint="eastAsia"/>
          <w:spacing w:val="14"/>
          <w:kern w:val="0"/>
          <w:sz w:val="28"/>
          <w:szCs w:val="28"/>
        </w:rPr>
        <w:t>音、剪輯、美術、特效、動畫及其</w:t>
      </w:r>
      <w:r w:rsidRPr="00DA51B2">
        <w:rPr>
          <w:rFonts w:ascii="標楷體" w:eastAsia="標楷體" w:hAnsi="標楷體" w:cs="Arial" w:hint="eastAsia"/>
          <w:spacing w:val="14"/>
          <w:kern w:val="0"/>
          <w:sz w:val="28"/>
          <w:szCs w:val="28"/>
        </w:rPr>
        <w:t>他</w:t>
      </w:r>
      <w:r w:rsidRPr="001C6307">
        <w:rPr>
          <w:rFonts w:ascii="標楷體" w:eastAsia="標楷體" w:hAnsi="標楷體" w:cs="Arial" w:hint="eastAsia"/>
          <w:spacing w:val="14"/>
          <w:kern w:val="0"/>
          <w:sz w:val="28"/>
          <w:szCs w:val="28"/>
        </w:rPr>
        <w:t>後製工作）應於國內完成。但國內無相關後製作設備或技術者，不在此限。</w:t>
      </w:r>
    </w:p>
    <w:p w:rsidR="004B7A42" w:rsidRPr="001C6307" w:rsidRDefault="004B7A42" w:rsidP="004B7A42">
      <w:pPr>
        <w:pStyle w:val="a3"/>
        <w:numPr>
          <w:ilvl w:val="0"/>
          <w:numId w:val="2"/>
        </w:numPr>
        <w:snapToGrid w:val="0"/>
        <w:spacing w:line="480" w:lineRule="exact"/>
        <w:ind w:leftChars="0"/>
        <w:jc w:val="both"/>
        <w:rPr>
          <w:rFonts w:eastAsia="標楷體"/>
          <w:sz w:val="28"/>
          <w:szCs w:val="28"/>
        </w:rPr>
      </w:pPr>
      <w:r w:rsidRPr="001C6307">
        <w:rPr>
          <w:rFonts w:eastAsia="標楷體" w:hint="eastAsia"/>
          <w:sz w:val="28"/>
          <w:szCs w:val="28"/>
        </w:rPr>
        <w:t>短片於</w:t>
      </w:r>
      <w:r w:rsidRPr="001C6307">
        <w:rPr>
          <w:rFonts w:ascii="標楷體" w:eastAsia="標楷體" w:hAnsi="標楷體" w:hint="eastAsia"/>
          <w:sz w:val="28"/>
          <w:szCs w:val="28"/>
        </w:rPr>
        <w:t>首次公開傳輸前，應未有發行、散布、公開播送、公開上映</w:t>
      </w:r>
      <w:r w:rsidRPr="00DA51B2">
        <w:rPr>
          <w:rFonts w:ascii="標楷體" w:eastAsia="標楷體" w:hAnsi="標楷體" w:hint="eastAsia"/>
          <w:sz w:val="28"/>
          <w:szCs w:val="28"/>
        </w:rPr>
        <w:t>或</w:t>
      </w:r>
      <w:r w:rsidRPr="001C6307">
        <w:rPr>
          <w:rFonts w:ascii="標楷體" w:eastAsia="標楷體" w:hAnsi="標楷體" w:hint="eastAsia"/>
          <w:sz w:val="28"/>
          <w:szCs w:val="28"/>
        </w:rPr>
        <w:t>其</w:t>
      </w:r>
      <w:r>
        <w:rPr>
          <w:rFonts w:ascii="標楷體" w:eastAsia="標楷體" w:hAnsi="標楷體" w:hint="eastAsia"/>
          <w:sz w:val="28"/>
          <w:szCs w:val="28"/>
        </w:rPr>
        <w:t>他</w:t>
      </w:r>
      <w:r w:rsidRPr="001C6307">
        <w:rPr>
          <w:rFonts w:ascii="標楷體" w:eastAsia="標楷體" w:hAnsi="標楷體" w:hint="eastAsia"/>
          <w:sz w:val="28"/>
          <w:szCs w:val="28"/>
        </w:rPr>
        <w:t>公開發表行為。</w:t>
      </w:r>
    </w:p>
    <w:p w:rsidR="004B7A42" w:rsidRPr="001C6307" w:rsidRDefault="004B7A42" w:rsidP="004B7A42">
      <w:pPr>
        <w:pStyle w:val="a3"/>
        <w:numPr>
          <w:ilvl w:val="0"/>
          <w:numId w:val="2"/>
        </w:numPr>
        <w:snapToGrid w:val="0"/>
        <w:spacing w:line="480" w:lineRule="exact"/>
        <w:ind w:leftChars="0"/>
        <w:jc w:val="both"/>
        <w:rPr>
          <w:rFonts w:eastAsia="標楷體"/>
          <w:sz w:val="28"/>
          <w:szCs w:val="28"/>
        </w:rPr>
      </w:pPr>
      <w:r w:rsidRPr="001C6307">
        <w:rPr>
          <w:rFonts w:ascii="標楷體" w:eastAsia="標楷體" w:hAnsi="標楷體" w:hint="eastAsia"/>
          <w:sz w:val="28"/>
          <w:szCs w:val="28"/>
        </w:rPr>
        <w:t>短片應未獲本局</w:t>
      </w:r>
      <w:r>
        <w:rPr>
          <w:rFonts w:ascii="標楷體" w:eastAsia="標楷體" w:hAnsi="標楷體" w:hint="eastAsia"/>
          <w:sz w:val="28"/>
          <w:szCs w:val="28"/>
        </w:rPr>
        <w:t>或</w:t>
      </w:r>
      <w:r w:rsidRPr="001C6307">
        <w:rPr>
          <w:rFonts w:ascii="標楷體" w:eastAsia="標楷體" w:hAnsi="標楷體" w:hint="eastAsia"/>
          <w:sz w:val="28"/>
          <w:szCs w:val="28"/>
        </w:rPr>
        <w:t>其他政府機關(構)補(捐)助，亦未獲政府補(捐)助成立之財團法人補(捐)助。</w:t>
      </w:r>
    </w:p>
    <w:p w:rsidR="004B7A42" w:rsidRPr="001C6307" w:rsidRDefault="004B7A42" w:rsidP="004B7A42">
      <w:pPr>
        <w:widowControl/>
        <w:snapToGrid w:val="0"/>
        <w:spacing w:line="480" w:lineRule="exact"/>
        <w:ind w:leftChars="236" w:left="1417" w:hangingChars="304" w:hanging="851"/>
        <w:textAlignment w:val="baseline"/>
        <w:rPr>
          <w:rFonts w:ascii="標楷體" w:eastAsia="標楷體" w:hAnsi="標楷體" w:cs="Arial"/>
          <w:spacing w:val="14"/>
          <w:kern w:val="0"/>
          <w:sz w:val="28"/>
          <w:szCs w:val="28"/>
        </w:rPr>
      </w:pPr>
      <w:r w:rsidRPr="001C6307">
        <w:rPr>
          <w:rFonts w:eastAsia="標楷體" w:hint="eastAsia"/>
          <w:sz w:val="28"/>
          <w:szCs w:val="28"/>
        </w:rPr>
        <w:t>（十一）短片應非屬政府機關</w:t>
      </w:r>
      <w:r w:rsidRPr="001C6307">
        <w:rPr>
          <w:rFonts w:eastAsia="標楷體"/>
          <w:sz w:val="28"/>
          <w:szCs w:val="28"/>
        </w:rPr>
        <w:t>（</w:t>
      </w:r>
      <w:r w:rsidRPr="001C6307">
        <w:rPr>
          <w:rFonts w:eastAsia="標楷體" w:hint="eastAsia"/>
          <w:sz w:val="28"/>
          <w:szCs w:val="28"/>
        </w:rPr>
        <w:t>構</w:t>
      </w:r>
      <w:r w:rsidRPr="001C6307">
        <w:rPr>
          <w:rFonts w:eastAsia="標楷體"/>
          <w:sz w:val="28"/>
          <w:szCs w:val="28"/>
        </w:rPr>
        <w:t>）</w:t>
      </w:r>
      <w:r w:rsidRPr="001C6307">
        <w:rPr>
          <w:rFonts w:eastAsia="標楷體" w:hint="eastAsia"/>
          <w:sz w:val="28"/>
          <w:szCs w:val="28"/>
        </w:rPr>
        <w:t>委製，亦非屬政府補</w:t>
      </w:r>
      <w:r w:rsidRPr="001C6307">
        <w:rPr>
          <w:rFonts w:ascii="標楷體" w:eastAsia="標楷體" w:hAnsi="標楷體" w:hint="eastAsia"/>
          <w:sz w:val="28"/>
          <w:szCs w:val="28"/>
        </w:rPr>
        <w:t>(捐)助成立之財團法人委製。</w:t>
      </w:r>
    </w:p>
    <w:p w:rsidR="004B7A42" w:rsidRPr="001C6307" w:rsidRDefault="004B7A42" w:rsidP="004B7A42">
      <w:pPr>
        <w:pStyle w:val="HTML"/>
        <w:numPr>
          <w:ilvl w:val="0"/>
          <w:numId w:val="1"/>
        </w:numPr>
        <w:tabs>
          <w:tab w:val="clear" w:pos="916"/>
          <w:tab w:val="left" w:pos="567"/>
        </w:tabs>
        <w:snapToGrid w:val="0"/>
        <w:spacing w:line="480" w:lineRule="exact"/>
        <w:jc w:val="both"/>
      </w:pPr>
      <w:r w:rsidRPr="001C6307">
        <w:rPr>
          <w:rFonts w:eastAsia="標楷體" w:hint="eastAsia"/>
          <w:sz w:val="28"/>
          <w:szCs w:val="28"/>
        </w:rPr>
        <w:t>補助範圍及額度</w:t>
      </w:r>
    </w:p>
    <w:p w:rsidR="004B7A42" w:rsidRPr="001C6307" w:rsidRDefault="004B7A42" w:rsidP="004B7A42">
      <w:pPr>
        <w:pStyle w:val="a3"/>
        <w:widowControl/>
        <w:numPr>
          <w:ilvl w:val="0"/>
          <w:numId w:val="4"/>
        </w:numPr>
        <w:snapToGrid w:val="0"/>
        <w:spacing w:line="480" w:lineRule="exact"/>
        <w:ind w:leftChars="0" w:rightChars="-24" w:right="-58"/>
        <w:textAlignment w:val="baseline"/>
        <w:rPr>
          <w:rFonts w:eastAsia="標楷體"/>
          <w:sz w:val="28"/>
          <w:szCs w:val="28"/>
        </w:rPr>
      </w:pPr>
      <w:r w:rsidRPr="001C6307">
        <w:rPr>
          <w:rFonts w:eastAsia="標楷體" w:hint="eastAsia"/>
          <w:sz w:val="28"/>
          <w:szCs w:val="28"/>
        </w:rPr>
        <w:t>同一申請者以申請一案為限；補助金額度，</w:t>
      </w:r>
      <w:proofErr w:type="gramStart"/>
      <w:r w:rsidRPr="001C6307">
        <w:rPr>
          <w:rFonts w:eastAsia="標楷體" w:hint="eastAsia"/>
          <w:sz w:val="28"/>
          <w:szCs w:val="28"/>
        </w:rPr>
        <w:t>不得逾本局</w:t>
      </w:r>
      <w:proofErr w:type="gramEnd"/>
    </w:p>
    <w:p w:rsidR="004B7A42" w:rsidRPr="001C6307" w:rsidRDefault="004B7A42" w:rsidP="004B7A42">
      <w:pPr>
        <w:pStyle w:val="a3"/>
        <w:widowControl/>
        <w:snapToGrid w:val="0"/>
        <w:spacing w:line="480" w:lineRule="exact"/>
        <w:ind w:leftChars="0" w:left="1440" w:rightChars="-24" w:right="-58"/>
        <w:textAlignment w:val="baseline"/>
      </w:pPr>
      <w:proofErr w:type="gramStart"/>
      <w:r w:rsidRPr="001C6307">
        <w:rPr>
          <w:rFonts w:eastAsia="標楷體" w:hint="eastAsia"/>
          <w:sz w:val="28"/>
          <w:szCs w:val="28"/>
        </w:rPr>
        <w:t>核定其企畫</w:t>
      </w:r>
      <w:proofErr w:type="gramEnd"/>
      <w:r w:rsidRPr="001C6307">
        <w:rPr>
          <w:rFonts w:eastAsia="標楷體" w:hint="eastAsia"/>
          <w:sz w:val="28"/>
          <w:szCs w:val="28"/>
        </w:rPr>
        <w:t>書</w:t>
      </w:r>
      <w:proofErr w:type="gramStart"/>
      <w:r w:rsidRPr="001C6307">
        <w:rPr>
          <w:rFonts w:eastAsia="標楷體" w:hint="eastAsia"/>
          <w:sz w:val="28"/>
          <w:szCs w:val="28"/>
        </w:rPr>
        <w:t>所附</w:t>
      </w:r>
      <w:r w:rsidRPr="001C6307">
        <w:rPr>
          <w:rFonts w:ascii="標楷體" w:eastAsia="標楷體" w:hAnsi="標楷體" w:cs="Arial" w:hint="eastAsia"/>
          <w:spacing w:val="14"/>
          <w:kern w:val="0"/>
          <w:sz w:val="28"/>
          <w:szCs w:val="28"/>
        </w:rPr>
        <w:t>短片</w:t>
      </w:r>
      <w:proofErr w:type="gramEnd"/>
      <w:r w:rsidRPr="001C6307">
        <w:rPr>
          <w:rFonts w:eastAsia="標楷體" w:hint="eastAsia"/>
          <w:sz w:val="28"/>
          <w:szCs w:val="28"/>
        </w:rPr>
        <w:t>預估製作支出總經費百分之四十九，並以新臺幣一百五十萬元為上限。</w:t>
      </w:r>
    </w:p>
    <w:p w:rsidR="004B7A42" w:rsidRPr="001C6307" w:rsidRDefault="004B7A42" w:rsidP="004B7A42">
      <w:pPr>
        <w:pStyle w:val="a3"/>
        <w:widowControl/>
        <w:numPr>
          <w:ilvl w:val="0"/>
          <w:numId w:val="4"/>
        </w:numPr>
        <w:snapToGrid w:val="0"/>
        <w:spacing w:line="480" w:lineRule="exact"/>
        <w:ind w:leftChars="0" w:rightChars="-24" w:right="-58"/>
        <w:textAlignment w:val="baseline"/>
        <w:rPr>
          <w:rFonts w:eastAsia="標楷體"/>
          <w:sz w:val="28"/>
          <w:szCs w:val="28"/>
        </w:rPr>
      </w:pPr>
      <w:r w:rsidRPr="001C6307">
        <w:rPr>
          <w:rFonts w:eastAsia="標楷體" w:hint="eastAsia"/>
          <w:sz w:val="28"/>
          <w:szCs w:val="28"/>
        </w:rPr>
        <w:t>補助金應用於與短片製作之業務相關之項目。但短片製作</w:t>
      </w:r>
    </w:p>
    <w:p w:rsidR="004B7A42" w:rsidRPr="001C6307" w:rsidRDefault="004B7A42" w:rsidP="004B7A42">
      <w:pPr>
        <w:pStyle w:val="a3"/>
        <w:widowControl/>
        <w:snapToGrid w:val="0"/>
        <w:spacing w:line="480" w:lineRule="exact"/>
        <w:ind w:leftChars="0" w:left="1440" w:rightChars="-24" w:right="-58"/>
        <w:textAlignment w:val="baseline"/>
        <w:rPr>
          <w:rFonts w:eastAsia="標楷體"/>
          <w:sz w:val="28"/>
          <w:szCs w:val="28"/>
        </w:rPr>
      </w:pPr>
      <w:r w:rsidRPr="001C6307">
        <w:rPr>
          <w:rFonts w:eastAsia="標楷體" w:hint="eastAsia"/>
          <w:sz w:val="28"/>
          <w:szCs w:val="28"/>
        </w:rPr>
        <w:t>之人事費、器材設備購置費用、行政管理費</w:t>
      </w:r>
      <w:proofErr w:type="gramStart"/>
      <w:r w:rsidRPr="001C6307">
        <w:rPr>
          <w:rFonts w:eastAsia="標楷體" w:hint="eastAsia"/>
          <w:sz w:val="28"/>
          <w:szCs w:val="28"/>
        </w:rPr>
        <w:t>（</w:t>
      </w:r>
      <w:proofErr w:type="gramEnd"/>
      <w:r w:rsidRPr="001C6307">
        <w:rPr>
          <w:rFonts w:eastAsia="標楷體" w:hint="eastAsia"/>
          <w:sz w:val="28"/>
          <w:szCs w:val="28"/>
        </w:rPr>
        <w:t>例如：水電、能源、通訊等開銷</w:t>
      </w:r>
      <w:proofErr w:type="gramStart"/>
      <w:r w:rsidRPr="001C6307">
        <w:rPr>
          <w:rFonts w:eastAsia="標楷體" w:hint="eastAsia"/>
          <w:sz w:val="28"/>
          <w:szCs w:val="28"/>
        </w:rPr>
        <w:t>）</w:t>
      </w:r>
      <w:proofErr w:type="gramEnd"/>
      <w:r w:rsidRPr="001C6307">
        <w:rPr>
          <w:rFonts w:eastAsia="標楷體" w:hint="eastAsia"/>
          <w:sz w:val="28"/>
          <w:szCs w:val="28"/>
        </w:rPr>
        <w:t>、差旅費等項目不予補助。</w:t>
      </w:r>
    </w:p>
    <w:p w:rsidR="004B7A42" w:rsidRPr="001C6307" w:rsidRDefault="004B7A42" w:rsidP="004B7A42">
      <w:pPr>
        <w:pStyle w:val="HTML"/>
        <w:numPr>
          <w:ilvl w:val="0"/>
          <w:numId w:val="1"/>
        </w:numPr>
        <w:tabs>
          <w:tab w:val="clear" w:pos="916"/>
          <w:tab w:val="left" w:pos="567"/>
        </w:tabs>
        <w:snapToGrid w:val="0"/>
        <w:spacing w:line="480" w:lineRule="exact"/>
        <w:jc w:val="both"/>
      </w:pPr>
      <w:r w:rsidRPr="001C6307">
        <w:rPr>
          <w:rFonts w:eastAsia="標楷體" w:hint="eastAsia"/>
          <w:sz w:val="28"/>
          <w:szCs w:val="28"/>
        </w:rPr>
        <w:t>企畫書應具備之文件、資料</w:t>
      </w:r>
    </w:p>
    <w:p w:rsidR="004B7A42" w:rsidRPr="001C6307" w:rsidRDefault="004B7A42" w:rsidP="004B7A42">
      <w:pPr>
        <w:pStyle w:val="a3"/>
        <w:snapToGrid w:val="0"/>
        <w:spacing w:line="480" w:lineRule="exact"/>
        <w:ind w:leftChars="0"/>
        <w:jc w:val="both"/>
        <w:rPr>
          <w:rFonts w:eastAsia="標楷體"/>
          <w:sz w:val="28"/>
          <w:szCs w:val="28"/>
        </w:rPr>
      </w:pPr>
      <w:r w:rsidRPr="001C6307">
        <w:rPr>
          <w:rFonts w:eastAsia="標楷體"/>
          <w:sz w:val="28"/>
          <w:szCs w:val="28"/>
        </w:rPr>
        <w:t>申請</w:t>
      </w:r>
      <w:r w:rsidRPr="001C6307">
        <w:rPr>
          <w:rFonts w:eastAsia="標楷體" w:hint="eastAsia"/>
          <w:sz w:val="28"/>
          <w:szCs w:val="28"/>
        </w:rPr>
        <w:t>者</w:t>
      </w:r>
      <w:r w:rsidRPr="001C6307">
        <w:rPr>
          <w:rFonts w:eastAsia="標楷體"/>
          <w:sz w:val="28"/>
          <w:szCs w:val="28"/>
        </w:rPr>
        <w:t>應檢</w:t>
      </w:r>
      <w:proofErr w:type="gramStart"/>
      <w:r w:rsidRPr="001C6307">
        <w:rPr>
          <w:rFonts w:eastAsia="標楷體"/>
          <w:sz w:val="28"/>
          <w:szCs w:val="28"/>
        </w:rPr>
        <w:t>附企</w:t>
      </w:r>
      <w:r w:rsidRPr="001C6307">
        <w:rPr>
          <w:rFonts w:eastAsia="標楷體" w:hint="eastAsia"/>
          <w:sz w:val="28"/>
          <w:szCs w:val="28"/>
        </w:rPr>
        <w:t>畫</w:t>
      </w:r>
      <w:r w:rsidRPr="001C6307">
        <w:rPr>
          <w:rFonts w:eastAsia="標楷體"/>
          <w:sz w:val="28"/>
          <w:szCs w:val="28"/>
        </w:rPr>
        <w:t>書</w:t>
      </w:r>
      <w:r w:rsidRPr="001C6307">
        <w:rPr>
          <w:rFonts w:eastAsia="標楷體" w:hint="eastAsia"/>
          <w:sz w:val="28"/>
          <w:szCs w:val="28"/>
        </w:rPr>
        <w:t>紙</w:t>
      </w:r>
      <w:proofErr w:type="gramEnd"/>
      <w:r w:rsidRPr="001C6307">
        <w:rPr>
          <w:rFonts w:eastAsia="標楷體" w:hint="eastAsia"/>
          <w:sz w:val="28"/>
          <w:szCs w:val="28"/>
        </w:rPr>
        <w:t>本</w:t>
      </w:r>
      <w:r w:rsidRPr="001C6307">
        <w:rPr>
          <w:rFonts w:eastAsia="標楷體"/>
          <w:sz w:val="28"/>
          <w:szCs w:val="28"/>
        </w:rPr>
        <w:t>一式</w:t>
      </w:r>
      <w:r w:rsidRPr="001C6307">
        <w:rPr>
          <w:rFonts w:eastAsia="標楷體" w:hint="eastAsia"/>
          <w:sz w:val="28"/>
          <w:szCs w:val="28"/>
        </w:rPr>
        <w:t>十二</w:t>
      </w:r>
      <w:r w:rsidRPr="001C6307">
        <w:rPr>
          <w:rFonts w:eastAsia="標楷體"/>
          <w:sz w:val="28"/>
          <w:szCs w:val="28"/>
        </w:rPr>
        <w:t>份</w:t>
      </w:r>
      <w:r w:rsidRPr="001C6307">
        <w:rPr>
          <w:rFonts w:eastAsia="標楷體" w:hint="eastAsia"/>
          <w:sz w:val="28"/>
          <w:szCs w:val="28"/>
        </w:rPr>
        <w:t>以及</w:t>
      </w:r>
      <w:r w:rsidRPr="001C6307">
        <w:rPr>
          <w:rFonts w:ascii="Times New Roman" w:eastAsia="標楷體" w:hAnsi="Times New Roman" w:cs="Times New Roman"/>
          <w:sz w:val="28"/>
          <w:szCs w:val="28"/>
        </w:rPr>
        <w:t>PDF</w:t>
      </w:r>
      <w:r w:rsidRPr="001C6307">
        <w:rPr>
          <w:rFonts w:eastAsia="標楷體" w:hint="eastAsia"/>
          <w:sz w:val="28"/>
          <w:szCs w:val="28"/>
        </w:rPr>
        <w:t>檔案資料光碟一片</w:t>
      </w:r>
      <w:r w:rsidRPr="001C6307">
        <w:rPr>
          <w:rFonts w:eastAsia="標楷體"/>
          <w:sz w:val="28"/>
          <w:szCs w:val="28"/>
        </w:rPr>
        <w:t>，以</w:t>
      </w:r>
      <w:r w:rsidRPr="001C6307">
        <w:rPr>
          <w:rFonts w:ascii="Times New Roman" w:eastAsia="標楷體" w:hAnsi="Times New Roman" w:cs="Times New Roman"/>
          <w:sz w:val="28"/>
          <w:szCs w:val="28"/>
        </w:rPr>
        <w:t>A4</w:t>
      </w:r>
      <w:proofErr w:type="gramStart"/>
      <w:r w:rsidRPr="001C6307">
        <w:rPr>
          <w:rFonts w:eastAsia="標楷體"/>
          <w:sz w:val="28"/>
          <w:szCs w:val="28"/>
        </w:rPr>
        <w:t>橫書雙頁</w:t>
      </w:r>
      <w:proofErr w:type="gramEnd"/>
      <w:r w:rsidRPr="001C6307">
        <w:rPr>
          <w:rFonts w:eastAsia="標楷體"/>
          <w:sz w:val="28"/>
          <w:szCs w:val="28"/>
        </w:rPr>
        <w:t>繕寫，</w:t>
      </w:r>
      <w:r w:rsidRPr="001C6307">
        <w:rPr>
          <w:rFonts w:eastAsia="標楷體" w:hint="eastAsia"/>
          <w:sz w:val="28"/>
          <w:szCs w:val="28"/>
        </w:rPr>
        <w:t>並</w:t>
      </w:r>
      <w:r w:rsidRPr="001C6307">
        <w:rPr>
          <w:rFonts w:eastAsia="標楷體"/>
          <w:sz w:val="28"/>
          <w:szCs w:val="28"/>
        </w:rPr>
        <w:t>應包含下列各款文件、內容</w:t>
      </w:r>
      <w:r w:rsidRPr="001C6307">
        <w:rPr>
          <w:rFonts w:eastAsia="標楷體" w:hint="eastAsia"/>
          <w:sz w:val="28"/>
          <w:szCs w:val="28"/>
        </w:rPr>
        <w:t>，依序於頁面裝訂集結成冊</w:t>
      </w:r>
      <w:r w:rsidRPr="001C6307">
        <w:rPr>
          <w:rFonts w:eastAsia="標楷體"/>
          <w:sz w:val="28"/>
          <w:szCs w:val="28"/>
        </w:rPr>
        <w:t>（</w:t>
      </w:r>
      <w:r w:rsidRPr="001C6307">
        <w:rPr>
          <w:rFonts w:eastAsia="標楷體" w:hint="eastAsia"/>
          <w:sz w:val="28"/>
          <w:szCs w:val="28"/>
        </w:rPr>
        <w:t>左側膠裝</w:t>
      </w:r>
      <w:r w:rsidRPr="001C6307">
        <w:rPr>
          <w:rFonts w:eastAsia="標楷體"/>
          <w:sz w:val="28"/>
          <w:szCs w:val="28"/>
        </w:rPr>
        <w:t>）</w:t>
      </w:r>
      <w:r w:rsidRPr="001C6307">
        <w:rPr>
          <w:rFonts w:eastAsia="標楷體" w:hint="eastAsia"/>
          <w:sz w:val="28"/>
          <w:szCs w:val="28"/>
        </w:rPr>
        <w:t>，並於封面顯著處標示「○○</w:t>
      </w:r>
      <w:r w:rsidRPr="001C6307">
        <w:rPr>
          <w:rFonts w:eastAsia="標楷體" w:hint="eastAsia"/>
          <w:sz w:val="28"/>
          <w:szCs w:val="28"/>
        </w:rPr>
        <w:lastRenderedPageBreak/>
        <w:t>○年</w:t>
      </w:r>
      <w:r w:rsidRPr="001C6307">
        <w:rPr>
          <w:rFonts w:ascii="Times New Roman" w:eastAsia="標楷體" w:hAnsi="Times New Roman" w:cs="Times New Roman" w:hint="eastAsia"/>
          <w:sz w:val="28"/>
          <w:szCs w:val="28"/>
        </w:rPr>
        <w:t>流行音樂結合科技應用製作影音短片補助</w:t>
      </w:r>
      <w:r w:rsidRPr="001C6307">
        <w:rPr>
          <w:rFonts w:eastAsia="標楷體" w:hint="eastAsia"/>
          <w:bCs/>
          <w:sz w:val="28"/>
          <w:szCs w:val="28"/>
        </w:rPr>
        <w:t>申請案</w:t>
      </w:r>
      <w:r w:rsidRPr="001C6307">
        <w:rPr>
          <w:rFonts w:eastAsia="標楷體" w:hint="eastAsia"/>
          <w:sz w:val="28"/>
          <w:szCs w:val="28"/>
        </w:rPr>
        <w:t>」及申請者</w:t>
      </w:r>
      <w:r>
        <w:rPr>
          <w:rFonts w:eastAsia="標楷體" w:hint="eastAsia"/>
          <w:sz w:val="28"/>
          <w:szCs w:val="28"/>
        </w:rPr>
        <w:t xml:space="preserve"> </w:t>
      </w:r>
      <w:r w:rsidRPr="001C6307">
        <w:rPr>
          <w:rFonts w:eastAsia="標楷體" w:hint="eastAsia"/>
          <w:sz w:val="28"/>
          <w:szCs w:val="28"/>
        </w:rPr>
        <w:t>名稱，內頁則應編寫目錄</w:t>
      </w:r>
      <w:r w:rsidRPr="001C6307">
        <w:rPr>
          <w:rFonts w:eastAsia="標楷體"/>
          <w:sz w:val="28"/>
          <w:szCs w:val="28"/>
        </w:rPr>
        <w:t>：</w:t>
      </w:r>
    </w:p>
    <w:p w:rsidR="004B7A42" w:rsidRPr="001C6307" w:rsidRDefault="004B7A42" w:rsidP="004B7A42">
      <w:pPr>
        <w:snapToGrid w:val="0"/>
        <w:spacing w:line="480" w:lineRule="exact"/>
        <w:ind w:leftChars="296" w:left="1413" w:hangingChars="251" w:hanging="703"/>
        <w:jc w:val="both"/>
        <w:rPr>
          <w:rFonts w:eastAsia="標楷體"/>
          <w:sz w:val="28"/>
          <w:szCs w:val="28"/>
        </w:rPr>
      </w:pPr>
      <w:r w:rsidRPr="001C6307">
        <w:rPr>
          <w:rFonts w:eastAsia="標楷體"/>
          <w:sz w:val="28"/>
          <w:szCs w:val="28"/>
        </w:rPr>
        <w:t>（一）</w:t>
      </w:r>
      <w:r w:rsidRPr="001C6307">
        <w:rPr>
          <w:rFonts w:eastAsia="標楷體" w:hint="eastAsia"/>
          <w:sz w:val="28"/>
          <w:szCs w:val="28"/>
        </w:rPr>
        <w:t>申請者</w:t>
      </w:r>
    </w:p>
    <w:p w:rsidR="004B7A42" w:rsidRPr="001C6307" w:rsidRDefault="004B7A42" w:rsidP="004B7A42">
      <w:pPr>
        <w:pStyle w:val="a3"/>
        <w:numPr>
          <w:ilvl w:val="0"/>
          <w:numId w:val="8"/>
        </w:numPr>
        <w:snapToGrid w:val="0"/>
        <w:spacing w:line="480" w:lineRule="exact"/>
        <w:ind w:leftChars="0"/>
        <w:jc w:val="both"/>
        <w:rPr>
          <w:rFonts w:ascii="Times New Roman" w:eastAsia="標楷體" w:hAnsi="Times New Roman" w:cs="Times New Roman"/>
          <w:sz w:val="28"/>
          <w:szCs w:val="28"/>
        </w:rPr>
      </w:pPr>
      <w:r w:rsidRPr="001C6307">
        <w:rPr>
          <w:rFonts w:eastAsia="標楷體" w:hint="eastAsia"/>
          <w:sz w:val="28"/>
          <w:szCs w:val="28"/>
        </w:rPr>
        <w:t>申請表</w:t>
      </w:r>
      <w:r w:rsidRPr="001C6307">
        <w:rPr>
          <w:rFonts w:eastAsia="標楷體"/>
          <w:sz w:val="28"/>
          <w:szCs w:val="28"/>
        </w:rPr>
        <w:t>（</w:t>
      </w:r>
      <w:r w:rsidRPr="001C6307">
        <w:rPr>
          <w:rFonts w:eastAsia="標楷體" w:hint="eastAsia"/>
          <w:sz w:val="28"/>
          <w:szCs w:val="28"/>
        </w:rPr>
        <w:t>格式如附件一</w:t>
      </w:r>
      <w:r w:rsidRPr="001C6307">
        <w:rPr>
          <w:rFonts w:eastAsia="標楷體"/>
          <w:sz w:val="28"/>
          <w:szCs w:val="28"/>
        </w:rPr>
        <w:t>）</w:t>
      </w:r>
      <w:r w:rsidRPr="001C6307">
        <w:rPr>
          <w:rFonts w:eastAsia="標楷體" w:hint="eastAsia"/>
          <w:sz w:val="28"/>
          <w:szCs w:val="28"/>
        </w:rPr>
        <w:t>正本。</w:t>
      </w:r>
    </w:p>
    <w:p w:rsidR="004B7A42" w:rsidRPr="001C6307" w:rsidRDefault="004B7A42" w:rsidP="004B7A42">
      <w:pPr>
        <w:pStyle w:val="a3"/>
        <w:numPr>
          <w:ilvl w:val="0"/>
          <w:numId w:val="8"/>
        </w:numPr>
        <w:snapToGrid w:val="0"/>
        <w:spacing w:line="480" w:lineRule="exact"/>
        <w:ind w:leftChars="0"/>
        <w:jc w:val="both"/>
        <w:rPr>
          <w:rFonts w:ascii="Times New Roman" w:eastAsia="標楷體" w:hAnsi="Times New Roman" w:cs="Times New Roman"/>
          <w:sz w:val="28"/>
          <w:szCs w:val="28"/>
        </w:rPr>
      </w:pPr>
      <w:r w:rsidRPr="001C6307">
        <w:rPr>
          <w:rFonts w:eastAsia="標楷體" w:hint="eastAsia"/>
          <w:sz w:val="28"/>
          <w:szCs w:val="28"/>
        </w:rPr>
        <w:t>申請者</w:t>
      </w:r>
      <w:r w:rsidRPr="001C6307">
        <w:rPr>
          <w:rFonts w:eastAsia="標楷體"/>
          <w:sz w:val="28"/>
          <w:szCs w:val="28"/>
        </w:rPr>
        <w:t>公司（商業）登記證</w:t>
      </w:r>
      <w:r w:rsidRPr="001C6307">
        <w:rPr>
          <w:rFonts w:eastAsia="標楷體" w:hint="eastAsia"/>
          <w:sz w:val="28"/>
          <w:szCs w:val="28"/>
        </w:rPr>
        <w:t>明及營利事業登記證明。</w:t>
      </w:r>
    </w:p>
    <w:p w:rsidR="004B7A42" w:rsidRPr="001C6307" w:rsidRDefault="004B7A42" w:rsidP="004B7A42">
      <w:pPr>
        <w:pStyle w:val="a3"/>
        <w:numPr>
          <w:ilvl w:val="0"/>
          <w:numId w:val="8"/>
        </w:numPr>
        <w:snapToGrid w:val="0"/>
        <w:spacing w:line="480" w:lineRule="exact"/>
        <w:ind w:leftChars="0"/>
        <w:jc w:val="both"/>
        <w:rPr>
          <w:rFonts w:ascii="Times New Roman" w:eastAsia="標楷體" w:hAnsi="Times New Roman" w:cs="Times New Roman"/>
          <w:sz w:val="28"/>
          <w:szCs w:val="28"/>
        </w:rPr>
      </w:pPr>
      <w:r w:rsidRPr="001C6307">
        <w:rPr>
          <w:rFonts w:ascii="Times New Roman" w:eastAsia="標楷體" w:hAnsi="Times New Roman" w:cs="Times New Roman" w:hint="eastAsia"/>
          <w:sz w:val="28"/>
          <w:szCs w:val="28"/>
        </w:rPr>
        <w:t>申請者最近二年</w:t>
      </w:r>
      <w:r w:rsidRPr="001C6307">
        <w:rPr>
          <w:rFonts w:eastAsia="標楷體" w:hint="eastAsia"/>
          <w:sz w:val="28"/>
          <w:szCs w:val="28"/>
        </w:rPr>
        <w:t>流行音樂、影音短片製作、發行實績及證明。設立未滿</w:t>
      </w:r>
      <w:r w:rsidRPr="001C6307">
        <w:rPr>
          <w:rFonts w:ascii="Times New Roman" w:eastAsia="標楷體" w:hAnsi="Times New Roman" w:cs="Times New Roman" w:hint="eastAsia"/>
          <w:sz w:val="28"/>
          <w:szCs w:val="28"/>
        </w:rPr>
        <w:t>二</w:t>
      </w:r>
      <w:r w:rsidRPr="001C6307">
        <w:rPr>
          <w:rFonts w:eastAsia="標楷體" w:hint="eastAsia"/>
          <w:sz w:val="28"/>
          <w:szCs w:val="28"/>
        </w:rPr>
        <w:t>年者，就其設立期間檢</w:t>
      </w:r>
      <w:proofErr w:type="gramStart"/>
      <w:r w:rsidRPr="001C6307">
        <w:rPr>
          <w:rFonts w:eastAsia="標楷體" w:hint="eastAsia"/>
          <w:sz w:val="28"/>
          <w:szCs w:val="28"/>
        </w:rPr>
        <w:t>附</w:t>
      </w:r>
      <w:proofErr w:type="gramEnd"/>
      <w:r w:rsidRPr="001C6307">
        <w:rPr>
          <w:rFonts w:eastAsia="標楷體" w:hint="eastAsia"/>
          <w:sz w:val="28"/>
          <w:szCs w:val="28"/>
        </w:rPr>
        <w:t>。</w:t>
      </w:r>
    </w:p>
    <w:p w:rsidR="004B7A42" w:rsidRPr="001C6307" w:rsidRDefault="004B7A42" w:rsidP="004B7A42">
      <w:pPr>
        <w:snapToGrid w:val="0"/>
        <w:spacing w:line="480" w:lineRule="exact"/>
        <w:ind w:leftChars="295" w:left="1556" w:hangingChars="303" w:hanging="848"/>
        <w:jc w:val="both"/>
        <w:rPr>
          <w:rFonts w:eastAsia="標楷體"/>
          <w:sz w:val="28"/>
          <w:szCs w:val="28"/>
        </w:rPr>
      </w:pPr>
      <w:r w:rsidRPr="001C6307">
        <w:rPr>
          <w:rFonts w:eastAsia="標楷體" w:hint="eastAsia"/>
          <w:sz w:val="28"/>
          <w:szCs w:val="28"/>
        </w:rPr>
        <w:t>（二）申請補助之</w:t>
      </w:r>
      <w:proofErr w:type="gramStart"/>
      <w:r w:rsidRPr="001C6307">
        <w:rPr>
          <w:rFonts w:eastAsia="標楷體" w:hint="eastAsia"/>
          <w:sz w:val="28"/>
          <w:szCs w:val="28"/>
        </w:rPr>
        <w:t>短片企畫</w:t>
      </w:r>
      <w:proofErr w:type="gramEnd"/>
    </w:p>
    <w:p w:rsidR="004B7A42" w:rsidRPr="001C6307" w:rsidRDefault="004B7A42" w:rsidP="004B7A42">
      <w:pPr>
        <w:pStyle w:val="a3"/>
        <w:numPr>
          <w:ilvl w:val="0"/>
          <w:numId w:val="11"/>
        </w:numPr>
        <w:snapToGrid w:val="0"/>
        <w:spacing w:line="480" w:lineRule="exact"/>
        <w:ind w:leftChars="0"/>
        <w:jc w:val="both"/>
        <w:rPr>
          <w:rFonts w:eastAsia="標楷體"/>
          <w:sz w:val="28"/>
          <w:szCs w:val="28"/>
        </w:rPr>
      </w:pPr>
      <w:r w:rsidRPr="001C6307">
        <w:rPr>
          <w:rFonts w:eastAsia="標楷體" w:hint="eastAsia"/>
          <w:sz w:val="28"/>
          <w:szCs w:val="28"/>
        </w:rPr>
        <w:t>短片內容規劃：</w:t>
      </w:r>
    </w:p>
    <w:p w:rsidR="004B7A42" w:rsidRPr="001C6307" w:rsidRDefault="004B7A42" w:rsidP="004B7A42">
      <w:pPr>
        <w:pStyle w:val="a3"/>
        <w:numPr>
          <w:ilvl w:val="3"/>
          <w:numId w:val="11"/>
        </w:numPr>
        <w:snapToGrid w:val="0"/>
        <w:spacing w:line="480" w:lineRule="exact"/>
        <w:ind w:leftChars="0" w:left="2127"/>
        <w:jc w:val="both"/>
        <w:rPr>
          <w:rFonts w:eastAsia="標楷體"/>
          <w:sz w:val="28"/>
          <w:szCs w:val="28"/>
        </w:rPr>
      </w:pPr>
      <w:r w:rsidRPr="001C6307">
        <w:rPr>
          <w:rFonts w:eastAsia="標楷體" w:hint="eastAsia"/>
          <w:sz w:val="28"/>
          <w:szCs w:val="28"/>
        </w:rPr>
        <w:t>片名</w:t>
      </w:r>
      <w:r w:rsidRPr="001C6307">
        <w:rPr>
          <w:rFonts w:eastAsia="標楷體"/>
          <w:sz w:val="28"/>
          <w:szCs w:val="28"/>
        </w:rPr>
        <w:t>（</w:t>
      </w:r>
      <w:r w:rsidRPr="001C6307">
        <w:rPr>
          <w:rFonts w:eastAsia="標楷體" w:hint="eastAsia"/>
          <w:sz w:val="28"/>
          <w:szCs w:val="28"/>
        </w:rPr>
        <w:t>中英文名稱</w:t>
      </w:r>
      <w:r w:rsidRPr="001C6307">
        <w:rPr>
          <w:rFonts w:eastAsia="標楷體"/>
          <w:sz w:val="28"/>
          <w:szCs w:val="28"/>
        </w:rPr>
        <w:t>）</w:t>
      </w:r>
      <w:r w:rsidRPr="001C6307">
        <w:rPr>
          <w:rFonts w:eastAsia="標楷體" w:hint="eastAsia"/>
          <w:sz w:val="28"/>
          <w:szCs w:val="28"/>
        </w:rPr>
        <w:t>、短片主題、形式及定位。</w:t>
      </w:r>
    </w:p>
    <w:p w:rsidR="004B7A42" w:rsidRPr="001C6307" w:rsidRDefault="004B7A42" w:rsidP="004B7A42">
      <w:pPr>
        <w:pStyle w:val="a3"/>
        <w:numPr>
          <w:ilvl w:val="3"/>
          <w:numId w:val="11"/>
        </w:numPr>
        <w:snapToGrid w:val="0"/>
        <w:spacing w:line="480" w:lineRule="exact"/>
        <w:ind w:leftChars="0" w:left="2127"/>
        <w:jc w:val="both"/>
        <w:rPr>
          <w:rFonts w:eastAsia="標楷體"/>
          <w:sz w:val="28"/>
          <w:szCs w:val="28"/>
        </w:rPr>
      </w:pPr>
      <w:r w:rsidRPr="001C6307">
        <w:rPr>
          <w:rFonts w:eastAsia="標楷體" w:hint="eastAsia"/>
          <w:sz w:val="28"/>
          <w:szCs w:val="28"/>
        </w:rPr>
        <w:t>短片核心內容</w:t>
      </w:r>
      <w:proofErr w:type="gramStart"/>
      <w:r w:rsidRPr="001C6307">
        <w:rPr>
          <w:rFonts w:ascii="Times New Roman" w:eastAsia="標楷體" w:hAnsi="Times New Roman" w:cs="Times New Roman" w:hint="eastAsia"/>
          <w:sz w:val="28"/>
          <w:szCs w:val="28"/>
        </w:rPr>
        <w:t>─</w:t>
      </w:r>
      <w:proofErr w:type="gramEnd"/>
      <w:r w:rsidRPr="001C6307">
        <w:rPr>
          <w:rFonts w:ascii="Times New Roman" w:eastAsia="標楷體" w:hAnsi="Times New Roman" w:cs="Times New Roman" w:hint="eastAsia"/>
          <w:sz w:val="28"/>
          <w:szCs w:val="28"/>
        </w:rPr>
        <w:t>流行音樂單曲之說明</w:t>
      </w:r>
      <w:r w:rsidRPr="001C6307">
        <w:rPr>
          <w:rFonts w:ascii="Times New Roman" w:eastAsia="標楷體" w:hAnsi="Times New Roman" w:cs="Times New Roman"/>
          <w:sz w:val="28"/>
          <w:szCs w:val="28"/>
        </w:rPr>
        <w:t>(</w:t>
      </w:r>
      <w:r w:rsidRPr="001C6307">
        <w:rPr>
          <w:rFonts w:ascii="Times New Roman" w:eastAsia="標楷體" w:hAnsi="Times New Roman" w:cs="Times New Roman" w:hint="eastAsia"/>
          <w:sz w:val="28"/>
          <w:szCs w:val="28"/>
        </w:rPr>
        <w:t>包含但不限於發音語言、</w:t>
      </w:r>
      <w:r w:rsidRPr="001C6307">
        <w:rPr>
          <w:rFonts w:ascii="Times New Roman" w:eastAsia="標楷體" w:hAnsi="Times New Roman" w:cs="Times New Roman"/>
          <w:sz w:val="28"/>
          <w:szCs w:val="28"/>
        </w:rPr>
        <w:t>ISRC</w:t>
      </w:r>
      <w:r w:rsidRPr="001C6307">
        <w:rPr>
          <w:rFonts w:ascii="Times New Roman" w:eastAsia="標楷體" w:hAnsi="Times New Roman" w:cs="Times New Roman" w:hint="eastAsia"/>
          <w:sz w:val="28"/>
          <w:szCs w:val="28"/>
        </w:rPr>
        <w:t>之規劃</w:t>
      </w:r>
      <w:r w:rsidRPr="001C6307">
        <w:rPr>
          <w:rFonts w:ascii="Times New Roman" w:eastAsia="標楷體" w:hAnsi="Times New Roman" w:cs="Times New Roman"/>
          <w:sz w:val="28"/>
          <w:szCs w:val="28"/>
        </w:rPr>
        <w:t>)</w:t>
      </w:r>
      <w:r w:rsidRPr="001C6307">
        <w:rPr>
          <w:rFonts w:ascii="Times New Roman" w:eastAsia="標楷體" w:hAnsi="Times New Roman" w:cs="Times New Roman" w:hint="eastAsia"/>
          <w:sz w:val="28"/>
          <w:szCs w:val="28"/>
        </w:rPr>
        <w:t>。</w:t>
      </w:r>
    </w:p>
    <w:p w:rsidR="004B7A42" w:rsidRPr="001C6307" w:rsidRDefault="004B7A42" w:rsidP="004B7A42">
      <w:pPr>
        <w:pStyle w:val="a3"/>
        <w:numPr>
          <w:ilvl w:val="3"/>
          <w:numId w:val="11"/>
        </w:numPr>
        <w:snapToGrid w:val="0"/>
        <w:spacing w:line="480" w:lineRule="exact"/>
        <w:ind w:leftChars="0" w:left="2127"/>
        <w:jc w:val="both"/>
        <w:rPr>
          <w:rFonts w:eastAsia="標楷體"/>
          <w:sz w:val="28"/>
          <w:szCs w:val="28"/>
        </w:rPr>
      </w:pPr>
      <w:r w:rsidRPr="001C6307">
        <w:rPr>
          <w:rFonts w:eastAsia="標楷體" w:hint="eastAsia"/>
          <w:sz w:val="28"/>
          <w:szCs w:val="28"/>
        </w:rPr>
        <w:t>短片長度、規格</w:t>
      </w:r>
      <w:r w:rsidRPr="001C6307">
        <w:rPr>
          <w:rFonts w:eastAsia="標楷體"/>
          <w:sz w:val="28"/>
          <w:szCs w:val="28"/>
        </w:rPr>
        <w:t>（</w:t>
      </w:r>
      <w:r w:rsidRPr="001C6307">
        <w:rPr>
          <w:rFonts w:eastAsia="標楷體" w:hint="eastAsia"/>
          <w:sz w:val="28"/>
          <w:szCs w:val="28"/>
        </w:rPr>
        <w:t>包含但不限於短片中</w:t>
      </w:r>
      <w:r w:rsidRPr="001C6307">
        <w:rPr>
          <w:rFonts w:ascii="Times New Roman" w:eastAsia="標楷體" w:hAnsi="Times New Roman" w:cs="Times New Roman"/>
          <w:sz w:val="28"/>
          <w:szCs w:val="28"/>
        </w:rPr>
        <w:t>/</w:t>
      </w:r>
      <w:r w:rsidRPr="001C6307">
        <w:rPr>
          <w:rFonts w:eastAsia="標楷體" w:hint="eastAsia"/>
          <w:sz w:val="28"/>
          <w:szCs w:val="28"/>
        </w:rPr>
        <w:t>英文說明、視訊、音訊規格及預定使用攝影機之攝影鏡頭、品牌、型號之規劃</w:t>
      </w:r>
      <w:r w:rsidRPr="001C6307">
        <w:rPr>
          <w:rFonts w:eastAsia="標楷體"/>
          <w:sz w:val="28"/>
          <w:szCs w:val="28"/>
        </w:rPr>
        <w:t>）</w:t>
      </w:r>
      <w:r w:rsidRPr="001C6307">
        <w:rPr>
          <w:rFonts w:eastAsia="標楷體" w:hint="eastAsia"/>
          <w:sz w:val="28"/>
          <w:szCs w:val="28"/>
        </w:rPr>
        <w:t>。</w:t>
      </w:r>
    </w:p>
    <w:p w:rsidR="004B7A42" w:rsidRPr="001C6307" w:rsidRDefault="004B7A42" w:rsidP="004B7A42">
      <w:pPr>
        <w:pStyle w:val="a3"/>
        <w:numPr>
          <w:ilvl w:val="3"/>
          <w:numId w:val="11"/>
        </w:numPr>
        <w:snapToGrid w:val="0"/>
        <w:spacing w:line="480" w:lineRule="exact"/>
        <w:ind w:leftChars="0" w:left="2127"/>
        <w:jc w:val="both"/>
        <w:rPr>
          <w:rFonts w:eastAsia="標楷體"/>
          <w:sz w:val="28"/>
          <w:szCs w:val="28"/>
        </w:rPr>
      </w:pPr>
      <w:r w:rsidRPr="001C6307">
        <w:rPr>
          <w:rFonts w:eastAsia="標楷體" w:hint="eastAsia"/>
          <w:sz w:val="28"/>
          <w:szCs w:val="28"/>
        </w:rPr>
        <w:t>短片內容大綱、腳本。</w:t>
      </w:r>
    </w:p>
    <w:p w:rsidR="004B7A42" w:rsidRPr="001C6307" w:rsidRDefault="004B7A42" w:rsidP="004B7A42">
      <w:pPr>
        <w:pStyle w:val="a3"/>
        <w:numPr>
          <w:ilvl w:val="3"/>
          <w:numId w:val="11"/>
        </w:numPr>
        <w:snapToGrid w:val="0"/>
        <w:spacing w:line="480" w:lineRule="exact"/>
        <w:ind w:leftChars="0" w:left="2127"/>
        <w:jc w:val="both"/>
        <w:rPr>
          <w:rFonts w:eastAsia="標楷體"/>
          <w:sz w:val="28"/>
          <w:szCs w:val="28"/>
        </w:rPr>
      </w:pPr>
      <w:r w:rsidRPr="001C6307">
        <w:rPr>
          <w:rFonts w:eastAsia="標楷體" w:hint="eastAsia"/>
          <w:sz w:val="28"/>
          <w:szCs w:val="28"/>
        </w:rPr>
        <w:t>短片結合科技視覺特效製作之說明，並應檢</w:t>
      </w:r>
      <w:proofErr w:type="gramStart"/>
      <w:r w:rsidRPr="001C6307">
        <w:rPr>
          <w:rFonts w:eastAsia="標楷體" w:hint="eastAsia"/>
          <w:sz w:val="28"/>
          <w:szCs w:val="28"/>
        </w:rPr>
        <w:t>附樣帶</w:t>
      </w:r>
      <w:proofErr w:type="gramEnd"/>
      <w:r w:rsidRPr="001C6307">
        <w:rPr>
          <w:rFonts w:eastAsia="標楷體" w:hint="eastAsia"/>
          <w:sz w:val="28"/>
          <w:szCs w:val="28"/>
        </w:rPr>
        <w:t>具體說明科技應用之視覺特效類型或概念。</w:t>
      </w:r>
    </w:p>
    <w:p w:rsidR="004B7A42" w:rsidRPr="001C6307" w:rsidRDefault="004B7A42" w:rsidP="004B7A42">
      <w:pPr>
        <w:pStyle w:val="a3"/>
        <w:numPr>
          <w:ilvl w:val="3"/>
          <w:numId w:val="11"/>
        </w:numPr>
        <w:snapToGrid w:val="0"/>
        <w:spacing w:line="480" w:lineRule="exact"/>
        <w:ind w:leftChars="0" w:left="2127"/>
        <w:jc w:val="both"/>
        <w:rPr>
          <w:rFonts w:eastAsia="標楷體"/>
          <w:sz w:val="28"/>
          <w:szCs w:val="28"/>
        </w:rPr>
      </w:pPr>
      <w:r w:rsidRPr="001C6307">
        <w:rPr>
          <w:rFonts w:eastAsia="標楷體" w:hint="eastAsia"/>
          <w:sz w:val="28"/>
          <w:szCs w:val="28"/>
        </w:rPr>
        <w:t>短片拍攝之場景地點。</w:t>
      </w:r>
    </w:p>
    <w:p w:rsidR="004B7A42" w:rsidRPr="001C6307" w:rsidRDefault="004B7A42" w:rsidP="004B7A42">
      <w:pPr>
        <w:pStyle w:val="a3"/>
        <w:numPr>
          <w:ilvl w:val="3"/>
          <w:numId w:val="11"/>
        </w:numPr>
        <w:snapToGrid w:val="0"/>
        <w:spacing w:line="480" w:lineRule="exact"/>
        <w:ind w:leftChars="0" w:left="2127"/>
        <w:jc w:val="both"/>
        <w:rPr>
          <w:rFonts w:eastAsia="標楷體"/>
          <w:sz w:val="28"/>
          <w:szCs w:val="28"/>
        </w:rPr>
      </w:pPr>
      <w:r w:rsidRPr="001C6307">
        <w:rPr>
          <w:rFonts w:eastAsia="標楷體" w:hint="eastAsia"/>
          <w:sz w:val="28"/>
          <w:szCs w:val="28"/>
        </w:rPr>
        <w:t>短片是否屬原創或係取材、參考他人著作改編；如係改編他人著作者，應檢附原著作、衍生著作及各該著作之著作財產權</w:t>
      </w:r>
      <w:r w:rsidR="00C03758">
        <w:rPr>
          <w:rFonts w:eastAsia="標楷體" w:hint="eastAsia"/>
          <w:sz w:val="28"/>
          <w:szCs w:val="28"/>
        </w:rPr>
        <w:t>人</w:t>
      </w:r>
      <w:r w:rsidRPr="001C6307">
        <w:rPr>
          <w:rFonts w:eastAsia="標楷體" w:hint="eastAsia"/>
          <w:sz w:val="28"/>
          <w:szCs w:val="28"/>
        </w:rPr>
        <w:t>同意改編短片之書面授權文件。</w:t>
      </w:r>
    </w:p>
    <w:p w:rsidR="004B7A42" w:rsidRPr="001C6307" w:rsidRDefault="004B7A42" w:rsidP="004B7A42">
      <w:pPr>
        <w:pStyle w:val="a3"/>
        <w:numPr>
          <w:ilvl w:val="0"/>
          <w:numId w:val="11"/>
        </w:numPr>
        <w:snapToGrid w:val="0"/>
        <w:spacing w:line="480" w:lineRule="exact"/>
        <w:ind w:leftChars="0"/>
        <w:jc w:val="both"/>
        <w:rPr>
          <w:rFonts w:eastAsia="標楷體"/>
          <w:sz w:val="28"/>
          <w:szCs w:val="28"/>
        </w:rPr>
      </w:pPr>
      <w:r w:rsidRPr="001C6307">
        <w:rPr>
          <w:rFonts w:eastAsia="標楷體" w:hint="eastAsia"/>
          <w:sz w:val="28"/>
          <w:szCs w:val="28"/>
        </w:rPr>
        <w:t>製作及傳輸規劃：前期製作、拍攝製作及後製作之地點及期程，短片公開傳輸（包含但不限於首次公開傳輸）之平</w:t>
      </w:r>
      <w:proofErr w:type="gramStart"/>
      <w:r w:rsidRPr="001C6307">
        <w:rPr>
          <w:rFonts w:eastAsia="標楷體" w:hint="eastAsia"/>
          <w:sz w:val="28"/>
          <w:szCs w:val="28"/>
        </w:rPr>
        <w:t>臺</w:t>
      </w:r>
      <w:proofErr w:type="gramEnd"/>
      <w:r w:rsidRPr="001C6307">
        <w:rPr>
          <w:rFonts w:eastAsia="標楷體" w:hint="eastAsia"/>
          <w:sz w:val="28"/>
          <w:szCs w:val="28"/>
        </w:rPr>
        <w:t>及日期。但非於國內完成之後製作項目，應說明理由並檢附證明。</w:t>
      </w:r>
    </w:p>
    <w:p w:rsidR="004B7A42" w:rsidRPr="001C6307" w:rsidRDefault="004B7A42" w:rsidP="004B7A42">
      <w:pPr>
        <w:pStyle w:val="a3"/>
        <w:numPr>
          <w:ilvl w:val="0"/>
          <w:numId w:val="11"/>
        </w:numPr>
        <w:snapToGrid w:val="0"/>
        <w:spacing w:line="480" w:lineRule="exact"/>
        <w:ind w:leftChars="0"/>
        <w:jc w:val="both"/>
        <w:rPr>
          <w:rFonts w:eastAsia="標楷體"/>
          <w:sz w:val="28"/>
          <w:szCs w:val="28"/>
        </w:rPr>
      </w:pPr>
      <w:r w:rsidRPr="001C6307">
        <w:rPr>
          <w:rFonts w:eastAsia="標楷體" w:hint="eastAsia"/>
          <w:sz w:val="28"/>
          <w:szCs w:val="28"/>
        </w:rPr>
        <w:t>行銷規劃：應詳細說明短片與合作或使用之數位平</w:t>
      </w:r>
      <w:proofErr w:type="gramStart"/>
      <w:r w:rsidRPr="001C6307">
        <w:rPr>
          <w:rFonts w:eastAsia="標楷體" w:hint="eastAsia"/>
          <w:sz w:val="28"/>
          <w:szCs w:val="28"/>
        </w:rPr>
        <w:t>臺</w:t>
      </w:r>
      <w:proofErr w:type="gramEnd"/>
      <w:r w:rsidRPr="001C6307">
        <w:rPr>
          <w:rFonts w:eastAsia="標楷體" w:hint="eastAsia"/>
          <w:sz w:val="28"/>
          <w:szCs w:val="28"/>
        </w:rPr>
        <w:t>商務機制及行銷推廣、開拓國內外市場等策略。</w:t>
      </w:r>
      <w:r w:rsidRPr="001C6307">
        <w:rPr>
          <w:rFonts w:eastAsia="標楷體" w:hint="eastAsia"/>
          <w:sz w:val="28"/>
          <w:szCs w:val="28"/>
        </w:rPr>
        <w:lastRenderedPageBreak/>
        <w:t>例</w:t>
      </w:r>
      <w:r w:rsidRPr="001C6307">
        <w:rPr>
          <w:rFonts w:ascii="標楷體" w:eastAsia="標楷體" w:hAnsi="標楷體" w:hint="eastAsia"/>
          <w:sz w:val="28"/>
          <w:szCs w:val="28"/>
        </w:rPr>
        <w:t>如：運用</w:t>
      </w:r>
      <w:r w:rsidRPr="001C6307">
        <w:rPr>
          <w:rFonts w:ascii="標楷體" w:eastAsia="標楷體" w:hAnsi="標楷體"/>
          <w:bCs/>
          <w:sz w:val="28"/>
          <w:szCs w:val="28"/>
        </w:rPr>
        <w:t>搜尋</w:t>
      </w:r>
      <w:r w:rsidRPr="001C6307">
        <w:rPr>
          <w:rFonts w:ascii="標楷體" w:eastAsia="標楷體" w:hAnsi="標楷體" w:hint="eastAsia"/>
          <w:bCs/>
          <w:sz w:val="28"/>
          <w:szCs w:val="28"/>
        </w:rPr>
        <w:t>引擎</w:t>
      </w:r>
      <w:r w:rsidRPr="001C6307">
        <w:rPr>
          <w:rFonts w:ascii="標楷體" w:eastAsia="標楷體" w:hAnsi="標楷體"/>
          <w:bCs/>
          <w:sz w:val="28"/>
          <w:szCs w:val="28"/>
        </w:rPr>
        <w:t>推廣</w:t>
      </w:r>
      <w:r w:rsidRPr="001C6307">
        <w:rPr>
          <w:rFonts w:ascii="標楷體" w:eastAsia="標楷體" w:hAnsi="標楷體" w:hint="eastAsia"/>
          <w:bCs/>
          <w:sz w:val="28"/>
          <w:szCs w:val="28"/>
        </w:rPr>
        <w:t>、</w:t>
      </w:r>
      <w:r w:rsidRPr="001C6307">
        <w:rPr>
          <w:rFonts w:ascii="標楷體" w:eastAsia="標楷體" w:hAnsi="標楷體"/>
          <w:bCs/>
          <w:sz w:val="28"/>
          <w:szCs w:val="28"/>
        </w:rPr>
        <w:t>搜尋</w:t>
      </w:r>
      <w:r w:rsidRPr="001C6307">
        <w:rPr>
          <w:rFonts w:ascii="標楷體" w:eastAsia="標楷體" w:hAnsi="標楷體" w:hint="eastAsia"/>
          <w:bCs/>
          <w:sz w:val="28"/>
          <w:szCs w:val="28"/>
        </w:rPr>
        <w:t>引擎</w:t>
      </w:r>
      <w:r w:rsidRPr="001C6307">
        <w:rPr>
          <w:rFonts w:ascii="標楷體" w:eastAsia="標楷體" w:hAnsi="標楷體"/>
          <w:bCs/>
          <w:sz w:val="28"/>
          <w:szCs w:val="28"/>
        </w:rPr>
        <w:t>優化</w:t>
      </w:r>
      <w:r w:rsidRPr="001C6307">
        <w:rPr>
          <w:rFonts w:ascii="標楷體" w:eastAsia="標楷體" w:hAnsi="標楷體"/>
          <w:sz w:val="28"/>
          <w:szCs w:val="28"/>
        </w:rPr>
        <w:t>、</w:t>
      </w:r>
      <w:r w:rsidRPr="001C6307">
        <w:rPr>
          <w:rFonts w:ascii="標楷體" w:eastAsia="標楷體" w:hAnsi="標楷體"/>
          <w:bCs/>
          <w:sz w:val="28"/>
          <w:szCs w:val="28"/>
        </w:rPr>
        <w:t>社交媒體推廣</w:t>
      </w:r>
      <w:r w:rsidRPr="001C6307">
        <w:rPr>
          <w:rFonts w:ascii="標楷體" w:eastAsia="標楷體" w:hAnsi="標楷體"/>
          <w:sz w:val="28"/>
          <w:szCs w:val="28"/>
        </w:rPr>
        <w:t>、</w:t>
      </w:r>
      <w:r w:rsidRPr="001C6307">
        <w:rPr>
          <w:rFonts w:ascii="標楷體" w:eastAsia="標楷體" w:hAnsi="標楷體"/>
          <w:bCs/>
          <w:sz w:val="28"/>
          <w:szCs w:val="28"/>
        </w:rPr>
        <w:t>手機及網上橫額廣告</w:t>
      </w:r>
      <w:r w:rsidRPr="001C6307">
        <w:rPr>
          <w:rFonts w:ascii="標楷體" w:eastAsia="標楷體" w:hAnsi="標楷體" w:hint="eastAsia"/>
          <w:bCs/>
          <w:sz w:val="28"/>
          <w:szCs w:val="28"/>
        </w:rPr>
        <w:t>等，可為跨平</w:t>
      </w:r>
      <w:proofErr w:type="gramStart"/>
      <w:r w:rsidRPr="001C6307">
        <w:rPr>
          <w:rFonts w:ascii="標楷體" w:eastAsia="標楷體" w:hAnsi="標楷體" w:hint="eastAsia"/>
          <w:bCs/>
          <w:sz w:val="28"/>
          <w:szCs w:val="28"/>
        </w:rPr>
        <w:t>臺</w:t>
      </w:r>
      <w:proofErr w:type="gramEnd"/>
      <w:r w:rsidRPr="001C6307">
        <w:rPr>
          <w:rFonts w:ascii="標楷體" w:eastAsia="標楷體" w:hAnsi="標楷體" w:hint="eastAsia"/>
          <w:bCs/>
          <w:sz w:val="28"/>
          <w:szCs w:val="28"/>
        </w:rPr>
        <w:t>宣傳、</w:t>
      </w:r>
      <w:r w:rsidRPr="001C6307">
        <w:rPr>
          <w:rFonts w:ascii="標楷體" w:eastAsia="標楷體" w:hAnsi="標楷體" w:hint="eastAsia"/>
          <w:sz w:val="28"/>
          <w:szCs w:val="28"/>
        </w:rPr>
        <w:t>規劃。</w:t>
      </w:r>
    </w:p>
    <w:p w:rsidR="004B7A42" w:rsidRPr="001C6307" w:rsidRDefault="004B7A42" w:rsidP="004B7A42">
      <w:pPr>
        <w:pStyle w:val="a3"/>
        <w:numPr>
          <w:ilvl w:val="0"/>
          <w:numId w:val="11"/>
        </w:numPr>
        <w:snapToGrid w:val="0"/>
        <w:spacing w:line="480" w:lineRule="exact"/>
        <w:ind w:leftChars="0"/>
        <w:jc w:val="both"/>
        <w:rPr>
          <w:rFonts w:eastAsia="標楷體"/>
          <w:sz w:val="28"/>
          <w:szCs w:val="28"/>
        </w:rPr>
      </w:pPr>
      <w:r w:rsidRPr="001C6307">
        <w:rPr>
          <w:rFonts w:ascii="標楷體" w:eastAsia="標楷體" w:hAnsi="標楷體" w:hint="eastAsia"/>
          <w:sz w:val="28"/>
          <w:szCs w:val="28"/>
        </w:rPr>
        <w:t>回饋計畫：短片製作</w:t>
      </w:r>
      <w:proofErr w:type="gramStart"/>
      <w:r w:rsidRPr="001C6307">
        <w:rPr>
          <w:rFonts w:ascii="標楷體" w:eastAsia="標楷體" w:hAnsi="標楷體" w:hint="eastAsia"/>
          <w:sz w:val="28"/>
          <w:szCs w:val="28"/>
        </w:rPr>
        <w:t>期間，</w:t>
      </w:r>
      <w:proofErr w:type="gramEnd"/>
      <w:r w:rsidRPr="001C6307">
        <w:rPr>
          <w:rFonts w:ascii="標楷體" w:eastAsia="標楷體" w:hAnsi="標楷體" w:hint="eastAsia"/>
          <w:sz w:val="28"/>
          <w:szCs w:val="28"/>
        </w:rPr>
        <w:t>可切實執行之以</w:t>
      </w:r>
      <w:proofErr w:type="gramStart"/>
      <w:r w:rsidRPr="001C6307">
        <w:rPr>
          <w:rFonts w:ascii="標楷體" w:eastAsia="標楷體" w:hAnsi="標楷體" w:hint="eastAsia"/>
          <w:sz w:val="28"/>
          <w:szCs w:val="28"/>
        </w:rPr>
        <w:t>產帶學</w:t>
      </w:r>
      <w:proofErr w:type="gramEnd"/>
      <w:r w:rsidRPr="001C6307">
        <w:rPr>
          <w:rFonts w:ascii="標楷體" w:eastAsia="標楷體" w:hAnsi="標楷體" w:hint="eastAsia"/>
          <w:sz w:val="28"/>
          <w:szCs w:val="28"/>
        </w:rPr>
        <w:t>合作方案。</w:t>
      </w:r>
    </w:p>
    <w:p w:rsidR="004B7A42" w:rsidRPr="001C6307" w:rsidRDefault="004B7A42" w:rsidP="004B7A42">
      <w:pPr>
        <w:pStyle w:val="a3"/>
        <w:numPr>
          <w:ilvl w:val="0"/>
          <w:numId w:val="11"/>
        </w:numPr>
        <w:snapToGrid w:val="0"/>
        <w:spacing w:line="480" w:lineRule="exact"/>
        <w:ind w:leftChars="0"/>
        <w:jc w:val="both"/>
        <w:rPr>
          <w:rFonts w:eastAsia="標楷體"/>
          <w:sz w:val="28"/>
          <w:szCs w:val="28"/>
        </w:rPr>
      </w:pPr>
      <w:r w:rsidRPr="001C6307">
        <w:rPr>
          <w:rFonts w:ascii="標楷體" w:eastAsia="標楷體" w:hAnsi="標楷體" w:cs="新細明體" w:hint="eastAsia"/>
          <w:sz w:val="28"/>
          <w:szCs w:val="28"/>
        </w:rPr>
        <w:t>預估重要成果指標規劃：</w:t>
      </w:r>
      <w:proofErr w:type="gramStart"/>
      <w:r w:rsidRPr="001C6307">
        <w:rPr>
          <w:rFonts w:ascii="標楷體" w:eastAsia="標楷體" w:hAnsi="標楷體" w:hint="eastAsia"/>
          <w:sz w:val="28"/>
          <w:szCs w:val="28"/>
        </w:rPr>
        <w:t>應按短片</w:t>
      </w:r>
      <w:proofErr w:type="gramEnd"/>
      <w:r w:rsidRPr="001C6307">
        <w:rPr>
          <w:rFonts w:ascii="標楷體" w:eastAsia="標楷體" w:hAnsi="標楷體" w:hint="eastAsia"/>
          <w:sz w:val="28"/>
          <w:szCs w:val="28"/>
        </w:rPr>
        <w:t>公開傳輸之平</w:t>
      </w:r>
      <w:proofErr w:type="gramStart"/>
      <w:r w:rsidRPr="001C6307">
        <w:rPr>
          <w:rFonts w:ascii="標楷體" w:eastAsia="標楷體" w:hAnsi="標楷體" w:hint="eastAsia"/>
          <w:sz w:val="28"/>
          <w:szCs w:val="28"/>
        </w:rPr>
        <w:t>臺</w:t>
      </w:r>
      <w:proofErr w:type="gramEnd"/>
      <w:r w:rsidRPr="001C6307">
        <w:rPr>
          <w:rFonts w:ascii="標楷體" w:eastAsia="標楷體" w:hAnsi="標楷體" w:hint="eastAsia"/>
          <w:sz w:val="28"/>
          <w:szCs w:val="28"/>
        </w:rPr>
        <w:t>，分列瀏覽</w:t>
      </w:r>
      <w:proofErr w:type="gramStart"/>
      <w:r w:rsidRPr="001C6307">
        <w:rPr>
          <w:rFonts w:ascii="標楷體" w:eastAsia="標楷體" w:hAnsi="標楷體" w:hint="eastAsia"/>
          <w:sz w:val="28"/>
          <w:szCs w:val="28"/>
        </w:rPr>
        <w:t>人次、</w:t>
      </w:r>
      <w:proofErr w:type="gramEnd"/>
      <w:r w:rsidRPr="001C6307">
        <w:rPr>
          <w:rFonts w:ascii="標楷體" w:eastAsia="標楷體" w:hAnsi="標楷體" w:hint="eastAsia"/>
          <w:sz w:val="28"/>
          <w:szCs w:val="28"/>
        </w:rPr>
        <w:t>地區分布及</w:t>
      </w:r>
      <w:r>
        <w:rPr>
          <w:rFonts w:ascii="標楷體" w:eastAsia="標楷體" w:hAnsi="標楷體" w:hint="eastAsia"/>
          <w:sz w:val="28"/>
          <w:szCs w:val="28"/>
        </w:rPr>
        <w:t>其</w:t>
      </w:r>
      <w:r w:rsidRPr="001C6307">
        <w:rPr>
          <w:rFonts w:ascii="標楷體" w:eastAsia="標楷體" w:hAnsi="標楷體" w:hint="eastAsia"/>
          <w:sz w:val="28"/>
          <w:szCs w:val="28"/>
        </w:rPr>
        <w:t>他量化或質化指標，同時並應說明衡量指標之計算方式</w:t>
      </w:r>
      <w:r w:rsidRPr="001C6307">
        <w:rPr>
          <w:rFonts w:ascii="標楷體" w:eastAsia="標楷體" w:hAnsi="標楷體"/>
          <w:sz w:val="28"/>
          <w:szCs w:val="28"/>
        </w:rPr>
        <w:t>(</w:t>
      </w:r>
      <w:r w:rsidRPr="001C6307">
        <w:rPr>
          <w:rFonts w:ascii="標楷體" w:eastAsia="標楷體" w:hAnsi="標楷體" w:hint="eastAsia"/>
          <w:sz w:val="28"/>
          <w:szCs w:val="28"/>
        </w:rPr>
        <w:t>例如：</w:t>
      </w:r>
      <w:proofErr w:type="gramStart"/>
      <w:r w:rsidRPr="001C6307">
        <w:rPr>
          <w:rFonts w:ascii="標楷體" w:eastAsia="標楷體" w:hAnsi="標楷體" w:hint="eastAsia"/>
          <w:sz w:val="28"/>
          <w:szCs w:val="28"/>
        </w:rPr>
        <w:t>點擊率</w:t>
      </w:r>
      <w:proofErr w:type="gramEnd"/>
      <w:r w:rsidRPr="001C6307">
        <w:rPr>
          <w:rFonts w:ascii="標楷體" w:eastAsia="標楷體" w:hAnsi="標楷體" w:hint="eastAsia"/>
          <w:sz w:val="28"/>
          <w:szCs w:val="28"/>
        </w:rPr>
        <w:t>、接觸人次及流量分析</w:t>
      </w:r>
      <w:r w:rsidRPr="001C6307">
        <w:rPr>
          <w:rFonts w:ascii="標楷體" w:eastAsia="標楷體" w:hAnsi="標楷體"/>
          <w:sz w:val="28"/>
          <w:szCs w:val="28"/>
        </w:rPr>
        <w:t>)。</w:t>
      </w:r>
    </w:p>
    <w:p w:rsidR="004B7A42" w:rsidRPr="001C6307" w:rsidRDefault="004B7A42" w:rsidP="004B7A42">
      <w:pPr>
        <w:pStyle w:val="a3"/>
        <w:numPr>
          <w:ilvl w:val="0"/>
          <w:numId w:val="11"/>
        </w:numPr>
        <w:snapToGrid w:val="0"/>
        <w:spacing w:line="480" w:lineRule="exact"/>
        <w:ind w:leftChars="0"/>
        <w:jc w:val="both"/>
        <w:rPr>
          <w:rFonts w:eastAsia="標楷體"/>
          <w:sz w:val="28"/>
          <w:szCs w:val="28"/>
        </w:rPr>
      </w:pPr>
      <w:r w:rsidRPr="001C6307">
        <w:rPr>
          <w:rFonts w:eastAsia="標楷體" w:hint="eastAsia"/>
          <w:sz w:val="28"/>
          <w:szCs w:val="28"/>
        </w:rPr>
        <w:t>工作團隊說明：</w:t>
      </w:r>
      <w:proofErr w:type="gramStart"/>
      <w:r w:rsidRPr="001C6307">
        <w:rPr>
          <w:rFonts w:eastAsia="標楷體" w:hint="eastAsia"/>
          <w:sz w:val="28"/>
          <w:szCs w:val="28"/>
        </w:rPr>
        <w:t>應檢附作詞</w:t>
      </w:r>
      <w:proofErr w:type="gramEnd"/>
      <w:r w:rsidRPr="001C6307">
        <w:rPr>
          <w:rFonts w:eastAsia="標楷體" w:hint="eastAsia"/>
          <w:sz w:val="28"/>
          <w:szCs w:val="28"/>
        </w:rPr>
        <w:t>創作人、作曲創作人、導演以及編劇之名單、經歷簡述、合作意向書及其中華民國國民身分證正反面影本</w:t>
      </w:r>
      <w:r w:rsidRPr="001C6307">
        <w:rPr>
          <w:rFonts w:ascii="標楷體" w:eastAsia="標楷體" w:hAnsi="標楷體"/>
          <w:sz w:val="28"/>
          <w:szCs w:val="28"/>
        </w:rPr>
        <w:t>(其為外籍人士者，應</w:t>
      </w:r>
      <w:r w:rsidRPr="00DA51B2">
        <w:rPr>
          <w:rFonts w:ascii="標楷體" w:eastAsia="標楷體" w:hAnsi="標楷體" w:hint="eastAsia"/>
          <w:sz w:val="28"/>
          <w:szCs w:val="28"/>
        </w:rPr>
        <w:t>另</w:t>
      </w:r>
      <w:r w:rsidRPr="001C6307">
        <w:rPr>
          <w:rFonts w:ascii="標楷體" w:eastAsia="標楷體" w:hAnsi="標楷體"/>
          <w:sz w:val="28"/>
          <w:szCs w:val="28"/>
        </w:rPr>
        <w:t>檢附居留證明及中央勞動主管機關核發之外國人聘僱許可函影本</w:t>
      </w:r>
      <w:r w:rsidRPr="001C6307">
        <w:rPr>
          <w:rFonts w:ascii="標楷體" w:eastAsia="標楷體" w:hAnsi="標楷體" w:hint="eastAsia"/>
          <w:sz w:val="28"/>
          <w:szCs w:val="28"/>
        </w:rPr>
        <w:t>。但非於我國受聘僱之外籍人士，免附</w:t>
      </w:r>
      <w:r w:rsidRPr="001C6307">
        <w:rPr>
          <w:rFonts w:ascii="標楷體" w:eastAsia="標楷體" w:hAnsi="標楷體"/>
          <w:sz w:val="28"/>
          <w:szCs w:val="28"/>
        </w:rPr>
        <w:t>)。</w:t>
      </w:r>
    </w:p>
    <w:p w:rsidR="004B7A42" w:rsidRPr="001C6307" w:rsidRDefault="004B7A42" w:rsidP="004B7A42">
      <w:pPr>
        <w:pStyle w:val="a3"/>
        <w:numPr>
          <w:ilvl w:val="0"/>
          <w:numId w:val="11"/>
        </w:numPr>
        <w:snapToGrid w:val="0"/>
        <w:spacing w:line="480" w:lineRule="exact"/>
        <w:ind w:leftChars="0"/>
        <w:jc w:val="both"/>
        <w:rPr>
          <w:rFonts w:eastAsia="標楷體"/>
          <w:sz w:val="28"/>
          <w:szCs w:val="28"/>
        </w:rPr>
      </w:pPr>
      <w:r w:rsidRPr="001C6307">
        <w:rPr>
          <w:rFonts w:ascii="標楷體" w:eastAsia="標楷體" w:hAnsi="標楷體" w:hint="eastAsia"/>
          <w:sz w:val="28"/>
          <w:szCs w:val="28"/>
        </w:rPr>
        <w:t>預估製作經費收支明細表</w:t>
      </w:r>
      <w:r w:rsidRPr="001C6307">
        <w:rPr>
          <w:rFonts w:eastAsia="標楷體"/>
          <w:sz w:val="28"/>
          <w:szCs w:val="28"/>
        </w:rPr>
        <w:t>（</w:t>
      </w:r>
      <w:r w:rsidRPr="001C6307">
        <w:rPr>
          <w:rFonts w:eastAsia="標楷體" w:hint="eastAsia"/>
          <w:sz w:val="28"/>
          <w:szCs w:val="28"/>
        </w:rPr>
        <w:t>格式如附件二</w:t>
      </w:r>
      <w:r w:rsidRPr="001C6307">
        <w:rPr>
          <w:rFonts w:eastAsia="標楷體"/>
          <w:sz w:val="28"/>
          <w:szCs w:val="28"/>
        </w:rPr>
        <w:t>）</w:t>
      </w:r>
      <w:r w:rsidRPr="001C6307">
        <w:rPr>
          <w:rFonts w:ascii="標楷體" w:eastAsia="標楷體" w:hAnsi="標楷體" w:hint="eastAsia"/>
          <w:sz w:val="28"/>
          <w:szCs w:val="28"/>
        </w:rPr>
        <w:t>。</w:t>
      </w:r>
    </w:p>
    <w:p w:rsidR="004B7A42" w:rsidRPr="001C6307" w:rsidRDefault="004B7A42" w:rsidP="004B7A42">
      <w:pPr>
        <w:snapToGrid w:val="0"/>
        <w:spacing w:line="480" w:lineRule="exact"/>
        <w:ind w:leftChars="100" w:left="240" w:firstLineChars="167" w:firstLine="468"/>
        <w:jc w:val="both"/>
        <w:rPr>
          <w:rFonts w:eastAsia="標楷體"/>
          <w:sz w:val="28"/>
          <w:szCs w:val="28"/>
        </w:rPr>
      </w:pPr>
      <w:r w:rsidRPr="001C6307">
        <w:rPr>
          <w:rFonts w:eastAsia="標楷體"/>
          <w:sz w:val="28"/>
          <w:szCs w:val="28"/>
        </w:rPr>
        <w:t>（</w:t>
      </w:r>
      <w:r w:rsidRPr="001C6307">
        <w:rPr>
          <w:rFonts w:eastAsia="標楷體" w:hint="eastAsia"/>
          <w:sz w:val="28"/>
          <w:szCs w:val="28"/>
        </w:rPr>
        <w:t>三</w:t>
      </w:r>
      <w:r w:rsidRPr="001C6307">
        <w:rPr>
          <w:rFonts w:eastAsia="標楷體"/>
          <w:sz w:val="28"/>
          <w:szCs w:val="28"/>
        </w:rPr>
        <w:t>）資金說明</w:t>
      </w:r>
    </w:p>
    <w:p w:rsidR="004B7A42" w:rsidRPr="001C6307" w:rsidRDefault="004B7A42" w:rsidP="004B7A42">
      <w:pPr>
        <w:snapToGrid w:val="0"/>
        <w:spacing w:line="480" w:lineRule="exact"/>
        <w:ind w:leftChars="525" w:left="1260" w:firstLineChars="5" w:firstLine="14"/>
        <w:jc w:val="both"/>
        <w:rPr>
          <w:rFonts w:eastAsia="標楷體"/>
          <w:sz w:val="28"/>
          <w:szCs w:val="28"/>
        </w:rPr>
      </w:pPr>
      <w:r w:rsidRPr="001C6307">
        <w:rPr>
          <w:rFonts w:ascii="Times New Roman" w:eastAsia="標楷體" w:hAnsi="Times New Roman" w:cs="Times New Roman"/>
          <w:sz w:val="28"/>
          <w:szCs w:val="28"/>
        </w:rPr>
        <w:t>1</w:t>
      </w:r>
      <w:r w:rsidRPr="001C6307">
        <w:rPr>
          <w:rFonts w:ascii="Times New Roman" w:eastAsia="標楷體" w:hAnsi="Times New Roman" w:cs="Times New Roman"/>
          <w:sz w:val="28"/>
          <w:szCs w:val="28"/>
        </w:rPr>
        <w:t>、</w:t>
      </w:r>
      <w:r w:rsidRPr="001C6307">
        <w:rPr>
          <w:rFonts w:eastAsia="標楷體"/>
          <w:sz w:val="28"/>
          <w:szCs w:val="28"/>
        </w:rPr>
        <w:t>應載明申請補助之</w:t>
      </w:r>
      <w:proofErr w:type="gramStart"/>
      <w:r w:rsidRPr="001C6307">
        <w:rPr>
          <w:rFonts w:eastAsia="標楷體" w:hint="eastAsia"/>
          <w:sz w:val="28"/>
          <w:szCs w:val="28"/>
        </w:rPr>
        <w:t>短片</w:t>
      </w:r>
      <w:r w:rsidRPr="001C6307">
        <w:rPr>
          <w:rFonts w:eastAsia="標楷體"/>
          <w:sz w:val="28"/>
          <w:szCs w:val="28"/>
        </w:rPr>
        <w:t>屬自</w:t>
      </w:r>
      <w:proofErr w:type="gramEnd"/>
      <w:r w:rsidRPr="001C6307">
        <w:rPr>
          <w:rFonts w:eastAsia="標楷體"/>
          <w:sz w:val="28"/>
          <w:szCs w:val="28"/>
        </w:rPr>
        <w:t>資製作。</w:t>
      </w:r>
    </w:p>
    <w:p w:rsidR="004B7A42" w:rsidRPr="001C6307" w:rsidRDefault="004B7A42" w:rsidP="004B7A42">
      <w:pPr>
        <w:snapToGrid w:val="0"/>
        <w:spacing w:line="480" w:lineRule="exact"/>
        <w:ind w:leftChars="531" w:left="1700" w:hangingChars="152" w:hanging="426"/>
        <w:jc w:val="both"/>
        <w:rPr>
          <w:rFonts w:eastAsia="標楷體"/>
          <w:sz w:val="28"/>
          <w:szCs w:val="28"/>
        </w:rPr>
      </w:pPr>
      <w:r w:rsidRPr="001C6307">
        <w:rPr>
          <w:rFonts w:ascii="Times New Roman" w:eastAsia="標楷體" w:hAnsi="Times New Roman" w:cs="Times New Roman"/>
          <w:sz w:val="28"/>
          <w:szCs w:val="28"/>
        </w:rPr>
        <w:t>2</w:t>
      </w:r>
      <w:r w:rsidRPr="001C6307">
        <w:rPr>
          <w:rFonts w:ascii="Times New Roman" w:eastAsia="標楷體" w:hAnsi="Times New Roman" w:cs="Times New Roman"/>
          <w:sz w:val="28"/>
          <w:szCs w:val="28"/>
        </w:rPr>
        <w:t>、</w:t>
      </w:r>
      <w:r w:rsidRPr="001C6307">
        <w:rPr>
          <w:rFonts w:eastAsia="標楷體"/>
          <w:sz w:val="28"/>
          <w:szCs w:val="28"/>
        </w:rPr>
        <w:t>應</w:t>
      </w:r>
      <w:r w:rsidRPr="001C6307">
        <w:rPr>
          <w:rFonts w:eastAsia="標楷體" w:hint="eastAsia"/>
          <w:sz w:val="28"/>
          <w:szCs w:val="28"/>
        </w:rPr>
        <w:t>檢附</w:t>
      </w:r>
      <w:r w:rsidRPr="001C6307">
        <w:rPr>
          <w:rFonts w:eastAsia="標楷體"/>
          <w:sz w:val="28"/>
          <w:szCs w:val="28"/>
        </w:rPr>
        <w:t>自籌款來源規劃說明</w:t>
      </w:r>
      <w:r w:rsidRPr="001C6307">
        <w:rPr>
          <w:rFonts w:eastAsia="標楷體" w:hint="eastAsia"/>
          <w:sz w:val="28"/>
          <w:szCs w:val="28"/>
        </w:rPr>
        <w:t>及</w:t>
      </w:r>
      <w:r w:rsidRPr="001C6307">
        <w:rPr>
          <w:rFonts w:eastAsia="標楷體"/>
          <w:sz w:val="28"/>
          <w:szCs w:val="28"/>
        </w:rPr>
        <w:t>相關證明文件。自籌款如為現金以外之財產者，應附其種類、數量及價格或估價之證明。</w:t>
      </w:r>
    </w:p>
    <w:p w:rsidR="004B7A42" w:rsidRPr="001C6307" w:rsidRDefault="004B7A42" w:rsidP="004B7A42">
      <w:pPr>
        <w:snapToGrid w:val="0"/>
        <w:spacing w:line="480" w:lineRule="exact"/>
        <w:ind w:leftChars="100" w:left="240" w:firstLineChars="167" w:firstLine="468"/>
        <w:jc w:val="both"/>
        <w:rPr>
          <w:rFonts w:eastAsia="標楷體"/>
          <w:sz w:val="28"/>
          <w:szCs w:val="28"/>
        </w:rPr>
      </w:pPr>
      <w:r w:rsidRPr="001C6307">
        <w:rPr>
          <w:rFonts w:eastAsia="標楷體" w:hint="eastAsia"/>
          <w:sz w:val="28"/>
          <w:szCs w:val="28"/>
        </w:rPr>
        <w:t>（四）</w:t>
      </w:r>
      <w:r w:rsidRPr="001C6307">
        <w:rPr>
          <w:rFonts w:eastAsia="標楷體"/>
          <w:sz w:val="28"/>
          <w:szCs w:val="28"/>
        </w:rPr>
        <w:t>切結書（</w:t>
      </w:r>
      <w:r w:rsidRPr="001C6307">
        <w:rPr>
          <w:rFonts w:eastAsia="標楷體" w:hint="eastAsia"/>
          <w:sz w:val="28"/>
          <w:szCs w:val="28"/>
        </w:rPr>
        <w:t>格式如附件三</w:t>
      </w:r>
      <w:r w:rsidRPr="001C6307">
        <w:rPr>
          <w:rFonts w:eastAsia="標楷體"/>
          <w:sz w:val="28"/>
          <w:szCs w:val="28"/>
        </w:rPr>
        <w:t>）</w:t>
      </w:r>
      <w:r w:rsidRPr="001C6307">
        <w:rPr>
          <w:rFonts w:eastAsia="標楷體" w:hint="eastAsia"/>
          <w:sz w:val="28"/>
          <w:szCs w:val="28"/>
        </w:rPr>
        <w:t>。</w:t>
      </w:r>
    </w:p>
    <w:p w:rsidR="004B7A42" w:rsidRPr="001C6307" w:rsidRDefault="004B7A42" w:rsidP="004B7A42">
      <w:pPr>
        <w:snapToGrid w:val="0"/>
        <w:spacing w:line="480" w:lineRule="exact"/>
        <w:ind w:leftChars="296" w:left="1698" w:hangingChars="353" w:hanging="988"/>
        <w:jc w:val="both"/>
        <w:rPr>
          <w:rFonts w:eastAsia="標楷體"/>
          <w:sz w:val="28"/>
          <w:szCs w:val="28"/>
        </w:rPr>
      </w:pPr>
      <w:r w:rsidRPr="001C6307">
        <w:rPr>
          <w:rFonts w:eastAsia="標楷體"/>
          <w:sz w:val="28"/>
          <w:szCs w:val="28"/>
        </w:rPr>
        <w:t>（</w:t>
      </w:r>
      <w:r w:rsidRPr="001C6307">
        <w:rPr>
          <w:rFonts w:eastAsia="標楷體" w:hint="eastAsia"/>
          <w:sz w:val="28"/>
          <w:szCs w:val="28"/>
        </w:rPr>
        <w:t>五</w:t>
      </w:r>
      <w:r w:rsidRPr="001C6307">
        <w:rPr>
          <w:rFonts w:eastAsia="標楷體"/>
          <w:sz w:val="28"/>
          <w:szCs w:val="28"/>
        </w:rPr>
        <w:t>）其他本要點及本局指定之文件。</w:t>
      </w:r>
    </w:p>
    <w:p w:rsidR="004B7A42" w:rsidRPr="001C6307" w:rsidRDefault="004B7A42" w:rsidP="004B7A42">
      <w:pPr>
        <w:pStyle w:val="HTML"/>
        <w:numPr>
          <w:ilvl w:val="0"/>
          <w:numId w:val="1"/>
        </w:numPr>
        <w:tabs>
          <w:tab w:val="clear" w:pos="916"/>
          <w:tab w:val="left" w:pos="567"/>
        </w:tabs>
        <w:snapToGrid w:val="0"/>
        <w:spacing w:line="480" w:lineRule="exact"/>
        <w:jc w:val="both"/>
      </w:pPr>
      <w:r w:rsidRPr="001C6307">
        <w:rPr>
          <w:rFonts w:eastAsia="標楷體" w:hint="eastAsia"/>
          <w:sz w:val="28"/>
          <w:szCs w:val="28"/>
        </w:rPr>
        <w:t>申請期間及方式</w:t>
      </w:r>
    </w:p>
    <w:p w:rsidR="004B7A42" w:rsidRPr="001C6307" w:rsidRDefault="004B7A42" w:rsidP="004B7A42">
      <w:pPr>
        <w:pStyle w:val="a3"/>
        <w:numPr>
          <w:ilvl w:val="0"/>
          <w:numId w:val="5"/>
        </w:numPr>
        <w:snapToGrid w:val="0"/>
        <w:spacing w:line="480" w:lineRule="exact"/>
        <w:ind w:leftChars="0"/>
        <w:jc w:val="both"/>
        <w:rPr>
          <w:rFonts w:eastAsia="標楷體"/>
          <w:sz w:val="28"/>
          <w:szCs w:val="28"/>
        </w:rPr>
      </w:pPr>
      <w:r w:rsidRPr="001C6307">
        <w:rPr>
          <w:rFonts w:eastAsia="標楷體"/>
          <w:sz w:val="28"/>
          <w:szCs w:val="28"/>
        </w:rPr>
        <w:t>申請期間</w:t>
      </w:r>
      <w:r w:rsidRPr="001C6307">
        <w:rPr>
          <w:rFonts w:eastAsia="標楷體" w:hint="eastAsia"/>
          <w:sz w:val="28"/>
          <w:szCs w:val="28"/>
        </w:rPr>
        <w:t>：由本局另行公告。</w:t>
      </w:r>
    </w:p>
    <w:p w:rsidR="004B7A42" w:rsidRPr="001C6307" w:rsidRDefault="004B7A42" w:rsidP="004B7A42">
      <w:pPr>
        <w:pStyle w:val="a3"/>
        <w:numPr>
          <w:ilvl w:val="0"/>
          <w:numId w:val="5"/>
        </w:numPr>
        <w:snapToGrid w:val="0"/>
        <w:spacing w:line="480" w:lineRule="exact"/>
        <w:ind w:leftChars="0"/>
        <w:jc w:val="both"/>
        <w:rPr>
          <w:rFonts w:eastAsia="標楷體"/>
          <w:sz w:val="28"/>
          <w:szCs w:val="28"/>
        </w:rPr>
      </w:pPr>
      <w:r w:rsidRPr="001C6307">
        <w:rPr>
          <w:rFonts w:eastAsia="標楷體" w:hint="eastAsia"/>
          <w:sz w:val="28"/>
          <w:szCs w:val="28"/>
        </w:rPr>
        <w:t>申請方式：申請者應於申請</w:t>
      </w:r>
      <w:proofErr w:type="gramStart"/>
      <w:r w:rsidRPr="001C6307">
        <w:rPr>
          <w:rFonts w:eastAsia="標楷體" w:hint="eastAsia"/>
          <w:sz w:val="28"/>
          <w:szCs w:val="28"/>
        </w:rPr>
        <w:t>期間，檢具第</w:t>
      </w:r>
      <w:proofErr w:type="gramEnd"/>
      <w:r w:rsidRPr="001C6307">
        <w:rPr>
          <w:rFonts w:eastAsia="標楷體" w:hint="eastAsia"/>
          <w:sz w:val="28"/>
          <w:szCs w:val="28"/>
        </w:rPr>
        <w:t>五點文件、資料，並於信封封套正面註明「○○○年</w:t>
      </w:r>
      <w:r w:rsidRPr="001C6307">
        <w:rPr>
          <w:rFonts w:ascii="Times New Roman" w:eastAsia="標楷體" w:hAnsi="Times New Roman" w:cs="Times New Roman" w:hint="eastAsia"/>
          <w:sz w:val="28"/>
          <w:szCs w:val="28"/>
        </w:rPr>
        <w:t>流行音樂結合科技應用製作影音短片補助</w:t>
      </w:r>
      <w:r w:rsidRPr="001C6307">
        <w:rPr>
          <w:rFonts w:eastAsia="標楷體" w:hint="eastAsia"/>
          <w:bCs/>
          <w:sz w:val="28"/>
          <w:szCs w:val="28"/>
        </w:rPr>
        <w:t>申請案</w:t>
      </w:r>
      <w:r w:rsidRPr="001C6307">
        <w:rPr>
          <w:rFonts w:eastAsia="標楷體" w:hint="eastAsia"/>
          <w:sz w:val="28"/>
          <w:szCs w:val="28"/>
        </w:rPr>
        <w:t>」，以親自送達（含委託他人送達）或掛號付郵遞送至</w:t>
      </w:r>
      <w:r w:rsidRPr="001C6307">
        <w:rPr>
          <w:rFonts w:ascii="標楷體" w:eastAsia="標楷體" w:hAnsi="標楷體" w:hint="eastAsia"/>
          <w:sz w:val="28"/>
          <w:szCs w:val="28"/>
        </w:rPr>
        <w:t>「臺北市開封街一段三號文化部影</w:t>
      </w:r>
      <w:r w:rsidRPr="001C6307">
        <w:rPr>
          <w:rFonts w:ascii="標楷體" w:eastAsia="標楷體" w:hAnsi="標楷體" w:hint="eastAsia"/>
          <w:sz w:val="28"/>
          <w:szCs w:val="28"/>
        </w:rPr>
        <w:lastRenderedPageBreak/>
        <w:t>視及流行音樂產業局流行音樂組產製輔導科」</w:t>
      </w:r>
      <w:r w:rsidRPr="001C6307">
        <w:rPr>
          <w:rFonts w:eastAsia="標楷體" w:hint="eastAsia"/>
          <w:sz w:val="28"/>
          <w:szCs w:val="28"/>
        </w:rPr>
        <w:t>。付郵遞送者以郵戳為</w:t>
      </w:r>
      <w:proofErr w:type="gramStart"/>
      <w:r w:rsidRPr="001C6307">
        <w:rPr>
          <w:rFonts w:eastAsia="標楷體" w:hint="eastAsia"/>
          <w:sz w:val="28"/>
          <w:szCs w:val="28"/>
        </w:rPr>
        <w:t>憑</w:t>
      </w:r>
      <w:proofErr w:type="gramEnd"/>
      <w:r w:rsidRPr="001C6307">
        <w:rPr>
          <w:rFonts w:eastAsia="標楷體" w:hint="eastAsia"/>
          <w:sz w:val="28"/>
          <w:szCs w:val="28"/>
        </w:rPr>
        <w:t>，親自送達者應於申請</w:t>
      </w:r>
      <w:proofErr w:type="gramStart"/>
      <w:r w:rsidRPr="001C6307">
        <w:rPr>
          <w:rFonts w:eastAsia="標楷體" w:hint="eastAsia"/>
          <w:sz w:val="28"/>
          <w:szCs w:val="28"/>
        </w:rPr>
        <w:t>期間，</w:t>
      </w:r>
      <w:proofErr w:type="gramEnd"/>
      <w:r w:rsidRPr="001C6307">
        <w:rPr>
          <w:rFonts w:eastAsia="標楷體" w:hint="eastAsia"/>
          <w:sz w:val="28"/>
          <w:szCs w:val="28"/>
        </w:rPr>
        <w:t>且最遲應於截止日下午五時三十分送至本局一樓</w:t>
      </w:r>
      <w:r w:rsidRPr="001C6307">
        <w:rPr>
          <w:rFonts w:ascii="標楷體" w:eastAsia="標楷體" w:hAnsi="標楷體" w:hint="eastAsia"/>
          <w:sz w:val="28"/>
          <w:szCs w:val="28"/>
        </w:rPr>
        <w:t>「外收發」，以收發章戳為</w:t>
      </w:r>
      <w:proofErr w:type="gramStart"/>
      <w:r w:rsidRPr="001C6307">
        <w:rPr>
          <w:rFonts w:ascii="標楷體" w:eastAsia="標楷體" w:hAnsi="標楷體" w:hint="eastAsia"/>
          <w:sz w:val="28"/>
          <w:szCs w:val="28"/>
        </w:rPr>
        <w:t>憑</w:t>
      </w:r>
      <w:proofErr w:type="gramEnd"/>
      <w:r w:rsidRPr="001C6307">
        <w:rPr>
          <w:rFonts w:ascii="標楷體" w:eastAsia="標楷體" w:hAnsi="標楷體" w:hint="eastAsia"/>
          <w:sz w:val="28"/>
          <w:szCs w:val="28"/>
        </w:rPr>
        <w:t>。違反者，應不予受理</w:t>
      </w:r>
      <w:r w:rsidRPr="001C6307">
        <w:rPr>
          <w:rFonts w:eastAsia="標楷體" w:hint="eastAsia"/>
          <w:sz w:val="28"/>
          <w:szCs w:val="28"/>
        </w:rPr>
        <w:t>。</w:t>
      </w:r>
    </w:p>
    <w:p w:rsidR="004B7A42" w:rsidRPr="001C6307" w:rsidRDefault="004B7A42" w:rsidP="004B7A42">
      <w:pPr>
        <w:pStyle w:val="HTML"/>
        <w:tabs>
          <w:tab w:val="clear" w:pos="916"/>
          <w:tab w:val="left" w:pos="567"/>
        </w:tabs>
        <w:snapToGrid w:val="0"/>
        <w:spacing w:line="480" w:lineRule="exact"/>
        <w:ind w:left="480"/>
        <w:jc w:val="both"/>
      </w:pPr>
      <w:r w:rsidRPr="001C6307">
        <w:rPr>
          <w:rFonts w:eastAsia="標楷體"/>
          <w:sz w:val="28"/>
          <w:szCs w:val="28"/>
        </w:rPr>
        <w:t>（</w:t>
      </w:r>
      <w:r w:rsidRPr="001C6307">
        <w:rPr>
          <w:rFonts w:eastAsia="標楷體" w:hint="eastAsia"/>
          <w:sz w:val="28"/>
          <w:szCs w:val="28"/>
        </w:rPr>
        <w:t>三</w:t>
      </w:r>
      <w:r w:rsidRPr="001C6307">
        <w:rPr>
          <w:rFonts w:eastAsia="標楷體"/>
          <w:sz w:val="28"/>
          <w:szCs w:val="28"/>
        </w:rPr>
        <w:t>）</w:t>
      </w:r>
      <w:proofErr w:type="gramStart"/>
      <w:r w:rsidRPr="001C6307">
        <w:rPr>
          <w:rFonts w:eastAsia="標楷體"/>
          <w:sz w:val="28"/>
          <w:szCs w:val="28"/>
        </w:rPr>
        <w:t>申請</w:t>
      </w:r>
      <w:r w:rsidRPr="001C6307">
        <w:rPr>
          <w:rFonts w:eastAsia="標楷體" w:hint="eastAsia"/>
          <w:sz w:val="28"/>
          <w:szCs w:val="28"/>
        </w:rPr>
        <w:t>者檢送</w:t>
      </w:r>
      <w:proofErr w:type="gramEnd"/>
      <w:r w:rsidRPr="001C6307">
        <w:rPr>
          <w:rFonts w:eastAsia="標楷體" w:hint="eastAsia"/>
          <w:sz w:val="28"/>
          <w:szCs w:val="28"/>
        </w:rPr>
        <w:t>之文件、資料，不論受理與否，概不退還。</w:t>
      </w:r>
    </w:p>
    <w:p w:rsidR="004B7A42" w:rsidRPr="001C6307" w:rsidRDefault="004B7A42" w:rsidP="004B7A42">
      <w:pPr>
        <w:pStyle w:val="HTML"/>
        <w:numPr>
          <w:ilvl w:val="0"/>
          <w:numId w:val="1"/>
        </w:numPr>
        <w:tabs>
          <w:tab w:val="clear" w:pos="916"/>
          <w:tab w:val="left" w:pos="567"/>
        </w:tabs>
        <w:snapToGrid w:val="0"/>
        <w:spacing w:line="480" w:lineRule="exact"/>
        <w:jc w:val="both"/>
      </w:pPr>
      <w:r w:rsidRPr="001C6307">
        <w:rPr>
          <w:rFonts w:eastAsia="標楷體"/>
          <w:sz w:val="28"/>
          <w:szCs w:val="28"/>
        </w:rPr>
        <w:t>評</w:t>
      </w:r>
      <w:r w:rsidRPr="001C6307">
        <w:rPr>
          <w:rFonts w:eastAsia="標楷體" w:hint="eastAsia"/>
          <w:sz w:val="28"/>
          <w:szCs w:val="28"/>
        </w:rPr>
        <w:t>審</w:t>
      </w:r>
      <w:r w:rsidRPr="001C6307">
        <w:rPr>
          <w:rFonts w:eastAsia="標楷體"/>
          <w:sz w:val="28"/>
          <w:szCs w:val="28"/>
        </w:rPr>
        <w:t>作業</w:t>
      </w:r>
    </w:p>
    <w:p w:rsidR="004B7A42" w:rsidRPr="001C6307" w:rsidRDefault="004B7A42" w:rsidP="004B7A42">
      <w:pPr>
        <w:pStyle w:val="a3"/>
        <w:numPr>
          <w:ilvl w:val="0"/>
          <w:numId w:val="6"/>
        </w:numPr>
        <w:snapToGrid w:val="0"/>
        <w:spacing w:line="480" w:lineRule="exact"/>
        <w:ind w:leftChars="0"/>
        <w:jc w:val="both"/>
        <w:rPr>
          <w:rFonts w:eastAsia="標楷體"/>
          <w:sz w:val="28"/>
          <w:szCs w:val="28"/>
        </w:rPr>
      </w:pPr>
      <w:r w:rsidRPr="001C6307">
        <w:rPr>
          <w:rFonts w:eastAsia="標楷體" w:hint="eastAsia"/>
          <w:sz w:val="28"/>
          <w:szCs w:val="28"/>
        </w:rPr>
        <w:t>本局應先就申請者資格及企畫書應備之文件、資料，進行</w:t>
      </w:r>
    </w:p>
    <w:p w:rsidR="004B7A42" w:rsidRPr="001C6307" w:rsidRDefault="004B7A42" w:rsidP="004B7A42">
      <w:pPr>
        <w:pStyle w:val="a3"/>
        <w:snapToGrid w:val="0"/>
        <w:spacing w:line="480" w:lineRule="exact"/>
        <w:ind w:leftChars="0" w:left="1320"/>
        <w:jc w:val="both"/>
        <w:rPr>
          <w:rFonts w:eastAsia="標楷體"/>
          <w:sz w:val="28"/>
          <w:szCs w:val="28"/>
        </w:rPr>
      </w:pPr>
      <w:r w:rsidRPr="001C6307">
        <w:rPr>
          <w:rFonts w:eastAsia="標楷體" w:hint="eastAsia"/>
          <w:sz w:val="28"/>
          <w:szCs w:val="28"/>
        </w:rPr>
        <w:t>審核。申請者資格不符第二點規定或申請案及申請補助之短片不符合第三點規定，應不予受理；企畫書應備之文件、資料或內容不符第五點規定，且經限期補正一次，逾期</w:t>
      </w:r>
      <w:proofErr w:type="gramStart"/>
      <w:r w:rsidRPr="001C6307">
        <w:rPr>
          <w:rFonts w:eastAsia="標楷體" w:hint="eastAsia"/>
          <w:sz w:val="28"/>
          <w:szCs w:val="28"/>
        </w:rPr>
        <w:t>不</w:t>
      </w:r>
      <w:proofErr w:type="gramEnd"/>
      <w:r w:rsidRPr="001C6307">
        <w:rPr>
          <w:rFonts w:eastAsia="標楷體" w:hint="eastAsia"/>
          <w:sz w:val="28"/>
          <w:szCs w:val="28"/>
        </w:rPr>
        <w:t>補正或補正仍不全者，亦同。</w:t>
      </w:r>
    </w:p>
    <w:p w:rsidR="004B7A42" w:rsidRPr="001C6307" w:rsidRDefault="004B7A42" w:rsidP="004B7A42">
      <w:pPr>
        <w:pStyle w:val="a3"/>
        <w:numPr>
          <w:ilvl w:val="0"/>
          <w:numId w:val="6"/>
        </w:numPr>
        <w:snapToGrid w:val="0"/>
        <w:spacing w:line="480" w:lineRule="exact"/>
        <w:ind w:leftChars="0"/>
        <w:jc w:val="both"/>
        <w:rPr>
          <w:rFonts w:eastAsia="標楷體"/>
          <w:sz w:val="28"/>
          <w:szCs w:val="28"/>
        </w:rPr>
      </w:pPr>
      <w:r w:rsidRPr="001C6307">
        <w:rPr>
          <w:rFonts w:eastAsia="標楷體" w:hint="eastAsia"/>
          <w:sz w:val="28"/>
          <w:szCs w:val="28"/>
        </w:rPr>
        <w:t>本局應</w:t>
      </w:r>
      <w:proofErr w:type="gramStart"/>
      <w:r w:rsidRPr="001C6307">
        <w:rPr>
          <w:rFonts w:eastAsia="標楷體" w:hint="eastAsia"/>
          <w:sz w:val="28"/>
          <w:szCs w:val="28"/>
        </w:rPr>
        <w:t>遴</w:t>
      </w:r>
      <w:proofErr w:type="gramEnd"/>
      <w:r w:rsidRPr="001C6307">
        <w:rPr>
          <w:rFonts w:eastAsia="標楷體" w:hint="eastAsia"/>
          <w:sz w:val="28"/>
          <w:szCs w:val="28"/>
        </w:rPr>
        <w:t>聘專家、學者八人至十人及本局代表一人組成評</w:t>
      </w:r>
    </w:p>
    <w:p w:rsidR="004B7A42" w:rsidRPr="001C6307" w:rsidRDefault="004B7A42" w:rsidP="004B7A42">
      <w:pPr>
        <w:pStyle w:val="a3"/>
        <w:snapToGrid w:val="0"/>
        <w:spacing w:line="480" w:lineRule="exact"/>
        <w:ind w:leftChars="0" w:left="1320"/>
        <w:jc w:val="both"/>
        <w:rPr>
          <w:rFonts w:eastAsia="標楷體"/>
          <w:sz w:val="28"/>
          <w:szCs w:val="28"/>
        </w:rPr>
      </w:pPr>
      <w:r w:rsidRPr="001C6307">
        <w:rPr>
          <w:rFonts w:eastAsia="標楷體" w:hint="eastAsia"/>
          <w:sz w:val="28"/>
          <w:szCs w:val="28"/>
        </w:rPr>
        <w:t>審小組，就前款本局審核通過之申請案進行實質審查。</w:t>
      </w:r>
      <w:r w:rsidRPr="001C6307">
        <w:rPr>
          <w:rFonts w:eastAsia="標楷體" w:hAnsi="標楷體" w:hint="eastAsia"/>
          <w:sz w:val="28"/>
          <w:szCs w:val="28"/>
        </w:rPr>
        <w:t>評審小組並應以擇優面談方式進行評審，且得請本局限期要求申請者提供相關文件、資料；申請者屆期不提供或提供之文件、資料經評審小組認定仍不全者，本局應不受理該申請案。</w:t>
      </w:r>
      <w:r w:rsidRPr="001C6307">
        <w:rPr>
          <w:rFonts w:eastAsia="標楷體" w:hint="eastAsia"/>
          <w:sz w:val="28"/>
          <w:szCs w:val="28"/>
        </w:rPr>
        <w:t>評審委員為無給職，但得依規定支給出席費、審查費或交通費；評審委員於評審申請案時，應秉持利益迴避原則，公平執行評審工作，如有行政程序法第三十二條各款情形之</w:t>
      </w:r>
      <w:proofErr w:type="gramStart"/>
      <w:r w:rsidRPr="001C6307">
        <w:rPr>
          <w:rFonts w:eastAsia="標楷體" w:hint="eastAsia"/>
          <w:sz w:val="28"/>
          <w:szCs w:val="28"/>
        </w:rPr>
        <w:t>一</w:t>
      </w:r>
      <w:proofErr w:type="gramEnd"/>
      <w:r w:rsidRPr="001C6307">
        <w:rPr>
          <w:rFonts w:eastAsia="標楷體" w:hint="eastAsia"/>
          <w:sz w:val="28"/>
          <w:szCs w:val="28"/>
        </w:rPr>
        <w:t>或第三十三條第一項各款規定情形之</w:t>
      </w:r>
      <w:proofErr w:type="gramStart"/>
      <w:r w:rsidRPr="001C6307">
        <w:rPr>
          <w:rFonts w:eastAsia="標楷體" w:hint="eastAsia"/>
          <w:sz w:val="28"/>
          <w:szCs w:val="28"/>
        </w:rPr>
        <w:t>一</w:t>
      </w:r>
      <w:proofErr w:type="gramEnd"/>
      <w:r w:rsidRPr="001C6307">
        <w:rPr>
          <w:rFonts w:eastAsia="標楷體" w:hint="eastAsia"/>
          <w:sz w:val="28"/>
          <w:szCs w:val="28"/>
        </w:rPr>
        <w:t>者，應予迴避。</w:t>
      </w:r>
    </w:p>
    <w:p w:rsidR="004B7A42" w:rsidRPr="001C6307" w:rsidRDefault="004B7A42" w:rsidP="004B7A42">
      <w:pPr>
        <w:pStyle w:val="a3"/>
        <w:numPr>
          <w:ilvl w:val="0"/>
          <w:numId w:val="4"/>
        </w:numPr>
        <w:snapToGrid w:val="0"/>
        <w:spacing w:line="480" w:lineRule="exact"/>
        <w:ind w:leftChars="0"/>
        <w:jc w:val="both"/>
        <w:rPr>
          <w:rFonts w:eastAsia="標楷體" w:hAnsi="標楷體"/>
          <w:sz w:val="28"/>
          <w:szCs w:val="28"/>
        </w:rPr>
      </w:pPr>
      <w:r w:rsidRPr="001C6307">
        <w:rPr>
          <w:rFonts w:eastAsia="標楷體" w:hint="eastAsia"/>
          <w:sz w:val="28"/>
          <w:szCs w:val="28"/>
        </w:rPr>
        <w:t>評審標準：</w:t>
      </w:r>
    </w:p>
    <w:p w:rsidR="004B7A42" w:rsidRPr="001C6307" w:rsidRDefault="004B7A42" w:rsidP="004B7A42">
      <w:pPr>
        <w:snapToGrid w:val="0"/>
        <w:spacing w:line="480" w:lineRule="exact"/>
        <w:ind w:leftChars="531" w:left="1697" w:hangingChars="151" w:hanging="423"/>
        <w:jc w:val="both"/>
        <w:rPr>
          <w:rFonts w:ascii="標楷體" w:eastAsia="標楷體" w:hAnsi="標楷體"/>
          <w:bCs/>
          <w:sz w:val="28"/>
          <w:szCs w:val="28"/>
        </w:rPr>
      </w:pPr>
      <w:r w:rsidRPr="001C6307">
        <w:rPr>
          <w:rFonts w:ascii="Times New Roman" w:eastAsia="標楷體" w:hAnsi="Times New Roman" w:cs="Times New Roman"/>
          <w:sz w:val="28"/>
          <w:szCs w:val="28"/>
        </w:rPr>
        <w:t>1</w:t>
      </w:r>
      <w:r w:rsidRPr="001C6307">
        <w:rPr>
          <w:rFonts w:ascii="Times New Roman" w:eastAsia="標楷體" w:hAnsi="Times New Roman" w:cs="Times New Roman" w:hint="eastAsia"/>
          <w:sz w:val="28"/>
          <w:szCs w:val="28"/>
        </w:rPr>
        <w:t>、</w:t>
      </w:r>
      <w:r w:rsidRPr="001C6307">
        <w:rPr>
          <w:rFonts w:eastAsia="標楷體" w:hint="eastAsia"/>
          <w:sz w:val="28"/>
          <w:szCs w:val="28"/>
        </w:rPr>
        <w:t>短片內容規劃</w:t>
      </w:r>
      <w:r w:rsidRPr="001C6307">
        <w:rPr>
          <w:rFonts w:eastAsia="標楷體" w:hAnsi="標楷體" w:hint="eastAsia"/>
          <w:bCs/>
          <w:sz w:val="28"/>
          <w:szCs w:val="28"/>
        </w:rPr>
        <w:t>之科技應用</w:t>
      </w:r>
      <w:r>
        <w:rPr>
          <w:rFonts w:eastAsia="標楷體" w:hAnsi="標楷體" w:hint="eastAsia"/>
          <w:bCs/>
          <w:sz w:val="28"/>
          <w:szCs w:val="28"/>
        </w:rPr>
        <w:t>、創意性</w:t>
      </w:r>
      <w:r w:rsidRPr="001C6307">
        <w:rPr>
          <w:rFonts w:eastAsia="標楷體" w:hAnsi="標楷體" w:hint="eastAsia"/>
          <w:bCs/>
          <w:sz w:val="28"/>
          <w:szCs w:val="28"/>
        </w:rPr>
        <w:t>及可行性</w:t>
      </w:r>
      <w:r w:rsidRPr="001C6307">
        <w:rPr>
          <w:rFonts w:ascii="標楷體" w:eastAsia="標楷體" w:hAnsi="標楷體" w:hint="eastAsia"/>
          <w:bCs/>
          <w:sz w:val="28"/>
          <w:szCs w:val="28"/>
        </w:rPr>
        <w:t>占百分之四十</w:t>
      </w:r>
      <w:r>
        <w:rPr>
          <w:rFonts w:ascii="標楷體" w:eastAsia="標楷體" w:hAnsi="標楷體" w:hint="eastAsia"/>
          <w:bCs/>
          <w:sz w:val="28"/>
          <w:szCs w:val="28"/>
        </w:rPr>
        <w:t>。</w:t>
      </w:r>
    </w:p>
    <w:p w:rsidR="004B7A42" w:rsidRPr="001C6307" w:rsidRDefault="004B7A42" w:rsidP="004B7A42">
      <w:pPr>
        <w:snapToGrid w:val="0"/>
        <w:spacing w:line="480" w:lineRule="exact"/>
        <w:ind w:leftChars="531" w:left="1697" w:hangingChars="151" w:hanging="423"/>
        <w:jc w:val="both"/>
        <w:rPr>
          <w:rFonts w:ascii="標楷體" w:eastAsia="標楷體" w:hAnsi="標楷體"/>
          <w:bCs/>
          <w:sz w:val="28"/>
          <w:szCs w:val="28"/>
        </w:rPr>
      </w:pPr>
      <w:r w:rsidRPr="001C6307">
        <w:rPr>
          <w:rFonts w:ascii="Times New Roman" w:eastAsia="標楷體" w:hAnsi="Times New Roman" w:cs="Times New Roman"/>
          <w:sz w:val="28"/>
          <w:szCs w:val="28"/>
        </w:rPr>
        <w:t>2</w:t>
      </w:r>
      <w:r w:rsidRPr="001C6307">
        <w:rPr>
          <w:rFonts w:ascii="Times New Roman" w:eastAsia="標楷體" w:hAnsi="Times New Roman" w:cs="Times New Roman" w:hint="eastAsia"/>
          <w:sz w:val="28"/>
          <w:szCs w:val="28"/>
        </w:rPr>
        <w:t>、</w:t>
      </w:r>
      <w:r w:rsidRPr="001C6307">
        <w:rPr>
          <w:rFonts w:eastAsia="標楷體" w:hAnsi="標楷體" w:hint="eastAsia"/>
          <w:bCs/>
          <w:sz w:val="28"/>
          <w:szCs w:val="28"/>
        </w:rPr>
        <w:t>短片製作及傳輸規劃、行銷規劃、回饋計畫及預估重要成果指標規劃占</w:t>
      </w:r>
      <w:r w:rsidRPr="001C6307">
        <w:rPr>
          <w:rFonts w:ascii="標楷體" w:eastAsia="標楷體" w:hAnsi="標楷體" w:hint="eastAsia"/>
          <w:bCs/>
          <w:sz w:val="28"/>
          <w:szCs w:val="28"/>
        </w:rPr>
        <w:t>百分之二十</w:t>
      </w:r>
      <w:r>
        <w:rPr>
          <w:rFonts w:ascii="標楷體" w:eastAsia="標楷體" w:hAnsi="標楷體" w:hint="eastAsia"/>
          <w:bCs/>
          <w:sz w:val="28"/>
          <w:szCs w:val="28"/>
        </w:rPr>
        <w:t>。</w:t>
      </w:r>
    </w:p>
    <w:p w:rsidR="004B7A42" w:rsidRPr="001C6307" w:rsidRDefault="004B7A42" w:rsidP="004B7A42">
      <w:pPr>
        <w:snapToGrid w:val="0"/>
        <w:spacing w:line="480" w:lineRule="exact"/>
        <w:ind w:leftChars="531" w:left="1697" w:hangingChars="151" w:hanging="423"/>
        <w:jc w:val="both"/>
        <w:rPr>
          <w:rFonts w:eastAsia="標楷體" w:hAnsi="標楷體"/>
          <w:bCs/>
          <w:sz w:val="28"/>
          <w:szCs w:val="28"/>
        </w:rPr>
      </w:pPr>
      <w:r w:rsidRPr="001C6307">
        <w:rPr>
          <w:rFonts w:ascii="Times New Roman" w:eastAsia="標楷體" w:hAnsi="Times New Roman" w:cs="Times New Roman"/>
          <w:bCs/>
          <w:sz w:val="28"/>
          <w:szCs w:val="28"/>
        </w:rPr>
        <w:t>3</w:t>
      </w:r>
      <w:r w:rsidRPr="001C6307">
        <w:rPr>
          <w:rFonts w:ascii="Times New Roman" w:eastAsia="標楷體" w:hAnsi="Times New Roman" w:cs="Times New Roman"/>
          <w:bCs/>
          <w:sz w:val="28"/>
          <w:szCs w:val="28"/>
        </w:rPr>
        <w:t>、</w:t>
      </w:r>
      <w:r w:rsidRPr="001C6307">
        <w:rPr>
          <w:rFonts w:eastAsia="標楷體" w:hAnsi="標楷體"/>
          <w:bCs/>
          <w:sz w:val="28"/>
          <w:szCs w:val="28"/>
        </w:rPr>
        <w:t>申請者</w:t>
      </w:r>
      <w:r w:rsidRPr="001C6307">
        <w:rPr>
          <w:rFonts w:eastAsia="標楷體" w:hAnsi="標楷體" w:hint="eastAsia"/>
          <w:bCs/>
          <w:sz w:val="28"/>
          <w:szCs w:val="28"/>
        </w:rPr>
        <w:t>及工作團隊之</w:t>
      </w:r>
      <w:r w:rsidRPr="001C6307">
        <w:rPr>
          <w:rFonts w:eastAsia="標楷體" w:hAnsi="標楷體"/>
          <w:bCs/>
          <w:sz w:val="28"/>
          <w:szCs w:val="28"/>
        </w:rPr>
        <w:t>執行能力</w:t>
      </w:r>
      <w:r w:rsidRPr="001C6307">
        <w:rPr>
          <w:rFonts w:ascii="標楷體" w:eastAsia="標楷體" w:hAnsi="標楷體" w:hint="eastAsia"/>
          <w:bCs/>
          <w:sz w:val="28"/>
          <w:szCs w:val="28"/>
        </w:rPr>
        <w:t>占百分之二十</w:t>
      </w:r>
      <w:r>
        <w:rPr>
          <w:rFonts w:ascii="標楷體" w:eastAsia="標楷體" w:hAnsi="標楷體" w:hint="eastAsia"/>
          <w:bCs/>
          <w:sz w:val="28"/>
          <w:szCs w:val="28"/>
        </w:rPr>
        <w:t>。</w:t>
      </w:r>
    </w:p>
    <w:p w:rsidR="004B7A42" w:rsidRPr="001C6307" w:rsidRDefault="004B7A42" w:rsidP="004B7A42">
      <w:pPr>
        <w:snapToGrid w:val="0"/>
        <w:spacing w:line="480" w:lineRule="exact"/>
        <w:ind w:leftChars="531" w:left="1697" w:hangingChars="151" w:hanging="423"/>
        <w:jc w:val="both"/>
        <w:rPr>
          <w:rFonts w:ascii="標楷體" w:eastAsia="標楷體" w:hAnsi="標楷體"/>
          <w:bCs/>
          <w:sz w:val="28"/>
          <w:szCs w:val="28"/>
        </w:rPr>
      </w:pPr>
      <w:r w:rsidRPr="001C6307">
        <w:rPr>
          <w:rFonts w:ascii="Times New Roman" w:eastAsia="標楷體" w:hAnsi="Times New Roman" w:cs="Times New Roman"/>
          <w:bCs/>
          <w:sz w:val="28"/>
          <w:szCs w:val="28"/>
        </w:rPr>
        <w:t>4</w:t>
      </w:r>
      <w:r w:rsidRPr="001C6307">
        <w:rPr>
          <w:rFonts w:ascii="Times New Roman" w:eastAsia="標楷體" w:hAnsi="Times New Roman" w:cs="Times New Roman"/>
          <w:bCs/>
          <w:sz w:val="28"/>
          <w:szCs w:val="28"/>
        </w:rPr>
        <w:t>、</w:t>
      </w:r>
      <w:r w:rsidRPr="001C6307">
        <w:rPr>
          <w:rFonts w:eastAsia="標楷體" w:hAnsi="標楷體"/>
          <w:bCs/>
          <w:sz w:val="28"/>
          <w:szCs w:val="28"/>
        </w:rPr>
        <w:t>經費配置之合理性及完整性</w:t>
      </w:r>
      <w:r w:rsidRPr="001C6307">
        <w:rPr>
          <w:rFonts w:ascii="標楷體" w:eastAsia="標楷體" w:hAnsi="標楷體" w:hint="eastAsia"/>
          <w:bCs/>
          <w:sz w:val="28"/>
          <w:szCs w:val="28"/>
        </w:rPr>
        <w:t>占百分之二十</w:t>
      </w:r>
      <w:r>
        <w:rPr>
          <w:rFonts w:ascii="標楷體" w:eastAsia="標楷體" w:hAnsi="標楷體" w:hint="eastAsia"/>
          <w:bCs/>
          <w:sz w:val="28"/>
          <w:szCs w:val="28"/>
        </w:rPr>
        <w:t>。</w:t>
      </w:r>
    </w:p>
    <w:p w:rsidR="004B7A42" w:rsidRPr="001C6307" w:rsidRDefault="004B7A42" w:rsidP="004B7A42">
      <w:pPr>
        <w:pStyle w:val="a3"/>
        <w:numPr>
          <w:ilvl w:val="0"/>
          <w:numId w:val="4"/>
        </w:numPr>
        <w:snapToGrid w:val="0"/>
        <w:spacing w:line="480" w:lineRule="exact"/>
        <w:ind w:leftChars="0"/>
        <w:jc w:val="both"/>
        <w:rPr>
          <w:rFonts w:eastAsia="標楷體" w:hAnsi="標楷體"/>
          <w:bCs/>
          <w:sz w:val="28"/>
          <w:szCs w:val="28"/>
        </w:rPr>
      </w:pPr>
      <w:r w:rsidRPr="001C6307">
        <w:rPr>
          <w:rFonts w:eastAsia="標楷體" w:hint="eastAsia"/>
          <w:sz w:val="28"/>
          <w:szCs w:val="28"/>
        </w:rPr>
        <w:t>獲</w:t>
      </w:r>
      <w:r w:rsidRPr="001C6307">
        <w:rPr>
          <w:rFonts w:eastAsia="標楷體"/>
          <w:sz w:val="28"/>
          <w:szCs w:val="28"/>
        </w:rPr>
        <w:t>補助</w:t>
      </w:r>
      <w:r w:rsidRPr="001C6307">
        <w:rPr>
          <w:rFonts w:eastAsia="標楷體" w:hint="eastAsia"/>
          <w:sz w:val="28"/>
          <w:szCs w:val="28"/>
        </w:rPr>
        <w:t>者</w:t>
      </w:r>
      <w:r w:rsidRPr="001C6307">
        <w:rPr>
          <w:rFonts w:eastAsia="標楷體"/>
          <w:sz w:val="28"/>
          <w:szCs w:val="28"/>
        </w:rPr>
        <w:t>名單</w:t>
      </w:r>
      <w:r w:rsidRPr="001C6307">
        <w:rPr>
          <w:rFonts w:eastAsia="標楷體" w:hint="eastAsia"/>
          <w:sz w:val="28"/>
          <w:szCs w:val="28"/>
        </w:rPr>
        <w:t>、</w:t>
      </w:r>
      <w:r w:rsidRPr="001C6307">
        <w:rPr>
          <w:rFonts w:eastAsia="標楷體"/>
          <w:sz w:val="28"/>
          <w:szCs w:val="28"/>
        </w:rPr>
        <w:t>補助金額</w:t>
      </w:r>
      <w:r w:rsidRPr="001C6307">
        <w:rPr>
          <w:rFonts w:eastAsia="標楷體" w:hint="eastAsia"/>
          <w:sz w:val="28"/>
          <w:szCs w:val="28"/>
        </w:rPr>
        <w:t>上限及補助比率</w:t>
      </w:r>
      <w:r w:rsidRPr="001C6307">
        <w:rPr>
          <w:rFonts w:eastAsia="標楷體"/>
          <w:sz w:val="28"/>
          <w:szCs w:val="28"/>
        </w:rPr>
        <w:t>，應</w:t>
      </w:r>
      <w:r w:rsidRPr="001C6307">
        <w:rPr>
          <w:rFonts w:eastAsia="標楷體" w:hint="eastAsia"/>
          <w:sz w:val="28"/>
          <w:szCs w:val="28"/>
        </w:rPr>
        <w:t>由全體評審</w:t>
      </w:r>
    </w:p>
    <w:p w:rsidR="004B7A42" w:rsidRPr="001C6307" w:rsidRDefault="004B7A42" w:rsidP="004B7A42">
      <w:pPr>
        <w:snapToGrid w:val="0"/>
        <w:spacing w:line="480" w:lineRule="exact"/>
        <w:ind w:left="1440"/>
        <w:jc w:val="both"/>
        <w:rPr>
          <w:rFonts w:eastAsia="標楷體"/>
          <w:sz w:val="28"/>
          <w:szCs w:val="28"/>
        </w:rPr>
      </w:pPr>
      <w:r w:rsidRPr="001C6307">
        <w:rPr>
          <w:rFonts w:eastAsia="標楷體" w:hint="eastAsia"/>
          <w:sz w:val="28"/>
          <w:szCs w:val="28"/>
        </w:rPr>
        <w:lastRenderedPageBreak/>
        <w:t>委員</w:t>
      </w:r>
      <w:r w:rsidRPr="001C6307">
        <w:rPr>
          <w:rFonts w:eastAsia="標楷體"/>
          <w:sz w:val="28"/>
          <w:szCs w:val="28"/>
        </w:rPr>
        <w:t>三分之二以上出席，以出席委員二分之一以上之同意作成建議；</w:t>
      </w:r>
      <w:r w:rsidRPr="001C6307">
        <w:rPr>
          <w:rFonts w:eastAsia="標楷體" w:hint="eastAsia"/>
          <w:sz w:val="28"/>
          <w:szCs w:val="28"/>
        </w:rPr>
        <w:t>實際獲補助者名單、獲補助製作之短片、補助金額上限及補助比率由本局核定後公告之</w:t>
      </w:r>
      <w:r w:rsidRPr="001C6307">
        <w:rPr>
          <w:rFonts w:eastAsia="標楷體"/>
          <w:sz w:val="28"/>
          <w:szCs w:val="28"/>
        </w:rPr>
        <w:t>。</w:t>
      </w:r>
    </w:p>
    <w:p w:rsidR="004B7A42" w:rsidRPr="001C6307" w:rsidRDefault="004B7A42" w:rsidP="004B7A42">
      <w:pPr>
        <w:pStyle w:val="a3"/>
        <w:numPr>
          <w:ilvl w:val="0"/>
          <w:numId w:val="4"/>
        </w:numPr>
        <w:snapToGrid w:val="0"/>
        <w:spacing w:line="480" w:lineRule="exact"/>
        <w:ind w:leftChars="0"/>
        <w:jc w:val="both"/>
        <w:rPr>
          <w:rFonts w:eastAsia="標楷體" w:hAnsi="標楷體"/>
          <w:bCs/>
          <w:sz w:val="28"/>
          <w:szCs w:val="28"/>
        </w:rPr>
      </w:pPr>
      <w:r w:rsidRPr="001C6307">
        <w:rPr>
          <w:rFonts w:ascii="標楷體" w:eastAsia="標楷體" w:hAnsi="標楷體" w:hint="eastAsia"/>
          <w:sz w:val="28"/>
          <w:szCs w:val="28"/>
        </w:rPr>
        <w:t>評審委員並應就本局提請審查之案件，依本局要求開會或</w:t>
      </w:r>
    </w:p>
    <w:p w:rsidR="004B7A42" w:rsidRPr="001C6307" w:rsidRDefault="004B7A42" w:rsidP="004B7A42">
      <w:pPr>
        <w:pStyle w:val="a3"/>
        <w:snapToGrid w:val="0"/>
        <w:spacing w:line="480" w:lineRule="exact"/>
        <w:ind w:leftChars="0" w:left="960" w:firstLine="480"/>
        <w:jc w:val="both"/>
        <w:rPr>
          <w:rFonts w:ascii="標楷體" w:eastAsia="標楷體" w:hAnsi="標楷體"/>
          <w:kern w:val="0"/>
          <w:sz w:val="28"/>
          <w:szCs w:val="28"/>
        </w:rPr>
      </w:pPr>
      <w:r w:rsidRPr="001C6307">
        <w:rPr>
          <w:rFonts w:ascii="標楷體" w:eastAsia="標楷體" w:hAnsi="標楷體" w:hint="eastAsia"/>
          <w:sz w:val="28"/>
          <w:szCs w:val="28"/>
        </w:rPr>
        <w:t>提供書面建議。前開案件</w:t>
      </w:r>
      <w:r w:rsidRPr="001C6307">
        <w:rPr>
          <w:rFonts w:ascii="標楷體" w:eastAsia="標楷體" w:hAnsi="標楷體" w:hint="eastAsia"/>
          <w:kern w:val="0"/>
          <w:sz w:val="28"/>
          <w:szCs w:val="28"/>
        </w:rPr>
        <w:t>經全體評審委員二分之一以上之</w:t>
      </w:r>
    </w:p>
    <w:p w:rsidR="004B7A42" w:rsidRPr="001C6307" w:rsidRDefault="004B7A42" w:rsidP="004B7A42">
      <w:pPr>
        <w:pStyle w:val="a3"/>
        <w:snapToGrid w:val="0"/>
        <w:spacing w:line="480" w:lineRule="exact"/>
        <w:ind w:leftChars="0" w:left="960" w:firstLine="480"/>
        <w:jc w:val="both"/>
        <w:rPr>
          <w:rFonts w:ascii="標楷體" w:eastAsia="標楷體" w:hAnsi="標楷體"/>
          <w:kern w:val="0"/>
          <w:sz w:val="28"/>
          <w:szCs w:val="28"/>
        </w:rPr>
      </w:pPr>
      <w:r w:rsidRPr="001C6307">
        <w:rPr>
          <w:rFonts w:ascii="標楷體" w:eastAsia="標楷體" w:hAnsi="標楷體" w:hint="eastAsia"/>
          <w:kern w:val="0"/>
          <w:sz w:val="28"/>
          <w:szCs w:val="28"/>
        </w:rPr>
        <w:t>同意作成建議，供本局參考；該建議經本局核定後應通知</w:t>
      </w:r>
    </w:p>
    <w:p w:rsidR="004B7A42" w:rsidRPr="001C6307" w:rsidRDefault="004B7A42" w:rsidP="004B7A42">
      <w:pPr>
        <w:pStyle w:val="a3"/>
        <w:snapToGrid w:val="0"/>
        <w:spacing w:line="480" w:lineRule="exact"/>
        <w:ind w:leftChars="0" w:left="960" w:firstLine="480"/>
        <w:jc w:val="both"/>
        <w:rPr>
          <w:rFonts w:ascii="標楷體" w:eastAsia="標楷體" w:hAnsi="標楷體"/>
          <w:kern w:val="0"/>
          <w:sz w:val="28"/>
          <w:szCs w:val="28"/>
        </w:rPr>
      </w:pPr>
      <w:r w:rsidRPr="001C6307">
        <w:rPr>
          <w:rFonts w:ascii="標楷體" w:eastAsia="標楷體" w:hAnsi="標楷體" w:hint="eastAsia"/>
          <w:kern w:val="0"/>
          <w:sz w:val="28"/>
          <w:szCs w:val="28"/>
        </w:rPr>
        <w:t>獲補助者，其有修正補助金契約必要者，獲補助者應於本</w:t>
      </w:r>
    </w:p>
    <w:p w:rsidR="004B7A42" w:rsidRPr="001C6307" w:rsidRDefault="004B7A42" w:rsidP="004B7A42">
      <w:pPr>
        <w:pStyle w:val="a3"/>
        <w:snapToGrid w:val="0"/>
        <w:spacing w:line="480" w:lineRule="exact"/>
        <w:ind w:leftChars="0" w:left="960" w:firstLine="480"/>
        <w:jc w:val="both"/>
        <w:rPr>
          <w:rFonts w:ascii="標楷體" w:eastAsia="標楷體" w:hAnsi="標楷體"/>
          <w:kern w:val="0"/>
          <w:sz w:val="28"/>
          <w:szCs w:val="28"/>
        </w:rPr>
      </w:pPr>
      <w:r w:rsidRPr="001C6307">
        <w:rPr>
          <w:rFonts w:ascii="標楷體" w:eastAsia="標楷體" w:hAnsi="標楷體" w:hint="eastAsia"/>
          <w:kern w:val="0"/>
          <w:sz w:val="28"/>
          <w:szCs w:val="28"/>
        </w:rPr>
        <w:t>局指定期限內，與本局完成補助金契約之修正。</w:t>
      </w:r>
    </w:p>
    <w:p w:rsidR="004B7A42" w:rsidRPr="001C6307" w:rsidRDefault="004B7A42" w:rsidP="004B7A42">
      <w:pPr>
        <w:pStyle w:val="HTML"/>
        <w:numPr>
          <w:ilvl w:val="0"/>
          <w:numId w:val="1"/>
        </w:numPr>
        <w:tabs>
          <w:tab w:val="clear" w:pos="916"/>
          <w:tab w:val="left" w:pos="567"/>
        </w:tabs>
        <w:snapToGrid w:val="0"/>
        <w:spacing w:line="480" w:lineRule="exact"/>
        <w:jc w:val="both"/>
      </w:pPr>
      <w:r w:rsidRPr="001C6307">
        <w:rPr>
          <w:rFonts w:eastAsia="標楷體" w:hint="eastAsia"/>
          <w:sz w:val="28"/>
          <w:szCs w:val="28"/>
        </w:rPr>
        <w:t>簽約</w:t>
      </w:r>
    </w:p>
    <w:p w:rsidR="004B7A42" w:rsidRPr="001C6307" w:rsidRDefault="004B7A42" w:rsidP="004B7A42">
      <w:pPr>
        <w:pStyle w:val="a3"/>
        <w:snapToGrid w:val="0"/>
        <w:spacing w:line="480" w:lineRule="exact"/>
        <w:ind w:leftChars="0"/>
        <w:jc w:val="both"/>
        <w:rPr>
          <w:rFonts w:eastAsia="標楷體"/>
          <w:kern w:val="0"/>
          <w:sz w:val="28"/>
          <w:szCs w:val="28"/>
        </w:rPr>
      </w:pPr>
      <w:r w:rsidRPr="001C6307">
        <w:rPr>
          <w:rFonts w:ascii="標楷體" w:eastAsia="標楷體" w:hAnsi="標楷體" w:hint="eastAsia"/>
          <w:sz w:val="28"/>
          <w:szCs w:val="28"/>
        </w:rPr>
        <w:t>獲補助者應於本局指定期限內與本局完成補助金契約之簽約，屆期未完成簽約者，本局應廢止其補助金受領資格；補助金契約由本局另定之</w:t>
      </w:r>
      <w:r w:rsidRPr="001C6307">
        <w:rPr>
          <w:rFonts w:eastAsia="標楷體" w:hint="eastAsia"/>
          <w:kern w:val="0"/>
          <w:sz w:val="28"/>
          <w:szCs w:val="28"/>
        </w:rPr>
        <w:t>。</w:t>
      </w:r>
    </w:p>
    <w:p w:rsidR="004B7A42" w:rsidRPr="001C6307" w:rsidRDefault="004B7A42" w:rsidP="004B7A42">
      <w:pPr>
        <w:pStyle w:val="HTML"/>
        <w:numPr>
          <w:ilvl w:val="0"/>
          <w:numId w:val="1"/>
        </w:numPr>
        <w:tabs>
          <w:tab w:val="clear" w:pos="916"/>
          <w:tab w:val="left" w:pos="567"/>
        </w:tabs>
        <w:snapToGrid w:val="0"/>
        <w:spacing w:line="480" w:lineRule="exact"/>
        <w:jc w:val="both"/>
      </w:pPr>
      <w:r w:rsidRPr="001C6307">
        <w:rPr>
          <w:rFonts w:eastAsia="標楷體" w:hint="eastAsia"/>
          <w:sz w:val="28"/>
          <w:szCs w:val="28"/>
        </w:rPr>
        <w:t>撥款申請及結算</w:t>
      </w:r>
    </w:p>
    <w:p w:rsidR="004B7A42" w:rsidRPr="001C6307" w:rsidRDefault="004B7A42" w:rsidP="004B7A42">
      <w:pPr>
        <w:pStyle w:val="a3"/>
        <w:numPr>
          <w:ilvl w:val="0"/>
          <w:numId w:val="7"/>
        </w:numPr>
        <w:snapToGrid w:val="0"/>
        <w:spacing w:line="480" w:lineRule="exact"/>
        <w:ind w:leftChars="0"/>
        <w:jc w:val="both"/>
        <w:rPr>
          <w:rFonts w:eastAsia="標楷體"/>
          <w:sz w:val="28"/>
          <w:szCs w:val="28"/>
        </w:rPr>
      </w:pPr>
      <w:r w:rsidRPr="001C6307">
        <w:rPr>
          <w:rFonts w:eastAsia="標楷體" w:hint="eastAsia"/>
          <w:sz w:val="28"/>
          <w:szCs w:val="28"/>
        </w:rPr>
        <w:t>補助金之撥款申請及結算，依補助金契約規定辦理。</w:t>
      </w:r>
    </w:p>
    <w:p w:rsidR="004B7A42" w:rsidRPr="001C6307" w:rsidRDefault="004B7A42" w:rsidP="004B7A42">
      <w:pPr>
        <w:pStyle w:val="a3"/>
        <w:numPr>
          <w:ilvl w:val="0"/>
          <w:numId w:val="7"/>
        </w:numPr>
        <w:snapToGrid w:val="0"/>
        <w:spacing w:line="480" w:lineRule="exact"/>
        <w:ind w:leftChars="0"/>
        <w:jc w:val="both"/>
        <w:rPr>
          <w:rFonts w:ascii="標楷體" w:eastAsia="標楷體" w:hAnsi="標楷體"/>
          <w:sz w:val="28"/>
          <w:szCs w:val="28"/>
        </w:rPr>
      </w:pPr>
      <w:r w:rsidRPr="001C6307">
        <w:rPr>
          <w:rFonts w:ascii="標楷體" w:eastAsia="標楷體" w:hAnsi="標楷體" w:hint="eastAsia"/>
          <w:sz w:val="28"/>
          <w:szCs w:val="28"/>
        </w:rPr>
        <w:t>補助金額應依預算科目</w:t>
      </w:r>
      <w:proofErr w:type="gramStart"/>
      <w:r w:rsidRPr="001C6307">
        <w:rPr>
          <w:rFonts w:ascii="標楷體" w:eastAsia="標楷體" w:hAnsi="標楷體" w:hint="eastAsia"/>
          <w:sz w:val="28"/>
          <w:szCs w:val="28"/>
        </w:rPr>
        <w:t>覈</w:t>
      </w:r>
      <w:proofErr w:type="gramEnd"/>
      <w:r w:rsidRPr="001C6307">
        <w:rPr>
          <w:rFonts w:ascii="標楷體" w:eastAsia="標楷體" w:hAnsi="標楷體" w:hint="eastAsia"/>
          <w:sz w:val="28"/>
          <w:szCs w:val="28"/>
        </w:rPr>
        <w:t>實動支，獲補助者所送核銷之原</w:t>
      </w:r>
    </w:p>
    <w:p w:rsidR="004B7A42" w:rsidRPr="001C6307" w:rsidRDefault="004B7A42" w:rsidP="004B7A42">
      <w:pPr>
        <w:pStyle w:val="a3"/>
        <w:snapToGrid w:val="0"/>
        <w:spacing w:line="480" w:lineRule="exact"/>
        <w:ind w:leftChars="0" w:left="1308" w:firstLine="132"/>
        <w:jc w:val="both"/>
        <w:rPr>
          <w:rFonts w:ascii="標楷體" w:eastAsia="標楷體" w:hAnsi="標楷體"/>
          <w:sz w:val="28"/>
          <w:szCs w:val="28"/>
        </w:rPr>
      </w:pPr>
      <w:r w:rsidRPr="001C6307">
        <w:rPr>
          <w:rFonts w:ascii="標楷體" w:eastAsia="標楷體" w:hAnsi="標楷體" w:hint="eastAsia"/>
          <w:sz w:val="28"/>
          <w:szCs w:val="28"/>
        </w:rPr>
        <w:t>始憑證支用內容及單據日期應與企畫書執行期間相符。所</w:t>
      </w:r>
    </w:p>
    <w:p w:rsidR="004B7A42" w:rsidRPr="001C6307" w:rsidRDefault="004B7A42" w:rsidP="004B7A42">
      <w:pPr>
        <w:pStyle w:val="a3"/>
        <w:snapToGrid w:val="0"/>
        <w:spacing w:line="480" w:lineRule="exact"/>
        <w:ind w:leftChars="0" w:left="1440"/>
        <w:jc w:val="both"/>
      </w:pPr>
      <w:r w:rsidRPr="001C6307">
        <w:rPr>
          <w:rFonts w:ascii="標楷體" w:eastAsia="標楷體" w:hAnsi="標楷體" w:hint="eastAsia"/>
          <w:sz w:val="28"/>
          <w:szCs w:val="28"/>
        </w:rPr>
        <w:t>檢附之支出憑證應依支出憑證處理要點及「文化部經費結報注意事項」規定辦理，詳列支出用途及全部實支經費總額</w:t>
      </w:r>
      <w:r w:rsidRPr="001C6307">
        <w:rPr>
          <w:rFonts w:hint="eastAsia"/>
        </w:rPr>
        <w:t>。</w:t>
      </w:r>
    </w:p>
    <w:p w:rsidR="004B7A42" w:rsidRPr="001C6307" w:rsidRDefault="004B7A42" w:rsidP="004B7A42">
      <w:pPr>
        <w:pStyle w:val="a3"/>
        <w:numPr>
          <w:ilvl w:val="0"/>
          <w:numId w:val="7"/>
        </w:numPr>
        <w:snapToGrid w:val="0"/>
        <w:spacing w:line="480" w:lineRule="exact"/>
        <w:ind w:leftChars="0"/>
        <w:jc w:val="both"/>
        <w:rPr>
          <w:rFonts w:ascii="Times New Roman" w:eastAsia="標楷體" w:hAnsi="Times New Roman"/>
          <w:sz w:val="28"/>
          <w:szCs w:val="28"/>
        </w:rPr>
      </w:pPr>
      <w:r w:rsidRPr="001C6307">
        <w:rPr>
          <w:rFonts w:ascii="標楷體" w:eastAsia="標楷體" w:hAnsi="標楷體" w:hint="eastAsia"/>
          <w:sz w:val="28"/>
          <w:szCs w:val="28"/>
        </w:rPr>
        <w:t>獲補助案費用結</w:t>
      </w:r>
      <w:proofErr w:type="gramStart"/>
      <w:r w:rsidRPr="001C6307">
        <w:rPr>
          <w:rFonts w:ascii="標楷體" w:eastAsia="標楷體" w:hAnsi="標楷體" w:hint="eastAsia"/>
          <w:sz w:val="28"/>
          <w:szCs w:val="28"/>
        </w:rPr>
        <w:t>報時不採</w:t>
      </w:r>
      <w:proofErr w:type="gramEnd"/>
      <w:r w:rsidRPr="001C6307">
        <w:rPr>
          <w:rFonts w:ascii="標楷體" w:eastAsia="標楷體" w:hAnsi="標楷體" w:hint="eastAsia"/>
          <w:sz w:val="28"/>
          <w:szCs w:val="28"/>
        </w:rPr>
        <w:t>就地審計，獲補助者申請補助金</w:t>
      </w:r>
    </w:p>
    <w:p w:rsidR="004B7A42" w:rsidRPr="001C6307" w:rsidRDefault="004B7A42" w:rsidP="004B7A42">
      <w:pPr>
        <w:pStyle w:val="a3"/>
        <w:snapToGrid w:val="0"/>
        <w:spacing w:line="480" w:lineRule="exact"/>
        <w:ind w:leftChars="0" w:left="1440"/>
        <w:jc w:val="both"/>
        <w:rPr>
          <w:rFonts w:ascii="標楷體" w:eastAsia="標楷體" w:hAnsi="標楷體"/>
          <w:sz w:val="28"/>
          <w:szCs w:val="28"/>
        </w:rPr>
      </w:pPr>
      <w:r w:rsidRPr="001C6307">
        <w:rPr>
          <w:rFonts w:ascii="標楷體" w:eastAsia="標楷體" w:hAnsi="標楷體" w:hint="eastAsia"/>
          <w:sz w:val="28"/>
          <w:szCs w:val="28"/>
        </w:rPr>
        <w:t>撥款時，</w:t>
      </w:r>
      <w:proofErr w:type="gramStart"/>
      <w:r w:rsidRPr="001C6307">
        <w:rPr>
          <w:rFonts w:ascii="標楷體" w:eastAsia="標楷體" w:hAnsi="標楷體" w:hint="eastAsia"/>
          <w:sz w:val="28"/>
          <w:szCs w:val="28"/>
        </w:rPr>
        <w:t>應附經會計師</w:t>
      </w:r>
      <w:proofErr w:type="gramEnd"/>
      <w:r w:rsidRPr="001C6307">
        <w:rPr>
          <w:rFonts w:ascii="標楷體" w:eastAsia="標楷體" w:hAnsi="標楷體" w:hint="eastAsia"/>
          <w:sz w:val="28"/>
          <w:szCs w:val="28"/>
        </w:rPr>
        <w:t>簽證之短片總經費收支明細表</w:t>
      </w:r>
      <w:r w:rsidRPr="001C6307">
        <w:rPr>
          <w:rFonts w:ascii="標楷體" w:eastAsia="標楷體" w:hAnsi="標楷體"/>
          <w:sz w:val="28"/>
          <w:szCs w:val="28"/>
        </w:rPr>
        <w:t>(</w:t>
      </w:r>
      <w:r w:rsidRPr="001C6307">
        <w:rPr>
          <w:rFonts w:ascii="標楷體" w:eastAsia="標楷體" w:hAnsi="標楷體" w:hint="eastAsia"/>
          <w:sz w:val="28"/>
          <w:szCs w:val="28"/>
        </w:rPr>
        <w:t>正本，應</w:t>
      </w:r>
      <w:proofErr w:type="gramStart"/>
      <w:r w:rsidRPr="001C6307">
        <w:rPr>
          <w:rFonts w:ascii="標楷體" w:eastAsia="標楷體" w:hAnsi="標楷體" w:hint="eastAsia"/>
          <w:sz w:val="28"/>
          <w:szCs w:val="28"/>
        </w:rPr>
        <w:t>加蓋獲補助</w:t>
      </w:r>
      <w:proofErr w:type="gramEnd"/>
      <w:r w:rsidRPr="001C6307">
        <w:rPr>
          <w:rFonts w:ascii="標楷體" w:eastAsia="標楷體" w:hAnsi="標楷體" w:hint="eastAsia"/>
          <w:sz w:val="28"/>
          <w:szCs w:val="28"/>
        </w:rPr>
        <w:t>者及其經手人、主辦會計人員、出納及負責人印章</w:t>
      </w:r>
      <w:r w:rsidRPr="001C6307">
        <w:rPr>
          <w:rFonts w:ascii="標楷體" w:eastAsia="標楷體" w:hAnsi="標楷體"/>
          <w:sz w:val="28"/>
          <w:szCs w:val="28"/>
        </w:rPr>
        <w:t>)</w:t>
      </w:r>
      <w:r w:rsidRPr="001C6307">
        <w:rPr>
          <w:rFonts w:ascii="標楷體" w:eastAsia="標楷體" w:hAnsi="標楷體" w:hint="eastAsia"/>
          <w:sz w:val="28"/>
          <w:szCs w:val="28"/>
        </w:rPr>
        <w:t>一份，並應檢附會計師查核報告</w:t>
      </w:r>
      <w:r w:rsidRPr="001C6307">
        <w:rPr>
          <w:rFonts w:ascii="標楷體" w:eastAsia="標楷體" w:hAnsi="標楷體"/>
          <w:sz w:val="28"/>
          <w:szCs w:val="28"/>
        </w:rPr>
        <w:t>(報告中應註明獲補助者出資總金額及比率)及受補助之補助金</w:t>
      </w:r>
      <w:r w:rsidRPr="001C6307">
        <w:rPr>
          <w:rFonts w:ascii="標楷體" w:eastAsia="標楷體" w:hAnsi="標楷體" w:hint="eastAsia"/>
          <w:sz w:val="28"/>
          <w:szCs w:val="28"/>
        </w:rPr>
        <w:t>經費原始支出憑證。</w:t>
      </w:r>
    </w:p>
    <w:p w:rsidR="004B7A42" w:rsidRPr="001C6307" w:rsidRDefault="004B7A42" w:rsidP="004B7A42">
      <w:pPr>
        <w:pStyle w:val="a3"/>
        <w:numPr>
          <w:ilvl w:val="0"/>
          <w:numId w:val="12"/>
        </w:numPr>
        <w:snapToGrid w:val="0"/>
        <w:spacing w:line="480" w:lineRule="exact"/>
        <w:ind w:leftChars="0"/>
        <w:jc w:val="both"/>
        <w:rPr>
          <w:rFonts w:ascii="Times New Roman" w:eastAsia="標楷體" w:hAnsi="Times New Roman"/>
          <w:sz w:val="28"/>
          <w:szCs w:val="28"/>
        </w:rPr>
      </w:pPr>
      <w:r w:rsidRPr="001C6307">
        <w:rPr>
          <w:rFonts w:ascii="Times New Roman" w:eastAsia="標楷體" w:hAnsi="Times New Roman" w:hint="eastAsia"/>
          <w:sz w:val="28"/>
          <w:szCs w:val="28"/>
        </w:rPr>
        <w:t>收入部分：包含但不限於本局補助款、自籌款金額。</w:t>
      </w:r>
    </w:p>
    <w:p w:rsidR="004B7A42" w:rsidRPr="001C6307" w:rsidRDefault="004B7A42" w:rsidP="004B7A42">
      <w:pPr>
        <w:pStyle w:val="a3"/>
        <w:numPr>
          <w:ilvl w:val="0"/>
          <w:numId w:val="12"/>
        </w:numPr>
        <w:snapToGrid w:val="0"/>
        <w:spacing w:line="480" w:lineRule="exact"/>
        <w:ind w:leftChars="0"/>
        <w:jc w:val="both"/>
        <w:rPr>
          <w:rFonts w:ascii="Times New Roman" w:eastAsia="標楷體" w:hAnsi="Times New Roman"/>
          <w:sz w:val="28"/>
          <w:szCs w:val="28"/>
        </w:rPr>
      </w:pPr>
      <w:r w:rsidRPr="001C6307">
        <w:rPr>
          <w:rFonts w:ascii="Times New Roman" w:eastAsia="標楷體" w:hAnsi="Times New Roman" w:hint="eastAsia"/>
          <w:sz w:val="28"/>
          <w:szCs w:val="28"/>
        </w:rPr>
        <w:t>支出部分：與短片製作相關之各項細目。</w:t>
      </w:r>
    </w:p>
    <w:p w:rsidR="004B7A42" w:rsidRPr="001C6307" w:rsidRDefault="004B7A42" w:rsidP="004B7A42">
      <w:pPr>
        <w:pStyle w:val="HTML"/>
        <w:numPr>
          <w:ilvl w:val="0"/>
          <w:numId w:val="1"/>
        </w:numPr>
        <w:tabs>
          <w:tab w:val="clear" w:pos="916"/>
          <w:tab w:val="left" w:pos="567"/>
        </w:tabs>
        <w:snapToGrid w:val="0"/>
        <w:spacing w:line="480" w:lineRule="exact"/>
        <w:jc w:val="both"/>
      </w:pPr>
      <w:r w:rsidRPr="001C6307">
        <w:rPr>
          <w:rFonts w:eastAsia="標楷體" w:hint="eastAsia"/>
          <w:sz w:val="28"/>
          <w:szCs w:val="28"/>
        </w:rPr>
        <w:t>督導及考核</w:t>
      </w:r>
    </w:p>
    <w:p w:rsidR="004B7A42" w:rsidRPr="001C6307" w:rsidRDefault="004B7A42" w:rsidP="004B7A42">
      <w:pPr>
        <w:pStyle w:val="a3"/>
        <w:snapToGrid w:val="0"/>
        <w:spacing w:line="480" w:lineRule="exact"/>
        <w:ind w:leftChars="0"/>
        <w:jc w:val="both"/>
        <w:rPr>
          <w:rFonts w:eastAsia="標楷體"/>
          <w:sz w:val="28"/>
          <w:szCs w:val="28"/>
        </w:rPr>
      </w:pPr>
      <w:r w:rsidRPr="001C6307">
        <w:rPr>
          <w:rFonts w:eastAsia="標楷體" w:hint="eastAsia"/>
          <w:sz w:val="28"/>
          <w:szCs w:val="28"/>
        </w:rPr>
        <w:t>本局於獲補助案執行期間得派員實地查核，請獲補助者提供書面</w:t>
      </w:r>
      <w:r w:rsidRPr="001C6307">
        <w:rPr>
          <w:rFonts w:eastAsia="標楷體" w:hint="eastAsia"/>
          <w:sz w:val="28"/>
          <w:szCs w:val="28"/>
        </w:rPr>
        <w:lastRenderedPageBreak/>
        <w:t>資料或出席會議，並於會議中報告、說明，獲補助者不得規避、妨礙或拒絕；獲補助者並應依本局意見確實執行。</w:t>
      </w:r>
    </w:p>
    <w:p w:rsidR="004B7A42" w:rsidRPr="001C6307" w:rsidRDefault="004B7A42" w:rsidP="004B7A42">
      <w:pPr>
        <w:pStyle w:val="a3"/>
        <w:numPr>
          <w:ilvl w:val="0"/>
          <w:numId w:val="1"/>
        </w:numPr>
        <w:snapToGrid w:val="0"/>
        <w:spacing w:line="480" w:lineRule="exact"/>
        <w:ind w:leftChars="0"/>
        <w:jc w:val="both"/>
        <w:rPr>
          <w:rFonts w:ascii="標楷體" w:eastAsia="標楷體" w:hAnsi="標楷體"/>
          <w:sz w:val="28"/>
          <w:szCs w:val="28"/>
        </w:rPr>
      </w:pPr>
      <w:r w:rsidRPr="001C6307">
        <w:rPr>
          <w:rFonts w:eastAsia="標楷體"/>
          <w:sz w:val="28"/>
          <w:szCs w:val="28"/>
        </w:rPr>
        <w:t>獲補助者應</w:t>
      </w:r>
      <w:r w:rsidRPr="001C6307">
        <w:rPr>
          <w:rFonts w:eastAsia="標楷體" w:hint="eastAsia"/>
          <w:sz w:val="28"/>
          <w:szCs w:val="28"/>
        </w:rPr>
        <w:t>遵守之事項</w:t>
      </w:r>
    </w:p>
    <w:p w:rsidR="004B7A42" w:rsidRPr="001C6307" w:rsidRDefault="004B7A42" w:rsidP="004B7A42">
      <w:pPr>
        <w:pStyle w:val="a6"/>
        <w:numPr>
          <w:ilvl w:val="1"/>
          <w:numId w:val="9"/>
        </w:numPr>
        <w:spacing w:line="480" w:lineRule="exact"/>
        <w:ind w:left="1701" w:hanging="708"/>
        <w:rPr>
          <w:rFonts w:ascii="標楷體" w:eastAsia="標楷體" w:hAnsi="標楷體"/>
          <w:sz w:val="28"/>
          <w:szCs w:val="28"/>
        </w:rPr>
      </w:pPr>
      <w:r w:rsidRPr="001C6307">
        <w:rPr>
          <w:rFonts w:ascii="標楷體" w:eastAsia="標楷體" w:hAnsi="標楷體" w:hint="eastAsia"/>
          <w:sz w:val="28"/>
          <w:szCs w:val="28"/>
        </w:rPr>
        <w:t>獲補助者不得將獲補助之</w:t>
      </w:r>
      <w:proofErr w:type="gramStart"/>
      <w:r w:rsidRPr="001C6307">
        <w:rPr>
          <w:rFonts w:ascii="標楷體" w:eastAsia="標楷體" w:hAnsi="標楷體" w:hint="eastAsia"/>
          <w:sz w:val="28"/>
          <w:szCs w:val="28"/>
        </w:rPr>
        <w:t>短片企畫</w:t>
      </w:r>
      <w:proofErr w:type="gramEnd"/>
      <w:r w:rsidRPr="001C6307">
        <w:rPr>
          <w:rFonts w:ascii="標楷體" w:eastAsia="標楷體" w:hAnsi="標楷體" w:hint="eastAsia"/>
          <w:sz w:val="28"/>
          <w:szCs w:val="28"/>
        </w:rPr>
        <w:t>書全部或一部轉讓予第三人。</w:t>
      </w:r>
    </w:p>
    <w:p w:rsidR="004B7A42" w:rsidRPr="001C6307" w:rsidRDefault="004B7A42" w:rsidP="004B7A42">
      <w:pPr>
        <w:pStyle w:val="a6"/>
        <w:numPr>
          <w:ilvl w:val="1"/>
          <w:numId w:val="9"/>
        </w:numPr>
        <w:spacing w:line="480" w:lineRule="exact"/>
        <w:ind w:left="1701" w:hanging="708"/>
        <w:rPr>
          <w:rFonts w:ascii="標楷體" w:eastAsia="標楷體" w:hAnsi="標楷體"/>
          <w:sz w:val="28"/>
          <w:szCs w:val="28"/>
        </w:rPr>
      </w:pPr>
      <w:r w:rsidRPr="001C6307">
        <w:rPr>
          <w:rFonts w:ascii="標楷體" w:eastAsia="標楷體" w:hAnsi="標楷體" w:hint="eastAsia"/>
          <w:sz w:val="28"/>
          <w:szCs w:val="28"/>
        </w:rPr>
        <w:t>獲補助者不得以虛偽不實之文件、資料獲補助</w:t>
      </w:r>
      <w:r>
        <w:rPr>
          <w:rFonts w:ascii="標楷體" w:eastAsia="標楷體" w:hAnsi="標楷體" w:hint="eastAsia"/>
          <w:sz w:val="28"/>
          <w:szCs w:val="28"/>
        </w:rPr>
        <w:t>金</w:t>
      </w:r>
      <w:r w:rsidRPr="001C6307">
        <w:rPr>
          <w:rFonts w:ascii="標楷體" w:eastAsia="標楷體" w:hAnsi="標楷體" w:hint="eastAsia"/>
          <w:sz w:val="28"/>
          <w:szCs w:val="28"/>
        </w:rPr>
        <w:t>(資格)或申請補助金撥款。</w:t>
      </w:r>
    </w:p>
    <w:p w:rsidR="004B7A42" w:rsidRPr="001C6307" w:rsidRDefault="004B7A42" w:rsidP="004B7A42">
      <w:pPr>
        <w:pStyle w:val="a6"/>
        <w:numPr>
          <w:ilvl w:val="1"/>
          <w:numId w:val="9"/>
        </w:numPr>
        <w:spacing w:line="480" w:lineRule="exact"/>
        <w:ind w:left="1701" w:hanging="708"/>
        <w:rPr>
          <w:rFonts w:eastAsia="標楷體"/>
          <w:sz w:val="28"/>
          <w:szCs w:val="28"/>
        </w:rPr>
      </w:pPr>
      <w:r w:rsidRPr="001C6307">
        <w:rPr>
          <w:rFonts w:eastAsia="標楷體" w:hint="eastAsia"/>
          <w:sz w:val="28"/>
          <w:szCs w:val="28"/>
        </w:rPr>
        <w:t>短片參加國內、外活動時，應以中華民國</w:t>
      </w:r>
      <w:r w:rsidRPr="001C6307">
        <w:rPr>
          <w:rFonts w:eastAsia="標楷體"/>
          <w:sz w:val="28"/>
          <w:szCs w:val="28"/>
        </w:rPr>
        <w:t>(</w:t>
      </w:r>
      <w:r w:rsidRPr="001C6307">
        <w:rPr>
          <w:rFonts w:eastAsia="標楷體" w:hint="eastAsia"/>
          <w:sz w:val="28"/>
          <w:szCs w:val="28"/>
        </w:rPr>
        <w:t>臺灣</w:t>
      </w:r>
      <w:r w:rsidRPr="001C6307">
        <w:rPr>
          <w:rFonts w:eastAsia="標楷體"/>
          <w:sz w:val="28"/>
          <w:szCs w:val="28"/>
        </w:rPr>
        <w:t>)</w:t>
      </w:r>
      <w:r w:rsidRPr="001C6307">
        <w:rPr>
          <w:rFonts w:eastAsia="標楷體" w:hint="eastAsia"/>
          <w:sz w:val="28"/>
          <w:szCs w:val="28"/>
        </w:rPr>
        <w:t>名義及獲補助者名義參加。</w:t>
      </w:r>
    </w:p>
    <w:p w:rsidR="004B7A42" w:rsidRPr="001C6307" w:rsidRDefault="004B7A42" w:rsidP="004B7A42">
      <w:pPr>
        <w:pStyle w:val="a6"/>
        <w:numPr>
          <w:ilvl w:val="1"/>
          <w:numId w:val="9"/>
        </w:numPr>
        <w:spacing w:line="480" w:lineRule="exact"/>
        <w:ind w:left="1701" w:hanging="708"/>
        <w:rPr>
          <w:rFonts w:eastAsia="標楷體"/>
          <w:sz w:val="28"/>
          <w:szCs w:val="28"/>
        </w:rPr>
      </w:pPr>
      <w:r w:rsidRPr="001C6307">
        <w:rPr>
          <w:rFonts w:eastAsia="標楷體" w:hint="eastAsia"/>
          <w:sz w:val="28"/>
          <w:szCs w:val="28"/>
        </w:rPr>
        <w:t>獲補助者接受本局補助辦理採購，其補助金額占採購金額半數以上，且補助金額在公告金額</w:t>
      </w:r>
      <w:r w:rsidRPr="001C6307">
        <w:rPr>
          <w:rFonts w:eastAsia="標楷體" w:hint="eastAsia"/>
          <w:sz w:val="28"/>
          <w:szCs w:val="28"/>
        </w:rPr>
        <w:t>(</w:t>
      </w:r>
      <w:r w:rsidRPr="001C6307">
        <w:rPr>
          <w:rFonts w:eastAsia="標楷體" w:hint="eastAsia"/>
          <w:sz w:val="28"/>
          <w:szCs w:val="28"/>
        </w:rPr>
        <w:t>新臺幣</w:t>
      </w:r>
      <w:proofErr w:type="gramStart"/>
      <w:r w:rsidRPr="001C6307">
        <w:rPr>
          <w:rFonts w:eastAsia="標楷體" w:hint="eastAsia"/>
          <w:sz w:val="28"/>
          <w:szCs w:val="28"/>
        </w:rPr>
        <w:t>一</w:t>
      </w:r>
      <w:proofErr w:type="gramEnd"/>
      <w:r w:rsidRPr="001C6307">
        <w:rPr>
          <w:rFonts w:eastAsia="標楷體" w:hint="eastAsia"/>
          <w:sz w:val="28"/>
          <w:szCs w:val="28"/>
        </w:rPr>
        <w:t>百萬元</w:t>
      </w:r>
      <w:r w:rsidRPr="001C6307">
        <w:rPr>
          <w:rFonts w:eastAsia="標楷體" w:hint="eastAsia"/>
          <w:sz w:val="28"/>
          <w:szCs w:val="28"/>
        </w:rPr>
        <w:t xml:space="preserve">) </w:t>
      </w:r>
      <w:r w:rsidRPr="001C6307">
        <w:rPr>
          <w:rFonts w:eastAsia="標楷體" w:hint="eastAsia"/>
          <w:sz w:val="28"/>
          <w:szCs w:val="28"/>
        </w:rPr>
        <w:t>以上者，應依政府採購法規定辦理，並受本局監督。</w:t>
      </w:r>
    </w:p>
    <w:p w:rsidR="004B7A42" w:rsidRPr="001C6307" w:rsidRDefault="004B7A42" w:rsidP="004B7A42">
      <w:pPr>
        <w:pStyle w:val="a6"/>
        <w:numPr>
          <w:ilvl w:val="1"/>
          <w:numId w:val="9"/>
        </w:numPr>
        <w:spacing w:line="480" w:lineRule="exact"/>
        <w:ind w:left="1701" w:hanging="708"/>
        <w:rPr>
          <w:rFonts w:ascii="Times New Roman" w:eastAsia="標楷體" w:hAnsi="Times New Roman"/>
          <w:sz w:val="28"/>
          <w:szCs w:val="28"/>
        </w:rPr>
      </w:pPr>
      <w:r w:rsidRPr="001C6307">
        <w:rPr>
          <w:rFonts w:ascii="Times New Roman" w:eastAsia="標楷體" w:hAnsi="Times New Roman" w:hint="eastAsia"/>
          <w:sz w:val="28"/>
          <w:szCs w:val="28"/>
        </w:rPr>
        <w:t>獲補助者應將獲補助短片及補助金契約規定之短片花絮數位影音檔案，永久無償上傳至本局指定之新媒體頻道影音平</w:t>
      </w:r>
      <w:proofErr w:type="gramStart"/>
      <w:r w:rsidRPr="001C6307">
        <w:rPr>
          <w:rFonts w:ascii="Times New Roman" w:eastAsia="標楷體" w:hAnsi="Times New Roman" w:hint="eastAsia"/>
          <w:sz w:val="28"/>
          <w:szCs w:val="28"/>
        </w:rPr>
        <w:t>臺</w:t>
      </w:r>
      <w:proofErr w:type="gramEnd"/>
      <w:r w:rsidRPr="001C6307">
        <w:rPr>
          <w:rFonts w:ascii="Times New Roman" w:eastAsia="標楷體" w:hAnsi="Times New Roman" w:hint="eastAsia"/>
          <w:sz w:val="28"/>
          <w:szCs w:val="28"/>
        </w:rPr>
        <w:t>，並應出具永久無償授權本局得將短片及短片花絮重製、改作</w:t>
      </w:r>
      <w:r w:rsidRPr="001C6307">
        <w:rPr>
          <w:rFonts w:ascii="Times New Roman" w:eastAsia="標楷體" w:hAnsi="Times New Roman"/>
          <w:sz w:val="28"/>
          <w:szCs w:val="28"/>
        </w:rPr>
        <w:t>(</w:t>
      </w:r>
      <w:r w:rsidRPr="001C6307">
        <w:rPr>
          <w:rFonts w:ascii="Times New Roman" w:eastAsia="標楷體" w:hAnsi="Times New Roman" w:hint="eastAsia"/>
          <w:sz w:val="28"/>
          <w:szCs w:val="28"/>
        </w:rPr>
        <w:t>包括但不限於光碟片型式、改作各種語版</w:t>
      </w:r>
      <w:r w:rsidRPr="001C6307">
        <w:rPr>
          <w:rFonts w:ascii="Times New Roman" w:eastAsia="標楷體" w:hAnsi="Times New Roman"/>
          <w:sz w:val="28"/>
          <w:szCs w:val="28"/>
        </w:rPr>
        <w:t>)</w:t>
      </w:r>
      <w:r w:rsidRPr="001C6307">
        <w:rPr>
          <w:rFonts w:ascii="Times New Roman" w:eastAsia="標楷體" w:hAnsi="Times New Roman" w:hint="eastAsia"/>
          <w:sz w:val="28"/>
          <w:szCs w:val="28"/>
        </w:rPr>
        <w:t>或部</w:t>
      </w:r>
      <w:r>
        <w:rPr>
          <w:rFonts w:ascii="Times New Roman" w:eastAsia="標楷體" w:hAnsi="Times New Roman" w:hint="eastAsia"/>
          <w:sz w:val="28"/>
          <w:szCs w:val="28"/>
        </w:rPr>
        <w:t>分</w:t>
      </w:r>
      <w:r w:rsidRPr="001C6307">
        <w:rPr>
          <w:rFonts w:ascii="Times New Roman" w:eastAsia="標楷體" w:hAnsi="Times New Roman" w:hint="eastAsia"/>
          <w:sz w:val="28"/>
          <w:szCs w:val="28"/>
        </w:rPr>
        <w:t>剪輯後，作以下利用之書面正本一份：</w:t>
      </w:r>
    </w:p>
    <w:p w:rsidR="004B7A42" w:rsidRPr="001C6307" w:rsidRDefault="004B7A42" w:rsidP="004B7A42">
      <w:pPr>
        <w:pStyle w:val="a6"/>
        <w:numPr>
          <w:ilvl w:val="0"/>
          <w:numId w:val="10"/>
        </w:numPr>
        <w:spacing w:line="480" w:lineRule="exact"/>
        <w:rPr>
          <w:rFonts w:ascii="Times New Roman" w:eastAsia="標楷體" w:hAnsi="Times New Roman"/>
          <w:sz w:val="28"/>
          <w:szCs w:val="28"/>
        </w:rPr>
      </w:pPr>
      <w:r w:rsidRPr="001C6307">
        <w:rPr>
          <w:rFonts w:ascii="Times New Roman" w:eastAsia="標楷體" w:hAnsi="Times New Roman" w:hint="eastAsia"/>
          <w:sz w:val="28"/>
          <w:szCs w:val="28"/>
        </w:rPr>
        <w:t>於非營利活動中公開上映、公開演出、公開口述、公開展示。</w:t>
      </w:r>
    </w:p>
    <w:p w:rsidR="004B7A42" w:rsidRPr="001C6307" w:rsidRDefault="004B7A42" w:rsidP="004B7A42">
      <w:pPr>
        <w:pStyle w:val="a6"/>
        <w:numPr>
          <w:ilvl w:val="0"/>
          <w:numId w:val="10"/>
        </w:numPr>
        <w:spacing w:line="480" w:lineRule="exact"/>
        <w:rPr>
          <w:rFonts w:ascii="Times New Roman" w:eastAsia="標楷體" w:hAnsi="Times New Roman"/>
          <w:sz w:val="28"/>
          <w:szCs w:val="28"/>
        </w:rPr>
      </w:pPr>
      <w:r w:rsidRPr="001C6307">
        <w:rPr>
          <w:rFonts w:ascii="Times New Roman" w:eastAsia="標楷體" w:hAnsi="Times New Roman" w:hint="eastAsia"/>
          <w:sz w:val="28"/>
          <w:szCs w:val="28"/>
        </w:rPr>
        <w:t>於本局所屬網站公開傳輸、公開演出、公開口述、公開展示。</w:t>
      </w:r>
    </w:p>
    <w:p w:rsidR="004B7A42" w:rsidRPr="001C6307" w:rsidRDefault="004B7A42" w:rsidP="004B7A42">
      <w:pPr>
        <w:pStyle w:val="a6"/>
        <w:spacing w:line="480" w:lineRule="exact"/>
        <w:ind w:left="1701"/>
        <w:rPr>
          <w:rFonts w:ascii="Times New Roman" w:eastAsia="標楷體" w:hAnsi="Times New Roman"/>
          <w:sz w:val="28"/>
          <w:szCs w:val="28"/>
        </w:rPr>
      </w:pPr>
      <w:r w:rsidRPr="001C6307">
        <w:rPr>
          <w:rFonts w:ascii="Times New Roman" w:eastAsia="標楷體" w:hAnsi="Times New Roman" w:hint="eastAsia"/>
          <w:sz w:val="28"/>
          <w:szCs w:val="28"/>
        </w:rPr>
        <w:t>獲補助者有利用他人之著作或未完全擁有短片之著作財產權時，應取得其他著作財產權人授權，並出具永久無償授權本局為前項利用之書面文件，並將該書面正本各一份交付本局。</w:t>
      </w:r>
    </w:p>
    <w:p w:rsidR="004B7A42" w:rsidRPr="001C6307" w:rsidRDefault="004B7A42" w:rsidP="004B7A42">
      <w:pPr>
        <w:pStyle w:val="a6"/>
        <w:numPr>
          <w:ilvl w:val="1"/>
          <w:numId w:val="9"/>
        </w:numPr>
        <w:spacing w:line="480" w:lineRule="exact"/>
        <w:ind w:left="1701" w:hanging="708"/>
        <w:rPr>
          <w:rFonts w:eastAsia="標楷體"/>
          <w:sz w:val="28"/>
          <w:szCs w:val="28"/>
        </w:rPr>
      </w:pPr>
      <w:r w:rsidRPr="001C6307">
        <w:rPr>
          <w:rFonts w:eastAsia="標楷體" w:hint="eastAsia"/>
          <w:sz w:val="28"/>
          <w:szCs w:val="28"/>
        </w:rPr>
        <w:t>獲補助者應擔保短片</w:t>
      </w:r>
      <w:proofErr w:type="gramStart"/>
      <w:r w:rsidRPr="001C6307">
        <w:rPr>
          <w:rFonts w:eastAsia="標楷體" w:hint="eastAsia"/>
          <w:sz w:val="28"/>
          <w:szCs w:val="28"/>
        </w:rPr>
        <w:t>及依企畫</w:t>
      </w:r>
      <w:proofErr w:type="gramEnd"/>
      <w:r w:rsidRPr="001C6307">
        <w:rPr>
          <w:rFonts w:eastAsia="標楷體" w:hint="eastAsia"/>
          <w:sz w:val="28"/>
          <w:szCs w:val="28"/>
        </w:rPr>
        <w:t>書辦理之各項工作，</w:t>
      </w:r>
      <w:proofErr w:type="gramStart"/>
      <w:r w:rsidRPr="001C6307">
        <w:rPr>
          <w:rFonts w:eastAsia="標楷體" w:hint="eastAsia"/>
          <w:sz w:val="28"/>
          <w:szCs w:val="28"/>
        </w:rPr>
        <w:t>均無侵害</w:t>
      </w:r>
      <w:proofErr w:type="gramEnd"/>
      <w:r w:rsidRPr="001C6307">
        <w:rPr>
          <w:rFonts w:eastAsia="標楷體" w:hint="eastAsia"/>
          <w:sz w:val="28"/>
          <w:szCs w:val="28"/>
        </w:rPr>
        <w:t>他人權利或違反法律規定。</w:t>
      </w:r>
    </w:p>
    <w:p w:rsidR="004B7A42" w:rsidRPr="001C6307" w:rsidRDefault="004B7A42" w:rsidP="004B7A42">
      <w:pPr>
        <w:pStyle w:val="a6"/>
        <w:numPr>
          <w:ilvl w:val="1"/>
          <w:numId w:val="9"/>
        </w:numPr>
        <w:spacing w:line="480" w:lineRule="exact"/>
        <w:ind w:left="1701" w:hanging="708"/>
        <w:rPr>
          <w:rFonts w:ascii="Times New Roman" w:eastAsia="標楷體" w:hAnsi="Times New Roman"/>
          <w:sz w:val="28"/>
          <w:szCs w:val="28"/>
        </w:rPr>
      </w:pPr>
      <w:r w:rsidRPr="001C6307">
        <w:rPr>
          <w:rFonts w:eastAsia="標楷體" w:hint="eastAsia"/>
          <w:sz w:val="28"/>
          <w:szCs w:val="28"/>
        </w:rPr>
        <w:t>依預算法第六十二條之</w:t>
      </w:r>
      <w:proofErr w:type="gramStart"/>
      <w:r w:rsidRPr="001C6307">
        <w:rPr>
          <w:rFonts w:eastAsia="標楷體" w:hint="eastAsia"/>
          <w:sz w:val="28"/>
          <w:szCs w:val="28"/>
        </w:rPr>
        <w:t>一</w:t>
      </w:r>
      <w:proofErr w:type="gramEnd"/>
      <w:r w:rsidRPr="001C6307">
        <w:rPr>
          <w:rFonts w:eastAsia="標楷體" w:hint="eastAsia"/>
          <w:sz w:val="28"/>
          <w:szCs w:val="28"/>
        </w:rPr>
        <w:t>規定，不得以置入性行銷進行政策宣導。如有政策宣導，應標示為「廣告」，並註明</w:t>
      </w:r>
      <w:r w:rsidRPr="001C6307">
        <w:rPr>
          <w:rFonts w:eastAsia="標楷體" w:hint="eastAsia"/>
          <w:sz w:val="28"/>
          <w:szCs w:val="28"/>
        </w:rPr>
        <w:lastRenderedPageBreak/>
        <w:t>本局全銜。</w:t>
      </w:r>
    </w:p>
    <w:p w:rsidR="004B7A42" w:rsidRPr="001C6307" w:rsidRDefault="004B7A42" w:rsidP="004B7A42">
      <w:pPr>
        <w:pStyle w:val="a6"/>
        <w:numPr>
          <w:ilvl w:val="1"/>
          <w:numId w:val="9"/>
        </w:numPr>
        <w:spacing w:line="480" w:lineRule="exact"/>
        <w:ind w:left="1701" w:hanging="708"/>
        <w:rPr>
          <w:rFonts w:ascii="標楷體" w:eastAsia="標楷體" w:hAnsi="標楷體"/>
          <w:sz w:val="28"/>
          <w:szCs w:val="28"/>
        </w:rPr>
      </w:pPr>
      <w:r w:rsidRPr="001C6307">
        <w:rPr>
          <w:rFonts w:eastAsia="標楷體" w:hint="eastAsia"/>
          <w:sz w:val="28"/>
          <w:szCs w:val="28"/>
        </w:rPr>
        <w:t>獲補助者應依本局核定之企畫書執行。企畫書有變更必要者，獲補助者應以書面具明理由，向本局申請變更，經本局同意後，始得依變更後之企畫書執行。變更以一次為限，且變更事項涉及期限之</w:t>
      </w:r>
      <w:proofErr w:type="gramStart"/>
      <w:r w:rsidRPr="001C6307">
        <w:rPr>
          <w:rFonts w:eastAsia="標楷體" w:hint="eastAsia"/>
          <w:sz w:val="28"/>
          <w:szCs w:val="28"/>
        </w:rPr>
        <w:t>展延者</w:t>
      </w:r>
      <w:proofErr w:type="gramEnd"/>
      <w:r w:rsidRPr="001C6307">
        <w:rPr>
          <w:rFonts w:eastAsia="標楷體" w:hint="eastAsia"/>
          <w:sz w:val="28"/>
          <w:szCs w:val="28"/>
        </w:rPr>
        <w:t>，展延期限不得逾二個月。</w:t>
      </w:r>
    </w:p>
    <w:p w:rsidR="004B7A42" w:rsidRPr="001C6307" w:rsidRDefault="004B7A42" w:rsidP="004B7A42">
      <w:pPr>
        <w:pStyle w:val="a6"/>
        <w:numPr>
          <w:ilvl w:val="1"/>
          <w:numId w:val="9"/>
        </w:numPr>
        <w:spacing w:line="480" w:lineRule="exact"/>
        <w:ind w:left="1701" w:hanging="708"/>
        <w:rPr>
          <w:rFonts w:eastAsia="標楷體"/>
          <w:sz w:val="28"/>
          <w:szCs w:val="28"/>
        </w:rPr>
      </w:pPr>
      <w:r w:rsidRPr="001C6307">
        <w:rPr>
          <w:rFonts w:eastAsia="標楷體" w:hint="eastAsia"/>
          <w:sz w:val="28"/>
          <w:szCs w:val="28"/>
        </w:rPr>
        <w:t>短片片頭或片尾優先位置應明示「本片獲文化部影視及流行音樂產業局○○○年補助」或類似文意。</w:t>
      </w:r>
    </w:p>
    <w:p w:rsidR="004B7A42" w:rsidRPr="001C6307" w:rsidRDefault="004B7A42" w:rsidP="004B7A42">
      <w:pPr>
        <w:pStyle w:val="a6"/>
        <w:numPr>
          <w:ilvl w:val="1"/>
          <w:numId w:val="9"/>
        </w:numPr>
        <w:spacing w:line="480" w:lineRule="exact"/>
        <w:ind w:left="1701" w:hanging="708"/>
        <w:rPr>
          <w:rFonts w:eastAsia="標楷體"/>
          <w:sz w:val="28"/>
          <w:szCs w:val="28"/>
        </w:rPr>
      </w:pPr>
      <w:r w:rsidRPr="001C6307">
        <w:rPr>
          <w:rFonts w:eastAsia="標楷體" w:hint="eastAsia"/>
          <w:sz w:val="28"/>
          <w:szCs w:val="28"/>
        </w:rPr>
        <w:t>獲補助者應擔保永久無償依本局指定之期限、方式及</w:t>
      </w:r>
    </w:p>
    <w:p w:rsidR="004B7A42" w:rsidRPr="001C6307" w:rsidRDefault="004B7A42" w:rsidP="004B7A42">
      <w:pPr>
        <w:pStyle w:val="a6"/>
        <w:spacing w:line="480" w:lineRule="exact"/>
        <w:ind w:left="1701"/>
        <w:rPr>
          <w:rFonts w:eastAsia="標楷體"/>
          <w:sz w:val="28"/>
          <w:szCs w:val="28"/>
        </w:rPr>
      </w:pPr>
      <w:r w:rsidRPr="001C6307">
        <w:rPr>
          <w:rFonts w:eastAsia="標楷體" w:hint="eastAsia"/>
          <w:sz w:val="28"/>
          <w:szCs w:val="28"/>
        </w:rPr>
        <w:t>內容提供獲補助短片相關之成效資料。</w:t>
      </w:r>
    </w:p>
    <w:p w:rsidR="004B7A42" w:rsidRPr="001C6307" w:rsidRDefault="004B7A42" w:rsidP="004B7A42">
      <w:pPr>
        <w:pStyle w:val="a6"/>
        <w:numPr>
          <w:ilvl w:val="1"/>
          <w:numId w:val="9"/>
        </w:numPr>
        <w:spacing w:line="480" w:lineRule="exact"/>
        <w:ind w:left="1701" w:hanging="708"/>
        <w:rPr>
          <w:rFonts w:eastAsia="標楷體"/>
          <w:sz w:val="28"/>
          <w:szCs w:val="28"/>
        </w:rPr>
      </w:pPr>
      <w:r w:rsidRPr="001C6307">
        <w:rPr>
          <w:rFonts w:eastAsia="標楷體" w:hint="eastAsia"/>
          <w:sz w:val="28"/>
          <w:szCs w:val="28"/>
        </w:rPr>
        <w:t>補助金收入</w:t>
      </w:r>
      <w:r w:rsidRPr="001C6307">
        <w:rPr>
          <w:rFonts w:eastAsia="標楷體" w:hint="eastAsia"/>
          <w:sz w:val="28"/>
          <w:szCs w:val="28"/>
        </w:rPr>
        <w:t>(</w:t>
      </w:r>
      <w:r w:rsidRPr="001C6307">
        <w:rPr>
          <w:rFonts w:eastAsia="標楷體" w:hint="eastAsia"/>
          <w:sz w:val="28"/>
          <w:szCs w:val="28"/>
        </w:rPr>
        <w:t>含衍生性收入</w:t>
      </w:r>
      <w:r w:rsidRPr="001C6307">
        <w:rPr>
          <w:rFonts w:eastAsia="標楷體" w:hint="eastAsia"/>
          <w:sz w:val="28"/>
          <w:szCs w:val="28"/>
        </w:rPr>
        <w:t>)</w:t>
      </w:r>
      <w:r w:rsidRPr="001C6307">
        <w:rPr>
          <w:rFonts w:eastAsia="標楷體" w:hint="eastAsia"/>
          <w:sz w:val="28"/>
          <w:szCs w:val="28"/>
        </w:rPr>
        <w:t>扣除支出如有結餘款，獲補助者應按本局核定補助比率繳回，其繳回之金額以受領之補助金金額為上限。</w:t>
      </w:r>
    </w:p>
    <w:p w:rsidR="004B7A42" w:rsidRPr="001C6307" w:rsidRDefault="004B7A42" w:rsidP="004B7A42">
      <w:pPr>
        <w:numPr>
          <w:ilvl w:val="0"/>
          <w:numId w:val="1"/>
        </w:numPr>
        <w:spacing w:line="500" w:lineRule="exact"/>
        <w:jc w:val="both"/>
        <w:rPr>
          <w:rFonts w:eastAsia="標楷體"/>
          <w:sz w:val="28"/>
          <w:szCs w:val="28"/>
        </w:rPr>
      </w:pPr>
      <w:r w:rsidRPr="001C6307">
        <w:rPr>
          <w:rFonts w:eastAsia="標楷體" w:hint="eastAsia"/>
          <w:kern w:val="0"/>
          <w:sz w:val="28"/>
          <w:szCs w:val="28"/>
        </w:rPr>
        <w:t>違反本要點規定之處置</w:t>
      </w:r>
    </w:p>
    <w:p w:rsidR="004B7A42" w:rsidRPr="001C6307" w:rsidRDefault="004B7A42" w:rsidP="004B7A42">
      <w:pPr>
        <w:pStyle w:val="a6"/>
        <w:numPr>
          <w:ilvl w:val="2"/>
          <w:numId w:val="9"/>
        </w:numPr>
        <w:spacing w:line="480" w:lineRule="exact"/>
        <w:rPr>
          <w:rFonts w:ascii="Times New Roman" w:eastAsia="標楷體" w:hAnsi="Times New Roman"/>
          <w:sz w:val="28"/>
          <w:szCs w:val="28"/>
        </w:rPr>
      </w:pPr>
      <w:r w:rsidRPr="001C6307">
        <w:rPr>
          <w:rFonts w:ascii="Times New Roman" w:eastAsia="標楷體" w:hAnsi="Times New Roman" w:hint="eastAsia"/>
          <w:sz w:val="28"/>
          <w:szCs w:val="28"/>
        </w:rPr>
        <w:t>獲補助者有下列情形之一，本局應撤銷或廢止其補助金受領資格</w:t>
      </w:r>
      <w:r>
        <w:rPr>
          <w:rFonts w:ascii="標楷體" w:eastAsia="標楷體" w:hAnsi="標楷體" w:hint="eastAsia"/>
          <w:sz w:val="28"/>
          <w:szCs w:val="28"/>
        </w:rPr>
        <w:t>；</w:t>
      </w:r>
      <w:r w:rsidRPr="00DA51B2">
        <w:rPr>
          <w:rFonts w:ascii="Times New Roman" w:eastAsia="標楷體" w:hAnsi="Times New Roman" w:hint="eastAsia"/>
          <w:sz w:val="28"/>
          <w:szCs w:val="28"/>
        </w:rPr>
        <w:t>其</w:t>
      </w:r>
      <w:r w:rsidRPr="00BF1F20">
        <w:rPr>
          <w:rFonts w:ascii="Times New Roman" w:eastAsia="標楷體" w:hAnsi="Times New Roman" w:hint="eastAsia"/>
          <w:sz w:val="28"/>
          <w:szCs w:val="28"/>
        </w:rPr>
        <w:t>已</w:t>
      </w:r>
      <w:r w:rsidRPr="00DA51B2">
        <w:rPr>
          <w:rFonts w:ascii="Times New Roman" w:eastAsia="標楷體" w:hAnsi="Times New Roman" w:hint="eastAsia"/>
          <w:sz w:val="28"/>
          <w:szCs w:val="28"/>
        </w:rPr>
        <w:t>與本局完成補助金契約</w:t>
      </w:r>
      <w:r>
        <w:rPr>
          <w:rFonts w:ascii="Times New Roman" w:eastAsia="標楷體" w:hAnsi="Times New Roman" w:hint="eastAsia"/>
          <w:sz w:val="28"/>
          <w:szCs w:val="28"/>
        </w:rPr>
        <w:t>之</w:t>
      </w:r>
      <w:r w:rsidRPr="001C6307">
        <w:rPr>
          <w:rFonts w:ascii="Times New Roman" w:eastAsia="標楷體" w:hAnsi="Times New Roman" w:hint="eastAsia"/>
          <w:sz w:val="28"/>
          <w:szCs w:val="28"/>
        </w:rPr>
        <w:t>簽約者，本局得不為催告，逕行解除或終止補助金契約，獲補助者並應</w:t>
      </w:r>
      <w:proofErr w:type="gramStart"/>
      <w:r w:rsidRPr="001C6307">
        <w:rPr>
          <w:rFonts w:ascii="Times New Roman" w:eastAsia="標楷體" w:hAnsi="Times New Roman" w:hint="eastAsia"/>
          <w:sz w:val="28"/>
          <w:szCs w:val="28"/>
        </w:rPr>
        <w:t>無息繳回</w:t>
      </w:r>
      <w:proofErr w:type="gramEnd"/>
      <w:r w:rsidRPr="001C6307">
        <w:rPr>
          <w:rFonts w:ascii="Times New Roman" w:eastAsia="標楷體" w:hAnsi="Times New Roman" w:hint="eastAsia"/>
          <w:sz w:val="28"/>
          <w:szCs w:val="28"/>
        </w:rPr>
        <w:t>已領取之補助金，且被撤銷補助金受領資格者，自被撤銷補助金資格之年度二年內，不得再申請本局任何補助。溢領之補助金未完全繳回本局前，亦不得再申請本局任何補助。</w:t>
      </w:r>
    </w:p>
    <w:p w:rsidR="004B7A42" w:rsidRPr="001C6307" w:rsidRDefault="004B7A42" w:rsidP="004B7A42">
      <w:pPr>
        <w:pStyle w:val="a6"/>
        <w:numPr>
          <w:ilvl w:val="0"/>
          <w:numId w:val="13"/>
        </w:numPr>
        <w:spacing w:line="480" w:lineRule="exact"/>
        <w:rPr>
          <w:rFonts w:ascii="Times New Roman" w:eastAsia="標楷體" w:hAnsi="Times New Roman"/>
          <w:sz w:val="28"/>
          <w:szCs w:val="28"/>
        </w:rPr>
      </w:pPr>
      <w:r w:rsidRPr="001C6307">
        <w:rPr>
          <w:rFonts w:ascii="Times New Roman" w:eastAsia="標楷體" w:hAnsi="Times New Roman" w:hint="eastAsia"/>
          <w:sz w:val="28"/>
          <w:szCs w:val="28"/>
        </w:rPr>
        <w:t>違反前點第一款至第五款規定之</w:t>
      </w:r>
      <w:proofErr w:type="gramStart"/>
      <w:r w:rsidRPr="001C6307">
        <w:rPr>
          <w:rFonts w:ascii="Times New Roman" w:eastAsia="標楷體" w:hAnsi="Times New Roman" w:hint="eastAsia"/>
          <w:sz w:val="28"/>
          <w:szCs w:val="28"/>
        </w:rPr>
        <w:t>一</w:t>
      </w:r>
      <w:proofErr w:type="gramEnd"/>
      <w:r w:rsidRPr="001C6307">
        <w:rPr>
          <w:rFonts w:ascii="Times New Roman" w:eastAsia="標楷體" w:hAnsi="Times New Roman" w:hint="eastAsia"/>
          <w:sz w:val="28"/>
          <w:szCs w:val="28"/>
        </w:rPr>
        <w:t>。</w:t>
      </w:r>
    </w:p>
    <w:p w:rsidR="004B7A42" w:rsidRPr="001C6307" w:rsidRDefault="004B7A42" w:rsidP="004B7A42">
      <w:pPr>
        <w:pStyle w:val="a6"/>
        <w:numPr>
          <w:ilvl w:val="0"/>
          <w:numId w:val="13"/>
        </w:numPr>
        <w:spacing w:line="480" w:lineRule="exact"/>
        <w:rPr>
          <w:rFonts w:ascii="Times New Roman" w:eastAsia="標楷體" w:hAnsi="Times New Roman"/>
          <w:sz w:val="28"/>
          <w:szCs w:val="28"/>
        </w:rPr>
      </w:pPr>
      <w:r w:rsidRPr="001C6307">
        <w:rPr>
          <w:rFonts w:ascii="Times New Roman" w:eastAsia="標楷體" w:hAnsi="Times New Roman" w:hint="eastAsia"/>
          <w:sz w:val="28"/>
          <w:szCs w:val="28"/>
        </w:rPr>
        <w:t>企畫書或短片涉及侵害他人權利或違反法律規定，經查證屬實或經法院判決確定。</w:t>
      </w:r>
    </w:p>
    <w:p w:rsidR="004B7A42" w:rsidRPr="001C6307" w:rsidRDefault="004B7A42" w:rsidP="004B7A42">
      <w:pPr>
        <w:pStyle w:val="a6"/>
        <w:numPr>
          <w:ilvl w:val="0"/>
          <w:numId w:val="13"/>
        </w:numPr>
        <w:spacing w:line="480" w:lineRule="exact"/>
        <w:rPr>
          <w:rFonts w:ascii="Times New Roman" w:eastAsia="標楷體" w:hAnsi="Times New Roman"/>
          <w:sz w:val="28"/>
          <w:szCs w:val="28"/>
        </w:rPr>
      </w:pPr>
      <w:r w:rsidRPr="001C6307">
        <w:rPr>
          <w:rFonts w:ascii="Times New Roman" w:eastAsia="標楷體" w:hAnsi="Times New Roman" w:hint="eastAsia"/>
          <w:sz w:val="28"/>
          <w:szCs w:val="28"/>
        </w:rPr>
        <w:t>以不正當手段影響評審小組之公正性，經查證屬實。</w:t>
      </w:r>
    </w:p>
    <w:p w:rsidR="004B7A42" w:rsidRPr="001C6307" w:rsidRDefault="004B7A42" w:rsidP="004B7A42">
      <w:pPr>
        <w:pStyle w:val="a6"/>
        <w:numPr>
          <w:ilvl w:val="0"/>
          <w:numId w:val="13"/>
        </w:numPr>
        <w:spacing w:line="480" w:lineRule="exact"/>
        <w:rPr>
          <w:rFonts w:ascii="Times New Roman" w:eastAsia="標楷體" w:hAnsi="Times New Roman"/>
          <w:sz w:val="28"/>
          <w:szCs w:val="28"/>
        </w:rPr>
      </w:pPr>
      <w:r w:rsidRPr="001C6307">
        <w:rPr>
          <w:rFonts w:ascii="Times New Roman" w:eastAsia="標楷體" w:hAnsi="Times New Roman" w:hint="eastAsia"/>
          <w:sz w:val="28"/>
          <w:szCs w:val="28"/>
        </w:rPr>
        <w:t>與本局簽訂補助金契約後放棄製作</w:t>
      </w:r>
      <w:r w:rsidRPr="001C6307">
        <w:rPr>
          <w:rFonts w:ascii="Times New Roman" w:eastAsia="標楷體" w:hAnsi="Times New Roman"/>
          <w:sz w:val="28"/>
          <w:szCs w:val="28"/>
        </w:rPr>
        <w:t>(</w:t>
      </w:r>
      <w:proofErr w:type="gramStart"/>
      <w:r w:rsidRPr="001C6307">
        <w:rPr>
          <w:rFonts w:ascii="Times New Roman" w:eastAsia="標楷體" w:hAnsi="Times New Roman" w:hint="eastAsia"/>
          <w:sz w:val="28"/>
          <w:szCs w:val="28"/>
        </w:rPr>
        <w:t>含已開拍</w:t>
      </w:r>
      <w:proofErr w:type="gramEnd"/>
      <w:r w:rsidRPr="001C6307">
        <w:rPr>
          <w:rFonts w:ascii="Times New Roman" w:eastAsia="標楷體" w:hAnsi="Times New Roman" w:hint="eastAsia"/>
          <w:sz w:val="28"/>
          <w:szCs w:val="28"/>
        </w:rPr>
        <w:t>但未製作完成</w:t>
      </w:r>
      <w:r w:rsidRPr="001C6307">
        <w:rPr>
          <w:rFonts w:ascii="Times New Roman" w:eastAsia="標楷體" w:hAnsi="Times New Roman"/>
          <w:sz w:val="28"/>
          <w:szCs w:val="28"/>
        </w:rPr>
        <w:t>)</w:t>
      </w:r>
      <w:r w:rsidRPr="001C6307">
        <w:rPr>
          <w:rFonts w:ascii="Times New Roman" w:eastAsia="標楷體" w:hAnsi="Times New Roman" w:hint="eastAsia"/>
          <w:sz w:val="28"/>
          <w:szCs w:val="28"/>
        </w:rPr>
        <w:t>。</w:t>
      </w:r>
    </w:p>
    <w:p w:rsidR="004B7A42" w:rsidRPr="001C6307" w:rsidRDefault="004B7A42" w:rsidP="004B7A42">
      <w:pPr>
        <w:pStyle w:val="a6"/>
        <w:numPr>
          <w:ilvl w:val="0"/>
          <w:numId w:val="13"/>
        </w:numPr>
        <w:spacing w:line="480" w:lineRule="exact"/>
        <w:rPr>
          <w:rFonts w:ascii="Times New Roman" w:eastAsia="標楷體" w:hAnsi="Times New Roman"/>
          <w:sz w:val="28"/>
          <w:szCs w:val="28"/>
        </w:rPr>
      </w:pPr>
      <w:r w:rsidRPr="001C6307">
        <w:rPr>
          <w:rFonts w:ascii="Times New Roman" w:eastAsia="標楷體" w:hAnsi="Times New Roman" w:hint="eastAsia"/>
          <w:sz w:val="28"/>
          <w:szCs w:val="28"/>
        </w:rPr>
        <w:lastRenderedPageBreak/>
        <w:t>未依本局核定之企畫書所載製作及傳輸規劃完成短片製作或首次公開傳輸。</w:t>
      </w:r>
    </w:p>
    <w:p w:rsidR="004B7A42" w:rsidRPr="001C6307" w:rsidRDefault="004B7A42" w:rsidP="004B7A42">
      <w:pPr>
        <w:pStyle w:val="a6"/>
        <w:numPr>
          <w:ilvl w:val="0"/>
          <w:numId w:val="13"/>
        </w:numPr>
        <w:spacing w:line="480" w:lineRule="exact"/>
        <w:rPr>
          <w:rFonts w:ascii="Times New Roman" w:eastAsia="標楷體" w:hAnsi="Times New Roman"/>
          <w:sz w:val="28"/>
          <w:szCs w:val="28"/>
        </w:rPr>
      </w:pPr>
      <w:r w:rsidRPr="001C6307">
        <w:rPr>
          <w:rFonts w:ascii="Times New Roman" w:eastAsia="標楷體" w:hAnsi="Times New Roman" w:hint="eastAsia"/>
          <w:sz w:val="28"/>
          <w:szCs w:val="28"/>
        </w:rPr>
        <w:t>未依補助金契約規定期限繳交文件、資料向本局辦理結案或繳交不完全，經本局通知限期補正一次，逾期</w:t>
      </w:r>
      <w:proofErr w:type="gramStart"/>
      <w:r w:rsidRPr="001C6307">
        <w:rPr>
          <w:rFonts w:ascii="Times New Roman" w:eastAsia="標楷體" w:hAnsi="Times New Roman" w:hint="eastAsia"/>
          <w:sz w:val="28"/>
          <w:szCs w:val="28"/>
        </w:rPr>
        <w:t>不</w:t>
      </w:r>
      <w:proofErr w:type="gramEnd"/>
      <w:r w:rsidRPr="001C6307">
        <w:rPr>
          <w:rFonts w:ascii="Times New Roman" w:eastAsia="標楷體" w:hAnsi="Times New Roman" w:hint="eastAsia"/>
          <w:sz w:val="28"/>
          <w:szCs w:val="28"/>
        </w:rPr>
        <w:t>補正或補正仍不符規定。</w:t>
      </w:r>
    </w:p>
    <w:p w:rsidR="004B7A42" w:rsidRPr="001C6307" w:rsidRDefault="004B7A42" w:rsidP="004B7A42">
      <w:pPr>
        <w:pStyle w:val="a6"/>
        <w:numPr>
          <w:ilvl w:val="2"/>
          <w:numId w:val="9"/>
        </w:numPr>
        <w:spacing w:line="480" w:lineRule="exact"/>
        <w:rPr>
          <w:rFonts w:ascii="標楷體" w:eastAsia="標楷體" w:hAnsi="標楷體"/>
          <w:sz w:val="28"/>
          <w:szCs w:val="28"/>
        </w:rPr>
      </w:pPr>
      <w:r w:rsidRPr="001C6307">
        <w:rPr>
          <w:rFonts w:ascii="標楷體" w:eastAsia="標楷體" w:hAnsi="標楷體" w:hint="eastAsia"/>
          <w:sz w:val="28"/>
          <w:szCs w:val="28"/>
        </w:rPr>
        <w:t>違反前點第七款規定相關經費不予核銷，且獲補助者應按次賠償本局懲罰性違約金新臺幣十五萬元，前開賠償未完全給付前，本局應不受理其申請本局任何補助。</w:t>
      </w:r>
    </w:p>
    <w:p w:rsidR="004B7A42" w:rsidRPr="001C6307" w:rsidRDefault="004B7A42" w:rsidP="004B7A42">
      <w:pPr>
        <w:pStyle w:val="a6"/>
        <w:numPr>
          <w:ilvl w:val="2"/>
          <w:numId w:val="9"/>
        </w:numPr>
        <w:spacing w:line="480" w:lineRule="exact"/>
        <w:rPr>
          <w:rFonts w:ascii="標楷體" w:eastAsia="標楷體" w:hAnsi="標楷體"/>
          <w:sz w:val="28"/>
          <w:szCs w:val="28"/>
        </w:rPr>
      </w:pPr>
      <w:r w:rsidRPr="001C6307">
        <w:rPr>
          <w:rFonts w:ascii="Times New Roman" w:eastAsia="標楷體" w:hAnsi="Times New Roman" w:hint="eastAsia"/>
          <w:sz w:val="28"/>
          <w:szCs w:val="28"/>
        </w:rPr>
        <w:t>獲補助者違反第十點或前</w:t>
      </w:r>
      <w:r>
        <w:rPr>
          <w:rFonts w:ascii="Times New Roman" w:eastAsia="標楷體" w:hAnsi="Times New Roman" w:hint="eastAsia"/>
          <w:sz w:val="28"/>
          <w:szCs w:val="28"/>
        </w:rPr>
        <w:t>點</w:t>
      </w:r>
      <w:r w:rsidRPr="001C6307">
        <w:rPr>
          <w:rFonts w:ascii="Times New Roman" w:eastAsia="標楷體" w:hAnsi="Times New Roman" w:hint="eastAsia"/>
          <w:sz w:val="28"/>
          <w:szCs w:val="28"/>
        </w:rPr>
        <w:t>第八款至第十款規定之一，應按次賠償本局懲罰性違約金新臺幣十萬元</w:t>
      </w:r>
      <w:r>
        <w:rPr>
          <w:rFonts w:ascii="標楷體" w:eastAsia="標楷體" w:hAnsi="標楷體" w:hint="eastAsia"/>
          <w:sz w:val="28"/>
          <w:szCs w:val="28"/>
        </w:rPr>
        <w:t>。</w:t>
      </w:r>
      <w:r w:rsidRPr="001C6307">
        <w:rPr>
          <w:rFonts w:ascii="Times New Roman" w:eastAsia="標楷體" w:hAnsi="Times New Roman" w:hint="eastAsia"/>
          <w:sz w:val="28"/>
          <w:szCs w:val="28"/>
        </w:rPr>
        <w:t>但</w:t>
      </w:r>
      <w:r w:rsidRPr="00DA51B2">
        <w:rPr>
          <w:rFonts w:ascii="Times New Roman" w:eastAsia="標楷體" w:hAnsi="Times New Roman" w:hint="eastAsia"/>
          <w:sz w:val="28"/>
          <w:szCs w:val="28"/>
        </w:rPr>
        <w:t>本點</w:t>
      </w:r>
      <w:r w:rsidRPr="00BF1F20">
        <w:rPr>
          <w:rFonts w:ascii="Times New Roman" w:eastAsia="標楷體" w:hAnsi="Times New Roman" w:hint="eastAsia"/>
          <w:sz w:val="28"/>
          <w:szCs w:val="28"/>
        </w:rPr>
        <w:t>第一款</w:t>
      </w:r>
      <w:proofErr w:type="gramStart"/>
      <w:r w:rsidRPr="00BF1F20">
        <w:rPr>
          <w:rFonts w:ascii="Times New Roman" w:eastAsia="標楷體" w:hAnsi="Times New Roman" w:hint="eastAsia"/>
          <w:sz w:val="28"/>
          <w:szCs w:val="28"/>
        </w:rPr>
        <w:t>第五目另有</w:t>
      </w:r>
      <w:proofErr w:type="gramEnd"/>
      <w:r w:rsidRPr="00BF1F20">
        <w:rPr>
          <w:rFonts w:ascii="Times New Roman" w:eastAsia="標楷體" w:hAnsi="Times New Roman" w:hint="eastAsia"/>
          <w:sz w:val="28"/>
          <w:szCs w:val="28"/>
        </w:rPr>
        <w:t>規定者，不在此限</w:t>
      </w:r>
      <w:r w:rsidRPr="00BF1F20">
        <w:rPr>
          <w:rFonts w:ascii="標楷體" w:eastAsia="標楷體" w:hAnsi="標楷體" w:hint="eastAsia"/>
          <w:sz w:val="28"/>
          <w:szCs w:val="28"/>
        </w:rPr>
        <w:t>；</w:t>
      </w:r>
      <w:r w:rsidRPr="00BF1F20">
        <w:rPr>
          <w:rFonts w:ascii="Times New Roman" w:eastAsia="標楷體" w:hAnsi="Times New Roman" w:hint="eastAsia"/>
          <w:sz w:val="28"/>
          <w:szCs w:val="28"/>
        </w:rPr>
        <w:t>前開</w:t>
      </w:r>
      <w:r w:rsidRPr="00DA51B2">
        <w:rPr>
          <w:rFonts w:ascii="Times New Roman" w:eastAsia="標楷體" w:hAnsi="Times New Roman" w:hint="eastAsia"/>
          <w:sz w:val="28"/>
          <w:szCs w:val="28"/>
        </w:rPr>
        <w:t>懲罰性違約金</w:t>
      </w:r>
      <w:r w:rsidRPr="001C6307">
        <w:rPr>
          <w:rFonts w:ascii="Times New Roman" w:eastAsia="標楷體" w:hAnsi="Times New Roman" w:hint="eastAsia"/>
          <w:sz w:val="28"/>
          <w:szCs w:val="28"/>
        </w:rPr>
        <w:t>未完全給付前，本局應不受理其申請本局任何補助。</w:t>
      </w:r>
    </w:p>
    <w:p w:rsidR="004B7A42" w:rsidRPr="001C6307" w:rsidRDefault="004B7A42" w:rsidP="004B7A42">
      <w:pPr>
        <w:pStyle w:val="a6"/>
        <w:numPr>
          <w:ilvl w:val="2"/>
          <w:numId w:val="9"/>
        </w:numPr>
        <w:spacing w:line="480" w:lineRule="exact"/>
        <w:rPr>
          <w:rFonts w:ascii="標楷體" w:eastAsia="標楷體" w:hAnsi="標楷體"/>
          <w:sz w:val="28"/>
          <w:szCs w:val="28"/>
        </w:rPr>
      </w:pPr>
      <w:r w:rsidRPr="001C6307">
        <w:rPr>
          <w:rFonts w:ascii="Times New Roman" w:eastAsia="標楷體" w:hAnsi="Times New Roman" w:hint="eastAsia"/>
          <w:sz w:val="28"/>
          <w:szCs w:val="28"/>
        </w:rPr>
        <w:t>因本點第一款第四目事由，致補助金契約終止者，獲補助者除應</w:t>
      </w:r>
      <w:proofErr w:type="gramStart"/>
      <w:r w:rsidRPr="001C6307">
        <w:rPr>
          <w:rFonts w:ascii="Times New Roman" w:eastAsia="標楷體" w:hAnsi="Times New Roman" w:hint="eastAsia"/>
          <w:sz w:val="28"/>
          <w:szCs w:val="28"/>
        </w:rPr>
        <w:t>無息繳回</w:t>
      </w:r>
      <w:proofErr w:type="gramEnd"/>
      <w:r w:rsidRPr="001C6307">
        <w:rPr>
          <w:rFonts w:ascii="Times New Roman" w:eastAsia="標楷體" w:hAnsi="Times New Roman" w:hint="eastAsia"/>
          <w:sz w:val="28"/>
          <w:szCs w:val="28"/>
        </w:rPr>
        <w:t>已領取之補助金外，並應賠償本局懲罰性違約金新臺幣十萬元。但放棄製作係因不可抗</w:t>
      </w:r>
      <w:r w:rsidRPr="00BF1F20">
        <w:rPr>
          <w:rFonts w:ascii="Times New Roman" w:eastAsia="標楷體" w:hAnsi="Times New Roman" w:hint="eastAsia"/>
          <w:sz w:val="28"/>
          <w:szCs w:val="28"/>
        </w:rPr>
        <w:t>力</w:t>
      </w:r>
      <w:r w:rsidRPr="00DA51B2">
        <w:rPr>
          <w:rFonts w:ascii="Times New Roman" w:eastAsia="標楷體" w:hAnsi="Times New Roman" w:hint="eastAsia"/>
          <w:sz w:val="28"/>
          <w:szCs w:val="28"/>
        </w:rPr>
        <w:t>或</w:t>
      </w:r>
      <w:r w:rsidRPr="00BF1F20">
        <w:rPr>
          <w:rFonts w:ascii="Times New Roman" w:eastAsia="標楷體" w:hAnsi="Times New Roman" w:hint="eastAsia"/>
          <w:sz w:val="28"/>
          <w:szCs w:val="28"/>
        </w:rPr>
        <w:t>不可歸責於獲補助</w:t>
      </w:r>
      <w:r w:rsidRPr="00DA51B2">
        <w:rPr>
          <w:rFonts w:ascii="Times New Roman" w:eastAsia="標楷體" w:hAnsi="Times New Roman" w:hint="eastAsia"/>
          <w:sz w:val="28"/>
          <w:szCs w:val="28"/>
        </w:rPr>
        <w:t>者</w:t>
      </w:r>
      <w:r w:rsidRPr="00BF1F20">
        <w:rPr>
          <w:rFonts w:ascii="Times New Roman" w:eastAsia="標楷體" w:hAnsi="Times New Roman" w:hint="eastAsia"/>
          <w:sz w:val="28"/>
          <w:szCs w:val="28"/>
        </w:rPr>
        <w:t>之事由所致者，得免除其懲罰性</w:t>
      </w:r>
      <w:r w:rsidRPr="001C6307">
        <w:rPr>
          <w:rFonts w:ascii="Times New Roman" w:eastAsia="標楷體" w:hAnsi="Times New Roman" w:hint="eastAsia"/>
          <w:sz w:val="28"/>
          <w:szCs w:val="28"/>
        </w:rPr>
        <w:t>違約金賠償責任</w:t>
      </w:r>
      <w:r>
        <w:rPr>
          <w:rFonts w:ascii="標楷體" w:eastAsia="標楷體" w:hAnsi="標楷體" w:hint="eastAsia"/>
          <w:sz w:val="28"/>
          <w:szCs w:val="28"/>
        </w:rPr>
        <w:t>；</w:t>
      </w:r>
      <w:r w:rsidRPr="001C6307">
        <w:rPr>
          <w:rFonts w:ascii="Times New Roman" w:eastAsia="標楷體" w:hAnsi="Times New Roman" w:hint="eastAsia"/>
          <w:sz w:val="28"/>
          <w:szCs w:val="28"/>
        </w:rPr>
        <w:t>前開補助金及懲罰性違約金未完全給付前，本局應不受理其申請本局任何補助。</w:t>
      </w:r>
    </w:p>
    <w:p w:rsidR="004B7A42" w:rsidRPr="001C6307" w:rsidRDefault="004B7A42" w:rsidP="004B7A42">
      <w:pPr>
        <w:pStyle w:val="a6"/>
        <w:numPr>
          <w:ilvl w:val="2"/>
          <w:numId w:val="9"/>
        </w:numPr>
        <w:spacing w:line="480" w:lineRule="exact"/>
        <w:rPr>
          <w:rFonts w:ascii="標楷體" w:eastAsia="標楷體" w:hAnsi="標楷體"/>
          <w:sz w:val="28"/>
          <w:szCs w:val="28"/>
        </w:rPr>
      </w:pPr>
      <w:r w:rsidRPr="001C6307">
        <w:rPr>
          <w:rFonts w:ascii="Times New Roman" w:eastAsia="標楷體" w:hAnsi="Times New Roman" w:hint="eastAsia"/>
          <w:sz w:val="28"/>
          <w:szCs w:val="28"/>
        </w:rPr>
        <w:t>獲補助者未依前點第十一款規定將結餘款完全繳回本局前，本局應不受理其申請本局任何補助。</w:t>
      </w:r>
    </w:p>
    <w:p w:rsidR="004B7A42" w:rsidRPr="001D68A5" w:rsidRDefault="004B7A42" w:rsidP="004B7A42">
      <w:pPr>
        <w:pStyle w:val="a6"/>
        <w:numPr>
          <w:ilvl w:val="2"/>
          <w:numId w:val="9"/>
        </w:numPr>
        <w:spacing w:line="480" w:lineRule="exact"/>
        <w:rPr>
          <w:rFonts w:ascii="標楷體" w:eastAsia="標楷體" w:hAnsi="標楷體"/>
          <w:sz w:val="28"/>
          <w:szCs w:val="28"/>
        </w:rPr>
      </w:pPr>
      <w:r w:rsidRPr="001C6307">
        <w:rPr>
          <w:rFonts w:ascii="Times New Roman" w:eastAsia="標楷體" w:hAnsi="Times New Roman" w:hint="eastAsia"/>
          <w:sz w:val="28"/>
          <w:szCs w:val="28"/>
        </w:rPr>
        <w:t>經本局撤銷或廢止補助金受領資格者，不得以被撤銷或</w:t>
      </w:r>
      <w:r w:rsidRPr="001D68A5">
        <w:rPr>
          <w:rFonts w:ascii="Times New Roman" w:eastAsia="標楷體" w:hAnsi="Times New Roman" w:hint="eastAsia"/>
          <w:sz w:val="28"/>
          <w:szCs w:val="28"/>
        </w:rPr>
        <w:t>廢止補助金資格之企畫書申請本要點補助金。</w:t>
      </w:r>
    </w:p>
    <w:p w:rsidR="004B7A42" w:rsidRPr="00DA51B2" w:rsidRDefault="004B7A42" w:rsidP="004B7A42">
      <w:pPr>
        <w:pStyle w:val="a6"/>
        <w:spacing w:line="480" w:lineRule="exact"/>
        <w:ind w:left="784" w:hangingChars="280" w:hanging="784"/>
        <w:rPr>
          <w:rFonts w:ascii="標楷體" w:eastAsia="標楷體" w:hAnsi="標楷體"/>
          <w:sz w:val="28"/>
          <w:szCs w:val="28"/>
        </w:rPr>
      </w:pPr>
      <w:r w:rsidRPr="00DA51B2">
        <w:rPr>
          <w:rFonts w:ascii="標楷體" w:eastAsia="標楷體" w:hAnsi="標楷體" w:hint="eastAsia"/>
          <w:sz w:val="28"/>
          <w:szCs w:val="28"/>
        </w:rPr>
        <w:t>十三</w:t>
      </w:r>
      <w:r w:rsidRPr="00DA51B2">
        <w:rPr>
          <w:rFonts w:ascii="新細明體" w:eastAsia="新細明體" w:hAnsi="新細明體" w:hint="eastAsia"/>
          <w:sz w:val="28"/>
          <w:szCs w:val="28"/>
        </w:rPr>
        <w:t>、</w:t>
      </w:r>
      <w:r w:rsidRPr="00DA51B2">
        <w:rPr>
          <w:rFonts w:ascii="標楷體" w:eastAsia="標楷體" w:hAnsi="標楷體" w:hint="eastAsia"/>
          <w:sz w:val="28"/>
          <w:szCs w:val="28"/>
        </w:rPr>
        <w:t>依</w:t>
      </w:r>
      <w:r w:rsidRPr="00DA51B2">
        <w:rPr>
          <w:rFonts w:ascii="標楷體" w:eastAsia="標楷體" w:hAnsi="標楷體"/>
          <w:sz w:val="28"/>
          <w:szCs w:val="28"/>
        </w:rPr>
        <w:t>補助金契約規定解除</w:t>
      </w:r>
      <w:r w:rsidRPr="00DA51B2">
        <w:rPr>
          <w:rFonts w:ascii="標楷體" w:eastAsia="標楷體" w:hAnsi="標楷體" w:hint="eastAsia"/>
          <w:sz w:val="28"/>
          <w:szCs w:val="28"/>
        </w:rPr>
        <w:t>或終止</w:t>
      </w:r>
      <w:r w:rsidRPr="00DA51B2">
        <w:rPr>
          <w:rFonts w:ascii="標楷體" w:eastAsia="標楷體" w:hAnsi="標楷體"/>
          <w:sz w:val="28"/>
          <w:szCs w:val="28"/>
        </w:rPr>
        <w:t>契約者，本局應撤銷</w:t>
      </w:r>
      <w:r w:rsidRPr="00DA51B2">
        <w:rPr>
          <w:rFonts w:ascii="標楷體" w:eastAsia="標楷體" w:hAnsi="標楷體" w:hint="eastAsia"/>
          <w:sz w:val="28"/>
          <w:szCs w:val="28"/>
        </w:rPr>
        <w:t>或廢止</w:t>
      </w:r>
      <w:r w:rsidRPr="00DA51B2">
        <w:rPr>
          <w:rFonts w:ascii="標楷體" w:eastAsia="標楷體" w:hAnsi="標楷體"/>
          <w:sz w:val="28"/>
          <w:szCs w:val="28"/>
        </w:rPr>
        <w:t>獲補助者補助金受領資格。</w:t>
      </w:r>
    </w:p>
    <w:p w:rsidR="004B7A42" w:rsidRPr="001D68A5" w:rsidRDefault="004B7A42" w:rsidP="004B7A42">
      <w:pPr>
        <w:pStyle w:val="HTML"/>
        <w:snapToGrid w:val="0"/>
        <w:spacing w:line="480" w:lineRule="exact"/>
        <w:jc w:val="both"/>
        <w:rPr>
          <w:rFonts w:ascii="標楷體" w:eastAsia="標楷體" w:hAnsi="標楷體"/>
          <w:sz w:val="28"/>
          <w:szCs w:val="28"/>
        </w:rPr>
      </w:pPr>
      <w:r w:rsidRPr="00EA6615">
        <w:rPr>
          <w:rFonts w:ascii="標楷體" w:eastAsia="標楷體" w:hAnsi="標楷體" w:hint="eastAsia"/>
          <w:sz w:val="28"/>
          <w:szCs w:val="28"/>
        </w:rPr>
        <w:t>十四</w:t>
      </w:r>
      <w:r w:rsidRPr="001D68A5">
        <w:rPr>
          <w:rFonts w:ascii="新細明體" w:eastAsia="新細明體" w:hAnsi="新細明體" w:hint="eastAsia"/>
          <w:sz w:val="28"/>
          <w:szCs w:val="28"/>
        </w:rPr>
        <w:t>、</w:t>
      </w:r>
      <w:r w:rsidRPr="001D68A5">
        <w:rPr>
          <w:rFonts w:ascii="標楷體" w:eastAsia="標楷體" w:hAnsi="標楷體" w:hint="eastAsia"/>
          <w:sz w:val="28"/>
          <w:szCs w:val="28"/>
        </w:rPr>
        <w:t>本要點預算來源屬行政院科學發展基金，該預算因遭立法院</w:t>
      </w:r>
    </w:p>
    <w:p w:rsidR="004B7A42" w:rsidRPr="001D68A5" w:rsidRDefault="004B7A42" w:rsidP="004B7A42">
      <w:pPr>
        <w:pStyle w:val="HTML"/>
        <w:snapToGrid w:val="0"/>
        <w:spacing w:line="480" w:lineRule="exact"/>
        <w:ind w:left="480"/>
        <w:jc w:val="both"/>
        <w:rPr>
          <w:rFonts w:ascii="標楷體" w:eastAsia="標楷體" w:hAnsi="標楷體"/>
          <w:sz w:val="28"/>
          <w:szCs w:val="28"/>
        </w:rPr>
      </w:pPr>
      <w:r w:rsidRPr="001D68A5">
        <w:rPr>
          <w:rFonts w:ascii="標楷體" w:eastAsia="標楷體" w:hAnsi="標楷體"/>
          <w:sz w:val="28"/>
          <w:szCs w:val="28"/>
        </w:rPr>
        <w:tab/>
      </w:r>
      <w:r w:rsidRPr="001D68A5">
        <w:rPr>
          <w:rFonts w:ascii="標楷體" w:eastAsia="標楷體" w:hAnsi="標楷體" w:hint="eastAsia"/>
          <w:sz w:val="28"/>
          <w:szCs w:val="28"/>
        </w:rPr>
        <w:t>刪減、凍結或其他不可歸責於本局之事由，致本局無法執行</w:t>
      </w:r>
    </w:p>
    <w:p w:rsidR="004B7A42" w:rsidRPr="001D68A5" w:rsidRDefault="004B7A42" w:rsidP="004B7A42">
      <w:pPr>
        <w:pStyle w:val="HTML"/>
        <w:snapToGrid w:val="0"/>
        <w:spacing w:line="480" w:lineRule="exact"/>
        <w:ind w:left="480"/>
        <w:jc w:val="both"/>
        <w:rPr>
          <w:rFonts w:ascii="標楷體" w:eastAsia="標楷體" w:hAnsi="標楷體"/>
          <w:sz w:val="28"/>
          <w:szCs w:val="28"/>
        </w:rPr>
      </w:pPr>
      <w:r w:rsidRPr="001D68A5">
        <w:rPr>
          <w:rFonts w:ascii="標楷體" w:eastAsia="標楷體" w:hAnsi="標楷體"/>
          <w:sz w:val="28"/>
          <w:szCs w:val="28"/>
        </w:rPr>
        <w:tab/>
      </w:r>
      <w:r w:rsidRPr="001D68A5">
        <w:rPr>
          <w:rFonts w:ascii="標楷體" w:eastAsia="標楷體" w:hAnsi="標楷體" w:hint="eastAsia"/>
          <w:sz w:val="28"/>
          <w:szCs w:val="28"/>
        </w:rPr>
        <w:t>補助時，本局得停止辦理，解除補助金契約，且獲補助者</w:t>
      </w:r>
    </w:p>
    <w:p w:rsidR="004B7A42" w:rsidRPr="001D68A5" w:rsidRDefault="004B7A42" w:rsidP="004B7A42">
      <w:pPr>
        <w:pStyle w:val="HTML"/>
        <w:snapToGrid w:val="0"/>
        <w:spacing w:line="480" w:lineRule="exact"/>
        <w:ind w:left="480"/>
        <w:jc w:val="both"/>
        <w:rPr>
          <w:rFonts w:ascii="標楷體" w:eastAsia="標楷體" w:hAnsi="標楷體"/>
          <w:sz w:val="28"/>
          <w:szCs w:val="28"/>
        </w:rPr>
      </w:pPr>
      <w:r w:rsidRPr="001D68A5">
        <w:rPr>
          <w:rFonts w:ascii="標楷體" w:eastAsia="標楷體" w:hAnsi="標楷體"/>
          <w:sz w:val="28"/>
          <w:szCs w:val="28"/>
        </w:rPr>
        <w:tab/>
      </w:r>
      <w:r w:rsidRPr="001D68A5">
        <w:rPr>
          <w:rFonts w:ascii="標楷體" w:eastAsia="標楷體" w:hAnsi="標楷體" w:hint="eastAsia"/>
          <w:sz w:val="28"/>
          <w:szCs w:val="28"/>
        </w:rPr>
        <w:t>不得要求本局任何賠償或補償。</w:t>
      </w:r>
    </w:p>
    <w:p w:rsidR="004B7A42" w:rsidRDefault="004B7A42" w:rsidP="004B7A42">
      <w:pPr>
        <w:pStyle w:val="HTML"/>
        <w:snapToGrid w:val="0"/>
        <w:spacing w:line="480" w:lineRule="exact"/>
        <w:jc w:val="both"/>
        <w:rPr>
          <w:rFonts w:ascii="標楷體" w:eastAsia="標楷體" w:hAnsi="標楷體"/>
          <w:sz w:val="28"/>
          <w:szCs w:val="28"/>
        </w:rPr>
        <w:sectPr w:rsidR="004B7A42" w:rsidSect="006C1A60">
          <w:footerReference w:type="default" r:id="rId8"/>
          <w:pgSz w:w="11906" w:h="16838"/>
          <w:pgMar w:top="1440" w:right="1800" w:bottom="1440" w:left="1800" w:header="851" w:footer="992" w:gutter="0"/>
          <w:cols w:space="425"/>
          <w:docGrid w:type="lines" w:linePitch="360"/>
        </w:sectPr>
      </w:pPr>
      <w:r w:rsidRPr="00EA6615">
        <w:rPr>
          <w:rFonts w:ascii="標楷體" w:eastAsia="標楷體" w:hAnsi="標楷體" w:hint="eastAsia"/>
          <w:sz w:val="28"/>
          <w:szCs w:val="28"/>
        </w:rPr>
        <w:t>十五</w:t>
      </w:r>
      <w:r w:rsidRPr="001D68A5">
        <w:rPr>
          <w:rFonts w:ascii="新細明體" w:eastAsia="新細明體" w:hAnsi="新細明體" w:hint="eastAsia"/>
          <w:sz w:val="28"/>
          <w:szCs w:val="28"/>
        </w:rPr>
        <w:t>、</w:t>
      </w:r>
      <w:r w:rsidRPr="001D68A5">
        <w:rPr>
          <w:rFonts w:ascii="標楷體" w:eastAsia="標楷體" w:hAnsi="標楷體"/>
          <w:sz w:val="28"/>
          <w:szCs w:val="28"/>
        </w:rPr>
        <w:t>本要點如有疑義或其他未盡事宜，由本局解釋之。</w:t>
      </w:r>
    </w:p>
    <w:p w:rsidR="004B7A42" w:rsidRDefault="004B7A42" w:rsidP="004B7A42">
      <w:pPr>
        <w:spacing w:line="400" w:lineRule="exact"/>
        <w:ind w:leftChars="-150" w:left="50" w:rightChars="-139" w:right="-334" w:hangingChars="128" w:hanging="410"/>
        <w:rPr>
          <w:rFonts w:ascii="標楷體" w:eastAsia="標楷體" w:hAnsi="標楷體" w:cs="新細明體"/>
          <w:kern w:val="0"/>
          <w:sz w:val="32"/>
          <w:szCs w:val="32"/>
        </w:rPr>
      </w:pPr>
      <w:r>
        <w:rPr>
          <w:rFonts w:ascii="標楷體" w:eastAsia="標楷體" w:hAnsi="標楷體" w:cs="新細明體" w:hint="eastAsia"/>
          <w:kern w:val="0"/>
          <w:sz w:val="32"/>
          <w:szCs w:val="32"/>
        </w:rPr>
        <w:lastRenderedPageBreak/>
        <w:t>附件一</w:t>
      </w:r>
    </w:p>
    <w:p w:rsidR="004B7A42" w:rsidRDefault="004B7A42" w:rsidP="004B7A42">
      <w:pPr>
        <w:spacing w:line="400" w:lineRule="exact"/>
        <w:ind w:leftChars="-150" w:left="50" w:rightChars="-139" w:right="-334" w:hangingChars="128" w:hanging="410"/>
        <w:jc w:val="center"/>
        <w:rPr>
          <w:rFonts w:ascii="標楷體" w:eastAsia="標楷體" w:hAnsi="標楷體" w:cs="Times New Roman"/>
          <w:sz w:val="22"/>
          <w:szCs w:val="24"/>
        </w:rPr>
      </w:pPr>
      <w:r>
        <w:rPr>
          <w:rFonts w:eastAsia="標楷體" w:hint="eastAsia"/>
          <w:b/>
          <w:kern w:val="0"/>
          <w:sz w:val="32"/>
          <w:szCs w:val="28"/>
        </w:rPr>
        <w:t>流行音樂結合科技應用製作影音短片補助</w:t>
      </w:r>
      <w:r>
        <w:rPr>
          <w:rFonts w:ascii="標楷體" w:eastAsia="標楷體" w:hAnsi="標楷體" w:hint="eastAsia"/>
          <w:b/>
          <w:sz w:val="32"/>
          <w:szCs w:val="36"/>
        </w:rPr>
        <w:t>申請表</w:t>
      </w:r>
    </w:p>
    <w:tbl>
      <w:tblPr>
        <w:tblpPr w:leftFromText="180" w:rightFromText="180" w:vertAnchor="text" w:horzAnchor="margin" w:tblpX="-494" w:tblpY="267"/>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740"/>
        <w:gridCol w:w="1872"/>
        <w:gridCol w:w="1276"/>
        <w:gridCol w:w="3050"/>
      </w:tblGrid>
      <w:tr w:rsidR="004B7A42" w:rsidTr="00B87053">
        <w:tc>
          <w:tcPr>
            <w:tcW w:w="10031" w:type="dxa"/>
            <w:gridSpan w:val="5"/>
            <w:tcBorders>
              <w:top w:val="single" w:sz="4" w:space="0" w:color="auto"/>
              <w:left w:val="single" w:sz="4" w:space="0" w:color="auto"/>
              <w:bottom w:val="single" w:sz="4" w:space="0" w:color="auto"/>
              <w:right w:val="single" w:sz="4" w:space="0" w:color="auto"/>
            </w:tcBorders>
            <w:vAlign w:val="center"/>
          </w:tcPr>
          <w:p w:rsidR="004B7A42" w:rsidRDefault="004B7A42" w:rsidP="00B87053">
            <w:pPr>
              <w:spacing w:line="400" w:lineRule="exact"/>
              <w:rPr>
                <w:rFonts w:ascii="標楷體" w:eastAsia="標楷體" w:hAnsi="標楷體" w:cs="Times New Roman"/>
                <w:b/>
                <w:szCs w:val="24"/>
              </w:rPr>
            </w:pPr>
            <w:r>
              <w:rPr>
                <w:rFonts w:ascii="標楷體" w:eastAsia="標楷體" w:hAnsi="標楷體" w:hint="eastAsia"/>
                <w:b/>
              </w:rPr>
              <w:t>申請補助短片名稱：</w:t>
            </w:r>
          </w:p>
          <w:p w:rsidR="004B7A42" w:rsidRDefault="004B7A42" w:rsidP="00B87053">
            <w:pPr>
              <w:spacing w:line="400" w:lineRule="exact"/>
              <w:rPr>
                <w:rFonts w:ascii="標楷體" w:eastAsia="標楷體" w:hAnsi="標楷體" w:cs="Times New Roman"/>
                <w:b/>
                <w:szCs w:val="24"/>
              </w:rPr>
            </w:pPr>
          </w:p>
        </w:tc>
      </w:tr>
      <w:tr w:rsidR="004B7A42" w:rsidTr="00B87053">
        <w:trPr>
          <w:cantSplit/>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spacing w:line="400" w:lineRule="exact"/>
              <w:jc w:val="center"/>
              <w:rPr>
                <w:rFonts w:ascii="標楷體" w:eastAsia="標楷體" w:hAnsi="標楷體" w:cs="Times New Roman"/>
                <w:b/>
                <w:szCs w:val="24"/>
              </w:rPr>
            </w:pPr>
            <w:r>
              <w:rPr>
                <w:rFonts w:ascii="標楷體" w:eastAsia="標楷體" w:hAnsi="標楷體" w:hint="eastAsia"/>
                <w:b/>
              </w:rPr>
              <w:t>申請者</w:t>
            </w:r>
          </w:p>
          <w:p w:rsidR="004B7A42" w:rsidRDefault="004B7A42" w:rsidP="00B87053">
            <w:pPr>
              <w:spacing w:line="400" w:lineRule="exact"/>
              <w:jc w:val="center"/>
              <w:rPr>
                <w:rFonts w:ascii="標楷體" w:eastAsia="標楷體" w:hAnsi="標楷體" w:cs="Times New Roman"/>
                <w:szCs w:val="24"/>
              </w:rPr>
            </w:pPr>
            <w:r>
              <w:rPr>
                <w:rFonts w:ascii="標楷體" w:eastAsia="標楷體" w:hAnsi="標楷體" w:hint="eastAsia"/>
                <w:b/>
              </w:rPr>
              <w:t>（請用全稱）</w:t>
            </w:r>
          </w:p>
        </w:tc>
        <w:tc>
          <w:tcPr>
            <w:tcW w:w="1740" w:type="dxa"/>
            <w:vMerge w:val="restart"/>
            <w:tcBorders>
              <w:top w:val="single" w:sz="4" w:space="0" w:color="auto"/>
              <w:left w:val="single" w:sz="4" w:space="0" w:color="auto"/>
              <w:bottom w:val="single" w:sz="4" w:space="0" w:color="auto"/>
              <w:right w:val="single" w:sz="4" w:space="0" w:color="auto"/>
            </w:tcBorders>
          </w:tcPr>
          <w:p w:rsidR="004B7A42" w:rsidRDefault="004B7A42" w:rsidP="00B87053">
            <w:pPr>
              <w:spacing w:line="400" w:lineRule="exact"/>
              <w:rPr>
                <w:rFonts w:ascii="標楷體" w:eastAsia="標楷體" w:hAnsi="標楷體" w:cs="Times New Roman"/>
                <w:szCs w:val="24"/>
              </w:rPr>
            </w:pPr>
          </w:p>
        </w:tc>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spacing w:line="400" w:lineRule="exact"/>
              <w:rPr>
                <w:rFonts w:ascii="標楷體" w:eastAsia="標楷體" w:hAnsi="標楷體" w:cs="Times New Roman"/>
                <w:szCs w:val="24"/>
              </w:rPr>
            </w:pPr>
            <w:r>
              <w:rPr>
                <w:rFonts w:ascii="標楷體" w:eastAsia="標楷體" w:hAnsi="標楷體" w:hint="eastAsia"/>
              </w:rPr>
              <w:t>自資製作□</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spacing w:line="400" w:lineRule="exact"/>
              <w:jc w:val="center"/>
              <w:rPr>
                <w:rFonts w:ascii="標楷體" w:eastAsia="標楷體" w:hAnsi="標楷體" w:cs="Times New Roman"/>
                <w:szCs w:val="24"/>
              </w:rPr>
            </w:pPr>
            <w:r>
              <w:rPr>
                <w:rFonts w:ascii="標楷體" w:eastAsia="標楷體" w:hAnsi="標楷體" w:hint="eastAsia"/>
              </w:rPr>
              <w:t>聯絡人</w:t>
            </w:r>
          </w:p>
        </w:tc>
        <w:tc>
          <w:tcPr>
            <w:tcW w:w="3050" w:type="dxa"/>
            <w:tcBorders>
              <w:top w:val="single" w:sz="4" w:space="0" w:color="auto"/>
              <w:left w:val="single" w:sz="4" w:space="0" w:color="auto"/>
              <w:bottom w:val="single" w:sz="4" w:space="0" w:color="auto"/>
              <w:right w:val="single" w:sz="4" w:space="0" w:color="auto"/>
            </w:tcBorders>
            <w:vAlign w:val="center"/>
          </w:tcPr>
          <w:p w:rsidR="004B7A42" w:rsidRDefault="004B7A42" w:rsidP="00B87053">
            <w:pPr>
              <w:spacing w:line="400" w:lineRule="exact"/>
              <w:jc w:val="center"/>
              <w:rPr>
                <w:rFonts w:ascii="標楷體" w:eastAsia="標楷體" w:hAnsi="標楷體" w:cs="Times New Roman"/>
                <w:szCs w:val="24"/>
              </w:rPr>
            </w:pPr>
          </w:p>
        </w:tc>
      </w:tr>
      <w:tr w:rsidR="004B7A42" w:rsidTr="00B87053">
        <w:trPr>
          <w:cantSplit/>
        </w:trPr>
        <w:tc>
          <w:tcPr>
            <w:tcW w:w="10031" w:type="dxa"/>
            <w:vMerge/>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widowControl/>
              <w:rPr>
                <w:rFonts w:ascii="標楷體" w:eastAsia="標楷體" w:hAnsi="標楷體" w:cs="Times New Roman"/>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widowControl/>
              <w:rPr>
                <w:rFonts w:ascii="標楷體" w:eastAsia="標楷體" w:hAnsi="標楷體" w:cs="Times New Roman"/>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widowControl/>
              <w:rPr>
                <w:rFonts w:ascii="標楷體" w:eastAsia="標楷體" w:hAnsi="標楷體" w:cs="Times New Roman"/>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spacing w:line="400" w:lineRule="exact"/>
              <w:jc w:val="center"/>
              <w:rPr>
                <w:rFonts w:ascii="標楷體" w:eastAsia="標楷體" w:hAnsi="標楷體" w:cs="Times New Roman"/>
                <w:szCs w:val="24"/>
              </w:rPr>
            </w:pPr>
            <w:r>
              <w:rPr>
                <w:rFonts w:ascii="標楷體" w:eastAsia="標楷體" w:hAnsi="標楷體" w:hint="eastAsia"/>
              </w:rPr>
              <w:t>電話</w:t>
            </w:r>
          </w:p>
        </w:tc>
        <w:tc>
          <w:tcPr>
            <w:tcW w:w="3050"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400" w:lineRule="exact"/>
              <w:rPr>
                <w:rFonts w:ascii="標楷體" w:eastAsia="標楷體" w:hAnsi="標楷體" w:cs="Times New Roman"/>
                <w:szCs w:val="24"/>
              </w:rPr>
            </w:pPr>
            <w:r>
              <w:rPr>
                <w:rFonts w:ascii="標楷體" w:eastAsia="標楷體" w:hAnsi="標楷體" w:hint="eastAsia"/>
              </w:rPr>
              <w:t>（公）</w:t>
            </w:r>
          </w:p>
        </w:tc>
      </w:tr>
      <w:tr w:rsidR="004B7A42" w:rsidTr="00B87053">
        <w:trPr>
          <w:cantSplit/>
        </w:trPr>
        <w:tc>
          <w:tcPr>
            <w:tcW w:w="10031" w:type="dxa"/>
            <w:vMerge/>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widowControl/>
              <w:rPr>
                <w:rFonts w:ascii="標楷體" w:eastAsia="標楷體" w:hAnsi="標楷體" w:cs="Times New Roman"/>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widowControl/>
              <w:rPr>
                <w:rFonts w:ascii="標楷體" w:eastAsia="標楷體" w:hAnsi="標楷體" w:cs="Times New Roman"/>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widowControl/>
              <w:rPr>
                <w:rFonts w:ascii="標楷體" w:eastAsia="標楷體" w:hAnsi="標楷體" w:cs="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widowControl/>
              <w:rPr>
                <w:rFonts w:ascii="標楷體" w:eastAsia="標楷體" w:hAnsi="標楷體" w:cs="Times New Roman"/>
                <w:szCs w:val="24"/>
              </w:rPr>
            </w:pPr>
          </w:p>
        </w:tc>
        <w:tc>
          <w:tcPr>
            <w:tcW w:w="3050"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400" w:lineRule="exact"/>
              <w:rPr>
                <w:rFonts w:ascii="標楷體" w:eastAsia="標楷體" w:hAnsi="標楷體" w:cs="Times New Roman"/>
                <w:szCs w:val="24"/>
              </w:rPr>
            </w:pPr>
            <w:r>
              <w:rPr>
                <w:rFonts w:ascii="標楷體" w:eastAsia="標楷體" w:hAnsi="標楷體" w:hint="eastAsia"/>
              </w:rPr>
              <w:t>（手機）</w:t>
            </w:r>
          </w:p>
        </w:tc>
      </w:tr>
      <w:tr w:rsidR="004B7A42" w:rsidTr="00B87053">
        <w:tc>
          <w:tcPr>
            <w:tcW w:w="2093"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400" w:lineRule="exact"/>
              <w:jc w:val="center"/>
              <w:rPr>
                <w:rFonts w:ascii="標楷體" w:eastAsia="標楷體" w:hAnsi="標楷體" w:cs="Times New Roman"/>
                <w:b/>
                <w:szCs w:val="24"/>
              </w:rPr>
            </w:pPr>
            <w:r>
              <w:rPr>
                <w:rFonts w:ascii="標楷體" w:eastAsia="標楷體" w:hAnsi="標楷體" w:hint="eastAsia"/>
                <w:b/>
              </w:rPr>
              <w:t>預估製作總經費</w:t>
            </w:r>
          </w:p>
        </w:tc>
        <w:tc>
          <w:tcPr>
            <w:tcW w:w="3612" w:type="dxa"/>
            <w:gridSpan w:val="2"/>
            <w:tcBorders>
              <w:top w:val="single" w:sz="4" w:space="0" w:color="auto"/>
              <w:left w:val="single" w:sz="4" w:space="0" w:color="auto"/>
              <w:bottom w:val="single" w:sz="4" w:space="0" w:color="auto"/>
              <w:right w:val="single" w:sz="4" w:space="0" w:color="auto"/>
            </w:tcBorders>
          </w:tcPr>
          <w:p w:rsidR="004B7A42" w:rsidRDefault="004B7A42" w:rsidP="00B87053">
            <w:pPr>
              <w:spacing w:line="400" w:lineRule="exact"/>
              <w:rPr>
                <w:rFonts w:ascii="標楷體" w:eastAsia="標楷體" w:hAnsi="標楷體"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spacing w:line="400" w:lineRule="exact"/>
              <w:jc w:val="center"/>
              <w:rPr>
                <w:rFonts w:ascii="標楷體" w:eastAsia="標楷體" w:hAnsi="標楷體" w:cs="Times New Roman"/>
                <w:szCs w:val="24"/>
              </w:rPr>
            </w:pPr>
            <w:r>
              <w:rPr>
                <w:rFonts w:ascii="標楷體" w:eastAsia="標楷體" w:hAnsi="標楷體" w:hint="eastAsia"/>
              </w:rPr>
              <w:t>傳真</w:t>
            </w:r>
          </w:p>
        </w:tc>
        <w:tc>
          <w:tcPr>
            <w:tcW w:w="3050" w:type="dxa"/>
            <w:tcBorders>
              <w:top w:val="single" w:sz="4" w:space="0" w:color="auto"/>
              <w:left w:val="single" w:sz="4" w:space="0" w:color="auto"/>
              <w:bottom w:val="single" w:sz="4" w:space="0" w:color="auto"/>
              <w:right w:val="single" w:sz="4" w:space="0" w:color="auto"/>
            </w:tcBorders>
          </w:tcPr>
          <w:p w:rsidR="004B7A42" w:rsidRDefault="004B7A42" w:rsidP="00B87053">
            <w:pPr>
              <w:spacing w:line="400" w:lineRule="exact"/>
              <w:rPr>
                <w:rFonts w:ascii="標楷體" w:eastAsia="標楷體" w:hAnsi="標楷體" w:cs="Times New Roman"/>
                <w:szCs w:val="24"/>
              </w:rPr>
            </w:pPr>
          </w:p>
        </w:tc>
      </w:tr>
      <w:tr w:rsidR="004B7A42" w:rsidTr="00B87053">
        <w:tc>
          <w:tcPr>
            <w:tcW w:w="2093"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400" w:lineRule="exact"/>
              <w:jc w:val="center"/>
              <w:rPr>
                <w:rFonts w:ascii="標楷體" w:eastAsia="標楷體" w:hAnsi="標楷體" w:cs="Times New Roman"/>
                <w:b/>
                <w:szCs w:val="24"/>
              </w:rPr>
            </w:pPr>
            <w:r>
              <w:rPr>
                <w:rFonts w:ascii="標楷體" w:eastAsia="標楷體" w:hAnsi="標楷體" w:hint="eastAsia"/>
                <w:b/>
              </w:rPr>
              <w:t>申請補助經費</w:t>
            </w:r>
          </w:p>
        </w:tc>
        <w:tc>
          <w:tcPr>
            <w:tcW w:w="3612" w:type="dxa"/>
            <w:gridSpan w:val="2"/>
            <w:tcBorders>
              <w:top w:val="single" w:sz="4" w:space="0" w:color="auto"/>
              <w:left w:val="single" w:sz="4" w:space="0" w:color="auto"/>
              <w:bottom w:val="single" w:sz="4" w:space="0" w:color="auto"/>
              <w:right w:val="single" w:sz="4" w:space="0" w:color="auto"/>
            </w:tcBorders>
          </w:tcPr>
          <w:p w:rsidR="004B7A42" w:rsidRDefault="004B7A42" w:rsidP="00B87053">
            <w:pPr>
              <w:spacing w:line="400" w:lineRule="exact"/>
              <w:rPr>
                <w:rFonts w:ascii="標楷體" w:eastAsia="標楷體" w:hAnsi="標楷體"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spacing w:line="400" w:lineRule="exact"/>
              <w:jc w:val="center"/>
              <w:rPr>
                <w:rFonts w:ascii="Times New Roman" w:eastAsia="標楷體" w:hAnsi="Times New Roman" w:cs="Times New Roman"/>
                <w:szCs w:val="24"/>
              </w:rPr>
            </w:pPr>
            <w:r>
              <w:rPr>
                <w:rFonts w:eastAsia="標楷體"/>
              </w:rPr>
              <w:t>e-mail</w:t>
            </w:r>
          </w:p>
        </w:tc>
        <w:tc>
          <w:tcPr>
            <w:tcW w:w="3050" w:type="dxa"/>
            <w:tcBorders>
              <w:top w:val="single" w:sz="4" w:space="0" w:color="auto"/>
              <w:left w:val="single" w:sz="4" w:space="0" w:color="auto"/>
              <w:bottom w:val="single" w:sz="4" w:space="0" w:color="auto"/>
              <w:right w:val="single" w:sz="4" w:space="0" w:color="auto"/>
            </w:tcBorders>
          </w:tcPr>
          <w:p w:rsidR="004B7A42" w:rsidRDefault="004B7A42" w:rsidP="00B87053">
            <w:pPr>
              <w:spacing w:line="400" w:lineRule="exact"/>
              <w:rPr>
                <w:rFonts w:ascii="標楷體" w:eastAsia="標楷體" w:hAnsi="標楷體" w:cs="Times New Roman"/>
                <w:szCs w:val="24"/>
              </w:rPr>
            </w:pPr>
          </w:p>
        </w:tc>
      </w:tr>
      <w:tr w:rsidR="004B7A42" w:rsidTr="00B87053">
        <w:tc>
          <w:tcPr>
            <w:tcW w:w="2093"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400" w:lineRule="exact"/>
              <w:jc w:val="center"/>
              <w:rPr>
                <w:rFonts w:ascii="標楷體" w:eastAsia="標楷體" w:hAnsi="標楷體" w:cs="Times New Roman"/>
                <w:b/>
                <w:szCs w:val="24"/>
              </w:rPr>
            </w:pPr>
            <w:r>
              <w:rPr>
                <w:rFonts w:ascii="標楷體" w:eastAsia="標楷體" w:hAnsi="標楷體" w:hint="eastAsia"/>
                <w:b/>
              </w:rPr>
              <w:t>聯絡地址</w:t>
            </w:r>
          </w:p>
        </w:tc>
        <w:tc>
          <w:tcPr>
            <w:tcW w:w="7938" w:type="dxa"/>
            <w:gridSpan w:val="4"/>
            <w:tcBorders>
              <w:top w:val="single" w:sz="4" w:space="0" w:color="auto"/>
              <w:left w:val="single" w:sz="4" w:space="0" w:color="auto"/>
              <w:bottom w:val="single" w:sz="4" w:space="0" w:color="auto"/>
              <w:right w:val="single" w:sz="4" w:space="0" w:color="auto"/>
            </w:tcBorders>
          </w:tcPr>
          <w:p w:rsidR="004B7A42" w:rsidRDefault="004B7A42" w:rsidP="00B87053">
            <w:pPr>
              <w:spacing w:line="400" w:lineRule="exact"/>
              <w:rPr>
                <w:rFonts w:ascii="標楷體" w:eastAsia="標楷體" w:hAnsi="標楷體" w:cs="Times New Roman"/>
                <w:szCs w:val="24"/>
              </w:rPr>
            </w:pPr>
          </w:p>
        </w:tc>
      </w:tr>
      <w:tr w:rsidR="004B7A42" w:rsidTr="00B87053">
        <w:tc>
          <w:tcPr>
            <w:tcW w:w="2093"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400" w:lineRule="exact"/>
              <w:jc w:val="center"/>
              <w:rPr>
                <w:rFonts w:ascii="標楷體" w:eastAsia="標楷體" w:hAnsi="標楷體" w:cs="Times New Roman"/>
                <w:b/>
                <w:szCs w:val="24"/>
              </w:rPr>
            </w:pPr>
            <w:r>
              <w:rPr>
                <w:rFonts w:ascii="標楷體" w:eastAsia="標楷體" w:hAnsi="標楷體" w:hint="eastAsia"/>
                <w:b/>
              </w:rPr>
              <w:t>影音短片類型</w:t>
            </w:r>
          </w:p>
          <w:p w:rsidR="004B7A42" w:rsidRDefault="004B7A42" w:rsidP="00B87053">
            <w:pPr>
              <w:spacing w:line="400" w:lineRule="exact"/>
              <w:jc w:val="center"/>
              <w:rPr>
                <w:rFonts w:ascii="標楷體" w:eastAsia="標楷體" w:hAnsi="標楷體" w:cs="Times New Roman"/>
                <w:b/>
                <w:szCs w:val="24"/>
              </w:rPr>
            </w:pPr>
            <w:r>
              <w:rPr>
                <w:rFonts w:ascii="標楷體" w:eastAsia="標楷體" w:hAnsi="標楷體" w:hint="eastAsia"/>
                <w:b/>
              </w:rPr>
              <w:t>（請勾選）</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spacing w:line="320" w:lineRule="exact"/>
              <w:ind w:leftChars="-45" w:left="-108"/>
              <w:jc w:val="both"/>
              <w:rPr>
                <w:rFonts w:ascii="標楷體" w:eastAsia="標楷體" w:hAnsi="標楷體" w:cs="Times New Roman"/>
                <w:szCs w:val="24"/>
              </w:rPr>
            </w:pPr>
            <w:r>
              <w:rPr>
                <w:rFonts w:ascii="標楷體" w:eastAsia="標楷體" w:hAnsi="標楷體" w:hint="eastAsia"/>
              </w:rPr>
              <w:t xml:space="preserve"> □劇情 □實驗 □動畫 □其他:</w:t>
            </w:r>
            <w:r>
              <w:rPr>
                <w:rFonts w:ascii="標楷體" w:eastAsia="標楷體" w:hAnsi="標楷體" w:hint="eastAsia"/>
              </w:rPr>
              <w:softHyphen/>
            </w:r>
            <w:r>
              <w:rPr>
                <w:rFonts w:ascii="標楷體" w:eastAsia="標楷體" w:hAnsi="標楷體" w:hint="eastAsia"/>
              </w:rPr>
              <w:softHyphen/>
              <w:t>___(</w:t>
            </w:r>
            <w:proofErr w:type="gramStart"/>
            <w:r>
              <w:rPr>
                <w:rFonts w:ascii="標楷體" w:eastAsia="標楷體" w:hAnsi="標楷體" w:hint="eastAsia"/>
              </w:rPr>
              <w:t>請列明</w:t>
            </w:r>
            <w:proofErr w:type="gramEnd"/>
            <w:r>
              <w:rPr>
                <w:rFonts w:ascii="標楷體" w:eastAsia="標楷體" w:hAnsi="標楷體" w:hint="eastAsia"/>
              </w:rPr>
              <w:t>)______</w:t>
            </w:r>
          </w:p>
        </w:tc>
      </w:tr>
      <w:tr w:rsidR="004B7A42" w:rsidTr="00B87053">
        <w:tc>
          <w:tcPr>
            <w:tcW w:w="2093"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400" w:lineRule="exact"/>
              <w:jc w:val="center"/>
              <w:rPr>
                <w:rFonts w:ascii="標楷體" w:eastAsia="標楷體" w:hAnsi="標楷體" w:cs="Times New Roman"/>
                <w:b/>
                <w:szCs w:val="24"/>
              </w:rPr>
            </w:pPr>
            <w:r>
              <w:rPr>
                <w:rFonts w:ascii="標楷體" w:eastAsia="標楷體" w:hAnsi="標楷體" w:hint="eastAsia"/>
                <w:b/>
              </w:rPr>
              <w:t>影音短片之科技或特效應用說明</w:t>
            </w:r>
          </w:p>
          <w:p w:rsidR="004B7A42" w:rsidRDefault="004B7A42" w:rsidP="00B87053">
            <w:pPr>
              <w:spacing w:line="400" w:lineRule="exact"/>
              <w:jc w:val="center"/>
              <w:rPr>
                <w:rFonts w:ascii="標楷體" w:eastAsia="標楷體" w:hAnsi="標楷體" w:cs="Times New Roman"/>
                <w:b/>
                <w:color w:val="FF0000"/>
                <w:szCs w:val="24"/>
              </w:rPr>
            </w:pPr>
            <w:r>
              <w:rPr>
                <w:rFonts w:ascii="標楷體" w:eastAsia="標楷體" w:hAnsi="標楷體" w:hint="eastAsia"/>
                <w:b/>
              </w:rPr>
              <w:t>(簡述)</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4B7A42" w:rsidRDefault="004B7A42" w:rsidP="00B87053">
            <w:pPr>
              <w:spacing w:line="320" w:lineRule="exact"/>
              <w:ind w:leftChars="-45" w:left="-108"/>
              <w:jc w:val="both"/>
              <w:rPr>
                <w:rFonts w:ascii="標楷體" w:eastAsia="標楷體" w:hAnsi="標楷體" w:cs="Times New Roman"/>
                <w:szCs w:val="24"/>
              </w:rPr>
            </w:pPr>
          </w:p>
        </w:tc>
      </w:tr>
      <w:tr w:rsidR="004B7A42" w:rsidTr="00B87053">
        <w:tc>
          <w:tcPr>
            <w:tcW w:w="2093" w:type="dxa"/>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spacing w:line="400" w:lineRule="exact"/>
              <w:jc w:val="both"/>
              <w:rPr>
                <w:rFonts w:ascii="標楷體" w:eastAsia="標楷體" w:hAnsi="標楷體" w:cs="Times New Roman"/>
                <w:b/>
                <w:szCs w:val="24"/>
              </w:rPr>
            </w:pPr>
            <w:r>
              <w:rPr>
                <w:rFonts w:ascii="標楷體" w:eastAsia="標楷體" w:hAnsi="標楷體" w:hint="eastAsia"/>
                <w:b/>
              </w:rPr>
              <w:t>應附文件、資料</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spacing w:line="360" w:lineRule="auto"/>
              <w:rPr>
                <w:rFonts w:ascii="標楷體" w:eastAsia="標楷體" w:hAnsi="標楷體" w:cs="Times New Roman"/>
                <w:sz w:val="22"/>
                <w:szCs w:val="24"/>
              </w:rPr>
            </w:pPr>
            <w:r>
              <w:rPr>
                <w:rFonts w:ascii="標楷體" w:eastAsia="標楷體" w:hAnsi="標楷體" w:hint="eastAsia"/>
              </w:rPr>
              <w:t xml:space="preserve">請依本要點第五點各款規定自行檢核，並依序裝訂，紙本一式十二份，PDF檔案資料光碟一片。 </w:t>
            </w:r>
          </w:p>
        </w:tc>
      </w:tr>
      <w:tr w:rsidR="004B7A42" w:rsidTr="00B87053">
        <w:trPr>
          <w:trHeight w:val="3862"/>
        </w:trPr>
        <w:tc>
          <w:tcPr>
            <w:tcW w:w="2093" w:type="dxa"/>
            <w:tcBorders>
              <w:top w:val="single" w:sz="4" w:space="0" w:color="auto"/>
              <w:left w:val="single" w:sz="4" w:space="0" w:color="auto"/>
              <w:bottom w:val="single" w:sz="4" w:space="0" w:color="auto"/>
              <w:right w:val="single" w:sz="4" w:space="0" w:color="auto"/>
            </w:tcBorders>
            <w:vAlign w:val="center"/>
            <w:hideMark/>
          </w:tcPr>
          <w:p w:rsidR="004B7A42" w:rsidRDefault="004B7A42" w:rsidP="00B87053">
            <w:pPr>
              <w:spacing w:line="400" w:lineRule="exact"/>
              <w:jc w:val="center"/>
              <w:rPr>
                <w:rFonts w:ascii="標楷體" w:eastAsia="標楷體" w:hAnsi="標楷體" w:cs="Times New Roman"/>
                <w:b/>
                <w:szCs w:val="24"/>
              </w:rPr>
            </w:pPr>
            <w:r>
              <w:rPr>
                <w:rFonts w:ascii="標楷體" w:eastAsia="標楷體" w:hAnsi="標楷體" w:hint="eastAsia"/>
                <w:b/>
              </w:rPr>
              <w:t xml:space="preserve">備　　</w:t>
            </w:r>
            <w:proofErr w:type="gramStart"/>
            <w:r>
              <w:rPr>
                <w:rFonts w:ascii="標楷體" w:eastAsia="標楷體" w:hAnsi="標楷體" w:hint="eastAsia"/>
                <w:b/>
              </w:rPr>
              <w:t>註</w:t>
            </w:r>
            <w:proofErr w:type="gramEnd"/>
          </w:p>
        </w:tc>
        <w:tc>
          <w:tcPr>
            <w:tcW w:w="7938" w:type="dxa"/>
            <w:gridSpan w:val="4"/>
            <w:tcBorders>
              <w:top w:val="single" w:sz="4" w:space="0" w:color="auto"/>
              <w:left w:val="single" w:sz="4" w:space="0" w:color="auto"/>
              <w:bottom w:val="single" w:sz="4" w:space="0" w:color="auto"/>
              <w:right w:val="single" w:sz="4" w:space="0" w:color="auto"/>
            </w:tcBorders>
          </w:tcPr>
          <w:p w:rsidR="004B7A42" w:rsidRDefault="004B7A42" w:rsidP="00B87053">
            <w:pPr>
              <w:spacing w:line="400" w:lineRule="exact"/>
              <w:rPr>
                <w:rFonts w:ascii="標楷體" w:eastAsia="標楷體" w:hAnsi="標楷體" w:cs="Times New Roman"/>
                <w:szCs w:val="24"/>
              </w:rPr>
            </w:pPr>
            <w:r>
              <w:rPr>
                <w:rFonts w:ascii="標楷體" w:eastAsia="標楷體" w:hAnsi="標楷體" w:hint="eastAsia"/>
              </w:rPr>
              <w:t>申請者確實了解「流行音樂結合科技應用製作影音短片補助要點」之內容，並同意遵守。</w:t>
            </w:r>
          </w:p>
          <w:p w:rsidR="004B7A42" w:rsidRDefault="004B7A42" w:rsidP="00B87053">
            <w:pPr>
              <w:spacing w:line="400" w:lineRule="exact"/>
              <w:rPr>
                <w:rFonts w:ascii="標楷體" w:eastAsia="標楷體" w:hAnsi="標楷體"/>
              </w:rPr>
            </w:pPr>
          </w:p>
          <w:p w:rsidR="004B7A42" w:rsidRDefault="004B7A42" w:rsidP="00B87053">
            <w:pPr>
              <w:spacing w:line="400" w:lineRule="exact"/>
              <w:jc w:val="both"/>
              <w:rPr>
                <w:rFonts w:ascii="標楷體" w:eastAsia="標楷體" w:hAnsi="標楷體"/>
              </w:rPr>
            </w:pPr>
            <w:r>
              <w:rPr>
                <w:rFonts w:ascii="標楷體" w:eastAsia="標楷體" w:hAnsi="標楷體" w:hint="eastAsia"/>
              </w:rPr>
              <w:t>申請者：                         　 　   （請用全稱並蓋章）</w:t>
            </w:r>
          </w:p>
          <w:p w:rsidR="004B7A42" w:rsidRDefault="004B7A42" w:rsidP="00B87053">
            <w:pPr>
              <w:spacing w:line="400" w:lineRule="exact"/>
              <w:rPr>
                <w:rFonts w:ascii="標楷體" w:eastAsia="標楷體" w:hAnsi="標楷體"/>
              </w:rPr>
            </w:pPr>
          </w:p>
          <w:p w:rsidR="004B7A42" w:rsidRDefault="004B7A42" w:rsidP="00B87053">
            <w:pPr>
              <w:spacing w:line="400" w:lineRule="exact"/>
              <w:rPr>
                <w:rFonts w:ascii="標楷體" w:eastAsia="標楷體" w:hAnsi="標楷體"/>
              </w:rPr>
            </w:pPr>
          </w:p>
          <w:p w:rsidR="004B7A42" w:rsidRDefault="004B7A42" w:rsidP="00B87053">
            <w:pPr>
              <w:spacing w:line="400" w:lineRule="exact"/>
              <w:rPr>
                <w:rFonts w:ascii="標楷體" w:eastAsia="標楷體" w:hAnsi="標楷體"/>
              </w:rPr>
            </w:pPr>
            <w:r>
              <w:rPr>
                <w:rFonts w:ascii="標楷體" w:eastAsia="標楷體" w:hAnsi="標楷體" w:hint="eastAsia"/>
              </w:rPr>
              <w:t>負責人：                                     　 　（簽章）</w:t>
            </w:r>
          </w:p>
          <w:p w:rsidR="004B7A42" w:rsidRDefault="004B7A42" w:rsidP="00B87053">
            <w:pPr>
              <w:spacing w:line="400" w:lineRule="exact"/>
              <w:rPr>
                <w:rFonts w:ascii="標楷體" w:eastAsia="標楷體" w:hAnsi="標楷體"/>
              </w:rPr>
            </w:pPr>
          </w:p>
          <w:p w:rsidR="004B7A42" w:rsidRDefault="004B7A42" w:rsidP="00B87053">
            <w:pPr>
              <w:spacing w:line="400" w:lineRule="exact"/>
              <w:jc w:val="both"/>
              <w:rPr>
                <w:rFonts w:ascii="標楷體" w:eastAsia="標楷體" w:hAnsi="標楷體" w:cs="Times New Roman"/>
                <w:szCs w:val="24"/>
              </w:rPr>
            </w:pPr>
            <w:r>
              <w:rPr>
                <w:rFonts w:ascii="標楷體" w:eastAsia="標楷體" w:hAnsi="標楷體" w:hint="eastAsia"/>
              </w:rPr>
              <w:t>申請日期：    年    月    日</w:t>
            </w:r>
          </w:p>
        </w:tc>
      </w:tr>
    </w:tbl>
    <w:p w:rsidR="004B7A42" w:rsidRDefault="004B7A42" w:rsidP="004B7A42">
      <w:pPr>
        <w:spacing w:line="400" w:lineRule="exact"/>
        <w:ind w:rightChars="-139" w:right="-334"/>
        <w:jc w:val="center"/>
        <w:rPr>
          <w:rFonts w:ascii="標楷體" w:eastAsia="標楷體" w:hAnsi="標楷體" w:cs="Times New Roman"/>
          <w:b/>
          <w:bCs/>
          <w:color w:val="FF0000"/>
          <w:sz w:val="36"/>
          <w:szCs w:val="36"/>
        </w:rPr>
      </w:pPr>
    </w:p>
    <w:p w:rsidR="004B7A42" w:rsidRDefault="004B7A42" w:rsidP="004B7A42">
      <w:pPr>
        <w:widowControl/>
        <w:rPr>
          <w:rFonts w:ascii="標楷體" w:eastAsia="標楷體" w:hAnsi="標楷體"/>
          <w:b/>
          <w:bCs/>
          <w:color w:val="FF0000"/>
          <w:kern w:val="0"/>
          <w:sz w:val="36"/>
          <w:szCs w:val="36"/>
        </w:rPr>
        <w:sectPr w:rsidR="004B7A42">
          <w:pgSz w:w="11906" w:h="16838"/>
          <w:pgMar w:top="1440" w:right="1416" w:bottom="1440" w:left="1418" w:header="851" w:footer="992" w:gutter="0"/>
          <w:cols w:space="720"/>
          <w:docGrid w:type="lines" w:linePitch="360"/>
        </w:sectPr>
      </w:pPr>
    </w:p>
    <w:p w:rsidR="004B7A42" w:rsidRDefault="004B7A42" w:rsidP="004B7A42">
      <w:pPr>
        <w:spacing w:line="400" w:lineRule="exact"/>
        <w:ind w:rightChars="-139" w:right="-334"/>
        <w:jc w:val="center"/>
        <w:rPr>
          <w:rFonts w:ascii="標楷體" w:eastAsia="標楷體" w:hAnsi="標楷體"/>
          <w:b/>
          <w:bCs/>
          <w:color w:val="FF0000"/>
          <w:sz w:val="36"/>
          <w:szCs w:val="36"/>
        </w:rPr>
      </w:pPr>
    </w:p>
    <w:p w:rsidR="004B7A42" w:rsidRDefault="004B7A42" w:rsidP="004B7A42">
      <w:pPr>
        <w:spacing w:line="400" w:lineRule="exact"/>
        <w:ind w:leftChars="-150" w:left="50" w:rightChars="-139" w:right="-334" w:hangingChars="128" w:hanging="410"/>
        <w:rPr>
          <w:rFonts w:ascii="標楷體" w:eastAsia="標楷體" w:hAnsi="標楷體" w:cs="新細明體"/>
          <w:kern w:val="0"/>
          <w:sz w:val="32"/>
          <w:szCs w:val="32"/>
        </w:rPr>
      </w:pPr>
      <w:r>
        <w:rPr>
          <w:rFonts w:ascii="標楷體" w:eastAsia="標楷體" w:hAnsi="標楷體" w:cs="新細明體" w:hint="eastAsia"/>
          <w:kern w:val="0"/>
          <w:sz w:val="32"/>
          <w:szCs w:val="32"/>
        </w:rPr>
        <w:t>附件二</w:t>
      </w:r>
    </w:p>
    <w:p w:rsidR="004B7A42" w:rsidRDefault="004B7A42" w:rsidP="004B7A42">
      <w:pPr>
        <w:spacing w:line="400" w:lineRule="exact"/>
        <w:jc w:val="center"/>
        <w:rPr>
          <w:rFonts w:ascii="標楷體" w:eastAsia="標楷體" w:hAnsi="標楷體" w:cs="Times New Roman"/>
          <w:b/>
          <w:sz w:val="32"/>
          <w:szCs w:val="32"/>
        </w:rPr>
      </w:pPr>
      <w:r>
        <w:rPr>
          <w:rFonts w:ascii="標楷體" w:eastAsia="標楷體" w:hAnsi="標楷體" w:hint="eastAsia"/>
          <w:b/>
          <w:sz w:val="32"/>
          <w:szCs w:val="32"/>
        </w:rPr>
        <w:t>預估</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短片名稱：○○○</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製作經費收支明細表</w:t>
      </w:r>
    </w:p>
    <w:p w:rsidR="004B7A42" w:rsidRDefault="004B7A42" w:rsidP="004B7A42">
      <w:pPr>
        <w:spacing w:line="400" w:lineRule="exact"/>
        <w:jc w:val="both"/>
        <w:rPr>
          <w:rFonts w:ascii="標楷體" w:eastAsia="標楷體" w:hAnsi="標楷體"/>
          <w:b/>
          <w:szCs w:val="24"/>
        </w:rPr>
      </w:pPr>
      <w:r>
        <w:rPr>
          <w:rFonts w:ascii="標楷體" w:eastAsia="標楷體" w:hAnsi="標楷體" w:hint="eastAsia"/>
          <w:b/>
        </w:rPr>
        <w:t>支出經費預估明細：</w:t>
      </w:r>
    </w:p>
    <w:p w:rsidR="004B7A42" w:rsidRDefault="004B7A42" w:rsidP="004B7A42">
      <w:pPr>
        <w:spacing w:line="400" w:lineRule="exact"/>
        <w:jc w:val="right"/>
        <w:rPr>
          <w:rFonts w:ascii="標楷體" w:eastAsia="標楷體" w:hAnsi="標楷體"/>
        </w:rPr>
      </w:pPr>
      <w:r>
        <w:rPr>
          <w:rFonts w:ascii="標楷體" w:eastAsia="標楷體" w:hAnsi="標楷體" w:hint="eastAsia"/>
        </w:rPr>
        <w:t>單位：新臺幣元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16"/>
        <w:gridCol w:w="1728"/>
        <w:gridCol w:w="2200"/>
        <w:gridCol w:w="1880"/>
      </w:tblGrid>
      <w:tr w:rsidR="004B7A42" w:rsidTr="00B87053">
        <w:tc>
          <w:tcPr>
            <w:tcW w:w="1656"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300" w:lineRule="exact"/>
              <w:jc w:val="center"/>
              <w:rPr>
                <w:rFonts w:ascii="標楷體" w:eastAsia="標楷體" w:hAnsi="標楷體" w:cs="Times New Roman"/>
                <w:szCs w:val="24"/>
              </w:rPr>
            </w:pPr>
            <w:r>
              <w:rPr>
                <w:rFonts w:ascii="標楷體" w:eastAsia="標楷體" w:hAnsi="標楷體" w:hint="eastAsia"/>
              </w:rPr>
              <w:t>項目</w:t>
            </w:r>
          </w:p>
        </w:tc>
        <w:tc>
          <w:tcPr>
            <w:tcW w:w="1716"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300" w:lineRule="exact"/>
              <w:jc w:val="center"/>
              <w:rPr>
                <w:rFonts w:ascii="標楷體" w:eastAsia="標楷體" w:hAnsi="標楷體" w:cs="Times New Roman"/>
                <w:szCs w:val="24"/>
              </w:rPr>
            </w:pPr>
            <w:r>
              <w:rPr>
                <w:rFonts w:ascii="標楷體" w:eastAsia="標楷體" w:hAnsi="標楷體" w:hint="eastAsia"/>
              </w:rPr>
              <w:t>細目</w:t>
            </w:r>
          </w:p>
        </w:tc>
        <w:tc>
          <w:tcPr>
            <w:tcW w:w="1728" w:type="dxa"/>
            <w:tcBorders>
              <w:top w:val="single" w:sz="4" w:space="0" w:color="auto"/>
              <w:left w:val="single" w:sz="4" w:space="0" w:color="auto"/>
              <w:bottom w:val="single" w:sz="4" w:space="0" w:color="auto"/>
              <w:right w:val="double" w:sz="4" w:space="0" w:color="auto"/>
            </w:tcBorders>
            <w:hideMark/>
          </w:tcPr>
          <w:p w:rsidR="004B7A42" w:rsidRDefault="004B7A42" w:rsidP="00B87053">
            <w:pPr>
              <w:spacing w:line="300" w:lineRule="exact"/>
              <w:jc w:val="center"/>
              <w:rPr>
                <w:rFonts w:ascii="標楷體" w:eastAsia="標楷體" w:hAnsi="標楷體" w:cs="Times New Roman"/>
                <w:szCs w:val="24"/>
              </w:rPr>
            </w:pPr>
            <w:r>
              <w:rPr>
                <w:rFonts w:ascii="標楷體" w:eastAsia="標楷體" w:hAnsi="標楷體" w:hint="eastAsia"/>
              </w:rPr>
              <w:t>金額</w:t>
            </w:r>
          </w:p>
        </w:tc>
        <w:tc>
          <w:tcPr>
            <w:tcW w:w="2200" w:type="dxa"/>
            <w:tcBorders>
              <w:top w:val="single" w:sz="4" w:space="0" w:color="auto"/>
              <w:left w:val="double" w:sz="4" w:space="0" w:color="auto"/>
              <w:bottom w:val="single" w:sz="4" w:space="0" w:color="auto"/>
              <w:right w:val="single" w:sz="4" w:space="0" w:color="auto"/>
            </w:tcBorders>
            <w:hideMark/>
          </w:tcPr>
          <w:p w:rsidR="004B7A42" w:rsidRDefault="004B7A42" w:rsidP="00B87053">
            <w:pPr>
              <w:spacing w:line="300" w:lineRule="exact"/>
              <w:jc w:val="center"/>
              <w:rPr>
                <w:rFonts w:ascii="標楷體" w:eastAsia="標楷體" w:hAnsi="標楷體" w:cs="Times New Roman"/>
                <w:szCs w:val="24"/>
              </w:rPr>
            </w:pPr>
            <w:r>
              <w:rPr>
                <w:rFonts w:ascii="標楷體" w:eastAsia="標楷體" w:hAnsi="標楷體" w:hint="eastAsia"/>
              </w:rPr>
              <w:t>向本局申請補助之項目之金額</w:t>
            </w:r>
          </w:p>
        </w:tc>
        <w:tc>
          <w:tcPr>
            <w:tcW w:w="1880"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300" w:lineRule="exact"/>
              <w:jc w:val="center"/>
              <w:rPr>
                <w:rFonts w:ascii="標楷體" w:eastAsia="標楷體" w:hAnsi="標楷體" w:cs="Times New Roman"/>
                <w:szCs w:val="24"/>
              </w:rPr>
            </w:pPr>
            <w:r>
              <w:rPr>
                <w:rFonts w:ascii="標楷體" w:eastAsia="標楷體" w:hAnsi="標楷體" w:hint="eastAsia"/>
              </w:rPr>
              <w:t>說明</w:t>
            </w:r>
          </w:p>
        </w:tc>
      </w:tr>
      <w:tr w:rsidR="004B7A42"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b/>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b/>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r w:rsidR="004B7A42" w:rsidTr="00B87053">
        <w:tc>
          <w:tcPr>
            <w:tcW w:w="1656"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300" w:lineRule="exact"/>
              <w:jc w:val="center"/>
              <w:rPr>
                <w:rFonts w:ascii="標楷體" w:eastAsia="標楷體" w:hAnsi="標楷體" w:cs="Times New Roman"/>
                <w:sz w:val="22"/>
                <w:szCs w:val="24"/>
              </w:rPr>
            </w:pPr>
            <w:r>
              <w:rPr>
                <w:rFonts w:ascii="標楷體" w:eastAsia="標楷體" w:hAnsi="標楷體" w:hint="eastAsia"/>
                <w:sz w:val="22"/>
              </w:rPr>
              <w:t>合計</w:t>
            </w:r>
          </w:p>
        </w:tc>
        <w:tc>
          <w:tcPr>
            <w:tcW w:w="1728" w:type="dxa"/>
            <w:tcBorders>
              <w:top w:val="single" w:sz="4" w:space="0" w:color="auto"/>
              <w:left w:val="single" w:sz="4" w:space="0" w:color="auto"/>
              <w:bottom w:val="single" w:sz="4" w:space="0" w:color="auto"/>
              <w:right w:val="doub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center"/>
              <w:rPr>
                <w:rFonts w:ascii="標楷體" w:eastAsia="標楷體" w:hAnsi="標楷體" w:cs="Times New Roman"/>
                <w:sz w:val="22"/>
                <w:szCs w:val="24"/>
              </w:rPr>
            </w:pPr>
          </w:p>
        </w:tc>
      </w:tr>
    </w:tbl>
    <w:p w:rsidR="004B7A42" w:rsidRDefault="004B7A42" w:rsidP="004B7A42">
      <w:pPr>
        <w:spacing w:line="400" w:lineRule="exact"/>
        <w:jc w:val="both"/>
        <w:rPr>
          <w:rFonts w:ascii="標楷體" w:eastAsia="標楷體" w:hAnsi="標楷體" w:cs="Times New Roman"/>
          <w:b/>
        </w:rPr>
      </w:pPr>
    </w:p>
    <w:p w:rsidR="004B7A42" w:rsidRDefault="004B7A42" w:rsidP="004B7A42">
      <w:pPr>
        <w:spacing w:line="400" w:lineRule="exact"/>
        <w:jc w:val="both"/>
        <w:rPr>
          <w:rFonts w:ascii="標楷體" w:eastAsia="標楷體" w:hAnsi="標楷體"/>
          <w:b/>
        </w:rPr>
      </w:pPr>
      <w:r>
        <w:rPr>
          <w:rFonts w:ascii="標楷體" w:eastAsia="標楷體" w:hAnsi="標楷體" w:hint="eastAsia"/>
          <w:b/>
        </w:rPr>
        <w:t>收入經費預估明細：</w:t>
      </w:r>
    </w:p>
    <w:p w:rsidR="004B7A42" w:rsidRDefault="004B7A42" w:rsidP="004B7A42">
      <w:pPr>
        <w:spacing w:line="400" w:lineRule="exact"/>
        <w:jc w:val="right"/>
        <w:rPr>
          <w:rFonts w:ascii="標楷體" w:eastAsia="標楷體" w:hAnsi="標楷體"/>
        </w:rPr>
      </w:pPr>
      <w:r>
        <w:rPr>
          <w:rFonts w:ascii="標楷體" w:eastAsia="標楷體" w:hAnsi="標楷體" w:hint="eastAsia"/>
        </w:rPr>
        <w:t>單位：新臺幣元</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2"/>
        <w:gridCol w:w="5665"/>
      </w:tblGrid>
      <w:tr w:rsidR="004B7A42" w:rsidTr="00B87053">
        <w:trPr>
          <w:cantSplit/>
          <w:trHeight w:val="447"/>
          <w:jc w:val="center"/>
        </w:trPr>
        <w:tc>
          <w:tcPr>
            <w:tcW w:w="2862"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300" w:lineRule="exact"/>
              <w:jc w:val="both"/>
              <w:rPr>
                <w:rFonts w:ascii="標楷體" w:eastAsia="標楷體" w:hAnsi="標楷體" w:cs="Times New Roman"/>
                <w:szCs w:val="24"/>
              </w:rPr>
            </w:pPr>
            <w:r>
              <w:rPr>
                <w:rFonts w:ascii="標楷體" w:eastAsia="標楷體" w:hAnsi="標楷體" w:hint="eastAsia"/>
              </w:rPr>
              <w:t>單　　位</w:t>
            </w:r>
          </w:p>
        </w:tc>
        <w:tc>
          <w:tcPr>
            <w:tcW w:w="5665"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300" w:lineRule="exact"/>
              <w:jc w:val="both"/>
              <w:rPr>
                <w:rFonts w:ascii="標楷體" w:eastAsia="標楷體" w:hAnsi="標楷體" w:cs="Times New Roman"/>
                <w:szCs w:val="24"/>
              </w:rPr>
            </w:pPr>
            <w:r>
              <w:rPr>
                <w:rFonts w:ascii="標楷體" w:eastAsia="標楷體" w:hAnsi="標楷體" w:hint="eastAsia"/>
              </w:rPr>
              <w:t>金　　額</w:t>
            </w:r>
          </w:p>
        </w:tc>
      </w:tr>
      <w:tr w:rsidR="004B7A42" w:rsidTr="00B87053">
        <w:trPr>
          <w:cantSplit/>
          <w:trHeight w:val="364"/>
          <w:jc w:val="center"/>
        </w:trPr>
        <w:tc>
          <w:tcPr>
            <w:tcW w:w="2862"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300" w:lineRule="exact"/>
              <w:jc w:val="both"/>
              <w:rPr>
                <w:rFonts w:ascii="標楷體" w:eastAsia="標楷體" w:hAnsi="標楷體" w:cs="Times New Roman"/>
                <w:b/>
                <w:szCs w:val="24"/>
              </w:rPr>
            </w:pPr>
            <w:r>
              <w:rPr>
                <w:rFonts w:ascii="標楷體" w:eastAsia="標楷體" w:hAnsi="標楷體" w:hint="eastAsia"/>
                <w:b/>
              </w:rPr>
              <w:t>本局補助金</w:t>
            </w:r>
          </w:p>
        </w:tc>
        <w:tc>
          <w:tcPr>
            <w:tcW w:w="5665"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both"/>
              <w:rPr>
                <w:rFonts w:ascii="標楷體" w:eastAsia="標楷體" w:hAnsi="標楷體" w:cs="Times New Roman"/>
                <w:szCs w:val="24"/>
              </w:rPr>
            </w:pPr>
          </w:p>
        </w:tc>
      </w:tr>
      <w:tr w:rsidR="004B7A42" w:rsidTr="00B87053">
        <w:trPr>
          <w:cantSplit/>
          <w:trHeight w:val="338"/>
          <w:jc w:val="center"/>
        </w:trPr>
        <w:tc>
          <w:tcPr>
            <w:tcW w:w="2862"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300" w:lineRule="exact"/>
              <w:jc w:val="both"/>
              <w:rPr>
                <w:rFonts w:ascii="標楷體" w:eastAsia="標楷體" w:hAnsi="標楷體" w:cs="Times New Roman"/>
                <w:szCs w:val="24"/>
              </w:rPr>
            </w:pPr>
            <w:r>
              <w:rPr>
                <w:rFonts w:ascii="標楷體" w:eastAsia="標楷體" w:hAnsi="標楷體" w:hint="eastAsia"/>
              </w:rPr>
              <w:t>自籌款</w:t>
            </w:r>
          </w:p>
        </w:tc>
        <w:tc>
          <w:tcPr>
            <w:tcW w:w="5665"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both"/>
              <w:rPr>
                <w:rFonts w:ascii="標楷體" w:eastAsia="標楷體" w:hAnsi="標楷體" w:cs="Times New Roman"/>
                <w:szCs w:val="24"/>
              </w:rPr>
            </w:pPr>
          </w:p>
        </w:tc>
      </w:tr>
      <w:tr w:rsidR="004B7A42" w:rsidTr="00B87053">
        <w:trPr>
          <w:cantSplit/>
          <w:trHeight w:val="338"/>
          <w:jc w:val="center"/>
        </w:trPr>
        <w:tc>
          <w:tcPr>
            <w:tcW w:w="2862"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both"/>
              <w:rPr>
                <w:rFonts w:ascii="標楷體" w:eastAsia="標楷體" w:hAnsi="標楷體" w:cs="Times New Roman"/>
                <w:szCs w:val="24"/>
              </w:rPr>
            </w:pPr>
          </w:p>
        </w:tc>
        <w:tc>
          <w:tcPr>
            <w:tcW w:w="5665"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both"/>
              <w:rPr>
                <w:rFonts w:ascii="標楷體" w:eastAsia="標楷體" w:hAnsi="標楷體" w:cs="Times New Roman"/>
                <w:szCs w:val="24"/>
              </w:rPr>
            </w:pPr>
          </w:p>
        </w:tc>
      </w:tr>
      <w:tr w:rsidR="004B7A42" w:rsidTr="00B87053">
        <w:trPr>
          <w:cantSplit/>
          <w:trHeight w:val="362"/>
          <w:jc w:val="center"/>
        </w:trPr>
        <w:tc>
          <w:tcPr>
            <w:tcW w:w="2862"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both"/>
              <w:rPr>
                <w:rFonts w:ascii="標楷體" w:eastAsia="標楷體" w:hAnsi="標楷體" w:cs="Times New Roman"/>
                <w:szCs w:val="24"/>
              </w:rPr>
            </w:pPr>
          </w:p>
        </w:tc>
        <w:tc>
          <w:tcPr>
            <w:tcW w:w="5665"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both"/>
              <w:rPr>
                <w:rFonts w:ascii="標楷體" w:eastAsia="標楷體" w:hAnsi="標楷體" w:cs="Times New Roman"/>
                <w:szCs w:val="24"/>
              </w:rPr>
            </w:pPr>
          </w:p>
        </w:tc>
      </w:tr>
      <w:tr w:rsidR="004B7A42" w:rsidTr="00B87053">
        <w:trPr>
          <w:cantSplit/>
          <w:trHeight w:val="344"/>
          <w:jc w:val="center"/>
        </w:trPr>
        <w:tc>
          <w:tcPr>
            <w:tcW w:w="2862" w:type="dxa"/>
            <w:tcBorders>
              <w:top w:val="single" w:sz="4" w:space="0" w:color="auto"/>
              <w:left w:val="single" w:sz="4" w:space="0" w:color="auto"/>
              <w:bottom w:val="single" w:sz="4" w:space="0" w:color="auto"/>
              <w:right w:val="single" w:sz="4" w:space="0" w:color="auto"/>
            </w:tcBorders>
            <w:hideMark/>
          </w:tcPr>
          <w:p w:rsidR="004B7A42" w:rsidRDefault="004B7A42" w:rsidP="00B87053">
            <w:pPr>
              <w:spacing w:line="300" w:lineRule="exact"/>
              <w:jc w:val="both"/>
              <w:rPr>
                <w:rFonts w:ascii="標楷體" w:eastAsia="標楷體" w:hAnsi="標楷體" w:cs="Times New Roman"/>
                <w:szCs w:val="24"/>
              </w:rPr>
            </w:pPr>
            <w:r>
              <w:rPr>
                <w:rFonts w:ascii="標楷體" w:eastAsia="標楷體" w:hAnsi="標楷體" w:hint="eastAsia"/>
              </w:rPr>
              <w:t>合計</w:t>
            </w:r>
          </w:p>
        </w:tc>
        <w:tc>
          <w:tcPr>
            <w:tcW w:w="5665" w:type="dxa"/>
            <w:tcBorders>
              <w:top w:val="single" w:sz="4" w:space="0" w:color="auto"/>
              <w:left w:val="single" w:sz="4" w:space="0" w:color="auto"/>
              <w:bottom w:val="single" w:sz="4" w:space="0" w:color="auto"/>
              <w:right w:val="single" w:sz="4" w:space="0" w:color="auto"/>
            </w:tcBorders>
          </w:tcPr>
          <w:p w:rsidR="004B7A42" w:rsidRDefault="004B7A42" w:rsidP="00B87053">
            <w:pPr>
              <w:spacing w:line="300" w:lineRule="exact"/>
              <w:jc w:val="both"/>
              <w:rPr>
                <w:rFonts w:ascii="標楷體" w:eastAsia="標楷體" w:hAnsi="標楷體" w:cs="Times New Roman"/>
                <w:szCs w:val="24"/>
              </w:rPr>
            </w:pPr>
          </w:p>
        </w:tc>
      </w:tr>
    </w:tbl>
    <w:p w:rsidR="004B7A42" w:rsidRDefault="004B7A42" w:rsidP="004B7A42">
      <w:pPr>
        <w:widowControl/>
        <w:ind w:left="850" w:hangingChars="354" w:hanging="850"/>
        <w:rPr>
          <w:rFonts w:ascii="標楷體" w:eastAsia="標楷體" w:hAnsi="標楷體" w:cs="Times New Roman"/>
        </w:rPr>
      </w:pPr>
      <w:r>
        <w:rPr>
          <w:rFonts w:ascii="標楷體" w:eastAsia="標楷體" w:hAnsi="標楷體" w:hint="eastAsia"/>
        </w:rPr>
        <w:t>說明</w:t>
      </w:r>
      <w:proofErr w:type="gramStart"/>
      <w:r>
        <w:rPr>
          <w:rFonts w:ascii="標楷體" w:eastAsia="標楷體" w:hAnsi="標楷體" w:hint="eastAsia"/>
        </w:rPr>
        <w:t>一</w:t>
      </w:r>
      <w:proofErr w:type="gramEnd"/>
      <w:r>
        <w:rPr>
          <w:rFonts w:ascii="標楷體" w:eastAsia="標楷體" w:hAnsi="標楷體" w:hint="eastAsia"/>
        </w:rPr>
        <w:t>：支出經費預估明細表應含工作計畫及工作項目之各項經費配置，請詳列單價、數量（或人次）及金額。</w:t>
      </w:r>
    </w:p>
    <w:p w:rsidR="004B7A42" w:rsidRDefault="004B7A42" w:rsidP="004B7A42">
      <w:pPr>
        <w:widowControl/>
        <w:ind w:left="850" w:hangingChars="354" w:hanging="850"/>
        <w:rPr>
          <w:rFonts w:ascii="標楷體" w:eastAsia="標楷體" w:hAnsi="標楷體"/>
          <w:sz w:val="28"/>
          <w:szCs w:val="28"/>
        </w:rPr>
      </w:pPr>
      <w:r>
        <w:rPr>
          <w:rFonts w:ascii="標楷體" w:eastAsia="標楷體" w:hAnsi="標楷體" w:hint="eastAsia"/>
        </w:rPr>
        <w:t>說明二：以上表格如不敷使用，請自行調整表格篇幅大小。</w:t>
      </w:r>
    </w:p>
    <w:p w:rsidR="004B7A42" w:rsidRDefault="004B7A42" w:rsidP="004B7A42">
      <w:pPr>
        <w:widowControl/>
        <w:rPr>
          <w:rFonts w:ascii="Times New Roman" w:eastAsia="標楷體" w:hAnsi="Times New Roman"/>
          <w:b/>
          <w:bCs/>
          <w:sz w:val="52"/>
          <w:szCs w:val="24"/>
        </w:rPr>
      </w:pPr>
      <w:r>
        <w:rPr>
          <w:rFonts w:eastAsia="標楷體"/>
          <w:b/>
          <w:bCs/>
          <w:kern w:val="0"/>
          <w:sz w:val="52"/>
        </w:rPr>
        <w:br w:type="page"/>
      </w:r>
    </w:p>
    <w:p w:rsidR="004B7A42" w:rsidRDefault="004B7A42" w:rsidP="004B7A42">
      <w:pPr>
        <w:widowControl/>
        <w:rPr>
          <w:rFonts w:ascii="標楷體" w:eastAsia="標楷體" w:hAnsi="標楷體" w:cs="新細明體"/>
          <w:kern w:val="0"/>
          <w:sz w:val="32"/>
          <w:szCs w:val="32"/>
        </w:rPr>
      </w:pPr>
      <w:r>
        <w:rPr>
          <w:rFonts w:ascii="標楷體" w:eastAsia="標楷體" w:hAnsi="標楷體" w:cs="新細明體" w:hint="eastAsia"/>
          <w:kern w:val="0"/>
          <w:sz w:val="32"/>
          <w:szCs w:val="32"/>
        </w:rPr>
        <w:lastRenderedPageBreak/>
        <w:t>附件</w:t>
      </w:r>
      <w:proofErr w:type="gramStart"/>
      <w:r>
        <w:rPr>
          <w:rFonts w:ascii="標楷體" w:eastAsia="標楷體" w:hAnsi="標楷體" w:cs="新細明體" w:hint="eastAsia"/>
          <w:kern w:val="0"/>
          <w:sz w:val="32"/>
          <w:szCs w:val="32"/>
        </w:rPr>
        <w:t>三</w:t>
      </w:r>
      <w:proofErr w:type="gramEnd"/>
    </w:p>
    <w:p w:rsidR="004B7A42" w:rsidRDefault="004B7A42" w:rsidP="004B7A42">
      <w:pPr>
        <w:jc w:val="center"/>
        <w:rPr>
          <w:rFonts w:ascii="Times New Roman" w:eastAsia="標楷體" w:hAnsi="Times New Roman" w:cs="Times New Roman"/>
          <w:b/>
          <w:bCs/>
          <w:sz w:val="52"/>
          <w:szCs w:val="28"/>
        </w:rPr>
      </w:pPr>
      <w:r>
        <w:rPr>
          <w:rFonts w:eastAsia="標楷體" w:hint="eastAsia"/>
          <w:b/>
          <w:bCs/>
          <w:sz w:val="52"/>
          <w:szCs w:val="28"/>
        </w:rPr>
        <w:t>切</w:t>
      </w:r>
      <w:r>
        <w:rPr>
          <w:rFonts w:eastAsia="標楷體"/>
          <w:b/>
          <w:bCs/>
          <w:sz w:val="52"/>
          <w:szCs w:val="28"/>
        </w:rPr>
        <w:t xml:space="preserve">  </w:t>
      </w:r>
      <w:r>
        <w:rPr>
          <w:rFonts w:eastAsia="標楷體" w:hint="eastAsia"/>
          <w:b/>
          <w:bCs/>
          <w:sz w:val="52"/>
          <w:szCs w:val="28"/>
        </w:rPr>
        <w:t>結</w:t>
      </w:r>
      <w:r>
        <w:rPr>
          <w:rFonts w:eastAsia="標楷體"/>
          <w:b/>
          <w:bCs/>
          <w:sz w:val="52"/>
          <w:szCs w:val="28"/>
        </w:rPr>
        <w:t xml:space="preserve">  </w:t>
      </w:r>
      <w:r>
        <w:rPr>
          <w:rFonts w:eastAsia="標楷體" w:hint="eastAsia"/>
          <w:b/>
          <w:bCs/>
          <w:sz w:val="52"/>
          <w:szCs w:val="28"/>
        </w:rPr>
        <w:t>書</w:t>
      </w:r>
    </w:p>
    <w:p w:rsidR="004B7A42" w:rsidRDefault="004B7A42" w:rsidP="004B7A42">
      <w:pPr>
        <w:tabs>
          <w:tab w:val="left" w:pos="709"/>
          <w:tab w:val="left" w:pos="851"/>
        </w:tabs>
        <w:jc w:val="both"/>
        <w:rPr>
          <w:rFonts w:ascii="標楷體" w:eastAsia="標楷體" w:hAnsi="標楷體"/>
          <w:sz w:val="28"/>
          <w:szCs w:val="28"/>
        </w:rPr>
      </w:pPr>
      <w:r>
        <w:rPr>
          <w:rFonts w:ascii="標楷體" w:eastAsia="標楷體" w:hAnsi="標楷體" w:cs="Arial" w:hint="eastAsia"/>
          <w:sz w:val="28"/>
          <w:szCs w:val="28"/>
        </w:rPr>
        <w:t>立切結書人(即申請人)切結下列事項均屬實在，如有虛偽不實，願接受貴局依「</w:t>
      </w:r>
      <w:r>
        <w:rPr>
          <w:rFonts w:ascii="標楷體" w:eastAsia="標楷體" w:hAnsi="標楷體" w:hint="eastAsia"/>
          <w:bCs/>
          <w:sz w:val="28"/>
          <w:szCs w:val="28"/>
        </w:rPr>
        <w:t>流行音樂結合科技應用製作影音短片補助要點</w:t>
      </w:r>
      <w:r>
        <w:rPr>
          <w:rFonts w:ascii="標楷體" w:eastAsia="標楷體" w:hAnsi="標楷體" w:cs="Arial" w:hint="eastAsia"/>
          <w:sz w:val="28"/>
          <w:szCs w:val="28"/>
        </w:rPr>
        <w:t>」第十二點規定處置，立切結書人絕無異議。</w:t>
      </w:r>
    </w:p>
    <w:p w:rsidR="004B7A42" w:rsidRDefault="004B7A42" w:rsidP="004B7A42">
      <w:pPr>
        <w:pStyle w:val="a3"/>
        <w:numPr>
          <w:ilvl w:val="0"/>
          <w:numId w:val="14"/>
        </w:numPr>
        <w:spacing w:line="360" w:lineRule="auto"/>
        <w:ind w:leftChars="0" w:left="482"/>
        <w:jc w:val="both"/>
        <w:rPr>
          <w:rFonts w:ascii="Times New Roman" w:eastAsia="標楷體" w:hAnsi="Times New Roman"/>
          <w:strike/>
          <w:sz w:val="28"/>
          <w:szCs w:val="28"/>
        </w:rPr>
      </w:pPr>
      <w:r>
        <w:rPr>
          <w:rFonts w:eastAsia="標楷體" w:hint="eastAsia"/>
          <w:sz w:val="28"/>
          <w:szCs w:val="28"/>
        </w:rPr>
        <w:t>立切結書人未有不得申請本要點補助之情形。</w:t>
      </w:r>
    </w:p>
    <w:p w:rsidR="004B7A42" w:rsidRDefault="004B7A42" w:rsidP="004B7A42">
      <w:pPr>
        <w:pStyle w:val="a3"/>
        <w:numPr>
          <w:ilvl w:val="0"/>
          <w:numId w:val="14"/>
        </w:numPr>
        <w:spacing w:line="360" w:lineRule="auto"/>
        <w:ind w:leftChars="0" w:left="482"/>
        <w:jc w:val="both"/>
        <w:rPr>
          <w:rFonts w:eastAsia="標楷體"/>
          <w:sz w:val="28"/>
          <w:szCs w:val="28"/>
        </w:rPr>
      </w:pPr>
      <w:r>
        <w:rPr>
          <w:rFonts w:eastAsia="標楷體" w:hint="eastAsia"/>
          <w:sz w:val="28"/>
          <w:szCs w:val="28"/>
        </w:rPr>
        <w:t>申請補助之短片於首次公開傳輸前，未有發行、散布、公開</w:t>
      </w:r>
    </w:p>
    <w:p w:rsidR="004B7A42" w:rsidRPr="00DA51B2" w:rsidRDefault="004B7A42" w:rsidP="004B7A42">
      <w:pPr>
        <w:pStyle w:val="a3"/>
        <w:spacing w:line="360" w:lineRule="auto"/>
        <w:ind w:leftChars="0" w:left="482" w:firstLine="478"/>
        <w:jc w:val="both"/>
        <w:rPr>
          <w:rFonts w:eastAsia="標楷體"/>
          <w:sz w:val="28"/>
          <w:szCs w:val="28"/>
        </w:rPr>
      </w:pPr>
      <w:r>
        <w:rPr>
          <w:rFonts w:eastAsia="標楷體" w:hint="eastAsia"/>
          <w:sz w:val="28"/>
          <w:szCs w:val="28"/>
        </w:rPr>
        <w:t>播送、</w:t>
      </w:r>
      <w:r w:rsidRPr="00DA51B2">
        <w:rPr>
          <w:rFonts w:eastAsia="標楷體" w:hint="eastAsia"/>
          <w:sz w:val="28"/>
          <w:szCs w:val="28"/>
        </w:rPr>
        <w:t>公開上映或其他公開發表行為。</w:t>
      </w:r>
    </w:p>
    <w:p w:rsidR="004B7A42" w:rsidRDefault="004B7A42" w:rsidP="004B7A42">
      <w:pPr>
        <w:pStyle w:val="a3"/>
        <w:numPr>
          <w:ilvl w:val="0"/>
          <w:numId w:val="14"/>
        </w:numPr>
        <w:ind w:leftChars="0"/>
        <w:rPr>
          <w:rFonts w:eastAsia="標楷體"/>
          <w:sz w:val="28"/>
          <w:szCs w:val="28"/>
        </w:rPr>
      </w:pPr>
      <w:r>
        <w:rPr>
          <w:rFonts w:eastAsia="標楷體" w:hint="eastAsia"/>
          <w:sz w:val="28"/>
          <w:szCs w:val="28"/>
        </w:rPr>
        <w:t>申請補助金之短片未獲</w:t>
      </w:r>
      <w:r>
        <w:rPr>
          <w:rFonts w:eastAsia="標楷體"/>
          <w:sz w:val="28"/>
          <w:szCs w:val="28"/>
        </w:rPr>
        <w:t xml:space="preserve"> </w:t>
      </w:r>
      <w:r>
        <w:rPr>
          <w:rFonts w:eastAsia="標楷體" w:hint="eastAsia"/>
          <w:sz w:val="28"/>
          <w:szCs w:val="28"/>
        </w:rPr>
        <w:t>貴局及其他政府機關</w:t>
      </w:r>
      <w:r>
        <w:rPr>
          <w:rFonts w:eastAsia="標楷體"/>
          <w:sz w:val="28"/>
          <w:szCs w:val="28"/>
        </w:rPr>
        <w:t>(</w:t>
      </w:r>
      <w:r>
        <w:rPr>
          <w:rFonts w:eastAsia="標楷體" w:hint="eastAsia"/>
          <w:sz w:val="28"/>
          <w:szCs w:val="28"/>
        </w:rPr>
        <w:t>構</w:t>
      </w:r>
      <w:r>
        <w:rPr>
          <w:rFonts w:eastAsia="標楷體"/>
          <w:sz w:val="28"/>
          <w:szCs w:val="28"/>
        </w:rPr>
        <w:t>)</w:t>
      </w:r>
      <w:r>
        <w:rPr>
          <w:rFonts w:eastAsia="標楷體" w:hint="eastAsia"/>
          <w:sz w:val="28"/>
          <w:szCs w:val="28"/>
        </w:rPr>
        <w:t>補</w:t>
      </w:r>
      <w:r>
        <w:rPr>
          <w:rFonts w:eastAsia="標楷體"/>
          <w:sz w:val="28"/>
          <w:szCs w:val="28"/>
        </w:rPr>
        <w:t>(</w:t>
      </w:r>
      <w:r>
        <w:rPr>
          <w:rFonts w:eastAsia="標楷體" w:hint="eastAsia"/>
          <w:sz w:val="28"/>
          <w:szCs w:val="28"/>
        </w:rPr>
        <w:t>捐</w:t>
      </w:r>
      <w:r>
        <w:rPr>
          <w:rFonts w:eastAsia="標楷體"/>
          <w:sz w:val="28"/>
          <w:szCs w:val="28"/>
        </w:rPr>
        <w:t>)</w:t>
      </w:r>
      <w:r>
        <w:rPr>
          <w:rFonts w:eastAsia="標楷體" w:hint="eastAsia"/>
          <w:sz w:val="28"/>
          <w:szCs w:val="28"/>
        </w:rPr>
        <w:t>助，亦</w:t>
      </w:r>
    </w:p>
    <w:p w:rsidR="004B7A42" w:rsidRPr="00DA51B2" w:rsidRDefault="004B7A42" w:rsidP="004B7A42">
      <w:pPr>
        <w:pStyle w:val="a3"/>
        <w:ind w:leftChars="0" w:firstLine="480"/>
        <w:rPr>
          <w:rFonts w:ascii="標楷體" w:eastAsia="標楷體" w:hAnsi="標楷體"/>
          <w:sz w:val="28"/>
        </w:rPr>
      </w:pPr>
      <w:r>
        <w:rPr>
          <w:rFonts w:eastAsia="標楷體" w:hint="eastAsia"/>
          <w:sz w:val="28"/>
          <w:szCs w:val="28"/>
        </w:rPr>
        <w:t>未獲</w:t>
      </w:r>
      <w:r w:rsidRPr="00DA51B2">
        <w:rPr>
          <w:rFonts w:ascii="標楷體" w:eastAsia="標楷體" w:hAnsi="標楷體" w:hint="eastAsia"/>
          <w:sz w:val="28"/>
        </w:rPr>
        <w:t>政府補</w:t>
      </w:r>
      <w:r w:rsidRPr="00DA51B2">
        <w:rPr>
          <w:rFonts w:ascii="標楷體" w:eastAsia="標楷體" w:hAnsi="標楷體"/>
          <w:sz w:val="28"/>
        </w:rPr>
        <w:t>(</w:t>
      </w:r>
      <w:r w:rsidRPr="00DA51B2">
        <w:rPr>
          <w:rFonts w:ascii="標楷體" w:eastAsia="標楷體" w:hAnsi="標楷體" w:hint="eastAsia"/>
          <w:sz w:val="28"/>
        </w:rPr>
        <w:t>捐</w:t>
      </w:r>
      <w:r w:rsidRPr="00DA51B2">
        <w:rPr>
          <w:rFonts w:ascii="標楷體" w:eastAsia="標楷體" w:hAnsi="標楷體"/>
          <w:sz w:val="28"/>
        </w:rPr>
        <w:t>)</w:t>
      </w:r>
      <w:r w:rsidRPr="00DA51B2">
        <w:rPr>
          <w:rFonts w:ascii="標楷體" w:eastAsia="標楷體" w:hAnsi="標楷體" w:hint="eastAsia"/>
          <w:sz w:val="28"/>
        </w:rPr>
        <w:t>助成立之財團法人補</w:t>
      </w:r>
      <w:r w:rsidRPr="00DA51B2">
        <w:rPr>
          <w:rFonts w:ascii="標楷體" w:eastAsia="標楷體" w:hAnsi="標楷體"/>
          <w:sz w:val="28"/>
        </w:rPr>
        <w:t>(</w:t>
      </w:r>
      <w:r w:rsidRPr="00DA51B2">
        <w:rPr>
          <w:rFonts w:ascii="標楷體" w:eastAsia="標楷體" w:hAnsi="標楷體" w:hint="eastAsia"/>
          <w:sz w:val="28"/>
        </w:rPr>
        <w:t>捐</w:t>
      </w:r>
      <w:r w:rsidRPr="00DA51B2">
        <w:rPr>
          <w:rFonts w:ascii="標楷體" w:eastAsia="標楷體" w:hAnsi="標楷體"/>
          <w:sz w:val="28"/>
        </w:rPr>
        <w:t>)</w:t>
      </w:r>
      <w:r w:rsidRPr="00DA51B2">
        <w:rPr>
          <w:rFonts w:ascii="標楷體" w:eastAsia="標楷體" w:hAnsi="標楷體" w:hint="eastAsia"/>
          <w:sz w:val="28"/>
        </w:rPr>
        <w:t>助。</w:t>
      </w:r>
    </w:p>
    <w:p w:rsidR="004B7A42" w:rsidRDefault="004B7A42" w:rsidP="004B7A42">
      <w:pPr>
        <w:pStyle w:val="a3"/>
        <w:numPr>
          <w:ilvl w:val="0"/>
          <w:numId w:val="14"/>
        </w:numPr>
        <w:spacing w:line="360" w:lineRule="auto"/>
        <w:ind w:leftChars="0"/>
        <w:jc w:val="both"/>
        <w:rPr>
          <w:rFonts w:eastAsia="標楷體"/>
          <w:sz w:val="28"/>
          <w:szCs w:val="28"/>
        </w:rPr>
      </w:pPr>
      <w:r>
        <w:rPr>
          <w:rFonts w:eastAsia="標楷體" w:hint="eastAsia"/>
          <w:sz w:val="28"/>
          <w:szCs w:val="28"/>
        </w:rPr>
        <w:t>申請補助金之</w:t>
      </w:r>
      <w:proofErr w:type="gramStart"/>
      <w:r>
        <w:rPr>
          <w:rFonts w:eastAsia="標楷體" w:hint="eastAsia"/>
          <w:sz w:val="28"/>
          <w:szCs w:val="28"/>
        </w:rPr>
        <w:t>短片非屬</w:t>
      </w:r>
      <w:proofErr w:type="gramEnd"/>
      <w:r>
        <w:rPr>
          <w:rFonts w:eastAsia="標楷體" w:hint="eastAsia"/>
          <w:sz w:val="28"/>
          <w:szCs w:val="28"/>
        </w:rPr>
        <w:t>政府機關（構）委製，亦非屬政府補</w:t>
      </w:r>
      <w:r>
        <w:rPr>
          <w:rFonts w:eastAsia="標楷體"/>
          <w:sz w:val="28"/>
          <w:szCs w:val="28"/>
        </w:rPr>
        <w:t>(</w:t>
      </w:r>
      <w:r>
        <w:rPr>
          <w:rFonts w:eastAsia="標楷體" w:hint="eastAsia"/>
          <w:sz w:val="28"/>
          <w:szCs w:val="28"/>
        </w:rPr>
        <w:t>捐</w:t>
      </w:r>
      <w:r>
        <w:rPr>
          <w:rFonts w:eastAsia="標楷體"/>
          <w:sz w:val="28"/>
          <w:szCs w:val="28"/>
        </w:rPr>
        <w:t>)</w:t>
      </w:r>
    </w:p>
    <w:p w:rsidR="004B7A42" w:rsidRDefault="004B7A42" w:rsidP="004B7A42">
      <w:pPr>
        <w:pStyle w:val="a3"/>
        <w:spacing w:line="360" w:lineRule="auto"/>
        <w:ind w:leftChars="0" w:firstLine="480"/>
        <w:jc w:val="both"/>
        <w:rPr>
          <w:rFonts w:eastAsia="標楷體"/>
          <w:sz w:val="28"/>
          <w:szCs w:val="28"/>
        </w:rPr>
      </w:pPr>
      <w:r>
        <w:rPr>
          <w:rFonts w:eastAsia="標楷體" w:hint="eastAsia"/>
          <w:sz w:val="28"/>
          <w:szCs w:val="28"/>
        </w:rPr>
        <w:t>助成立之財團法人委製。</w:t>
      </w:r>
    </w:p>
    <w:p w:rsidR="004B7A42" w:rsidRDefault="004B7A42" w:rsidP="004B7A42">
      <w:pPr>
        <w:spacing w:line="480" w:lineRule="exact"/>
        <w:jc w:val="both"/>
        <w:rPr>
          <w:rFonts w:eastAsia="標楷體"/>
          <w:sz w:val="28"/>
          <w:szCs w:val="28"/>
        </w:rPr>
      </w:pPr>
      <w:r>
        <w:rPr>
          <w:rFonts w:eastAsia="標楷體" w:hint="eastAsia"/>
          <w:sz w:val="28"/>
          <w:szCs w:val="28"/>
        </w:rPr>
        <w:t>此致</w:t>
      </w:r>
    </w:p>
    <w:p w:rsidR="004B7A42" w:rsidRDefault="004B7A42" w:rsidP="004B7A42">
      <w:pPr>
        <w:spacing w:line="500" w:lineRule="exact"/>
        <w:rPr>
          <w:rFonts w:eastAsia="標楷體"/>
          <w:sz w:val="28"/>
          <w:szCs w:val="28"/>
        </w:rPr>
      </w:pPr>
      <w:r>
        <w:rPr>
          <w:rFonts w:eastAsia="標楷體" w:hint="eastAsia"/>
          <w:sz w:val="28"/>
          <w:szCs w:val="28"/>
        </w:rPr>
        <w:t>文化部影視及流行音樂產業局</w:t>
      </w:r>
    </w:p>
    <w:p w:rsidR="004B7A42" w:rsidRDefault="004B7A42" w:rsidP="004B7A42">
      <w:pPr>
        <w:spacing w:line="500" w:lineRule="exact"/>
        <w:rPr>
          <w:rFonts w:eastAsia="標楷體"/>
          <w:sz w:val="28"/>
          <w:szCs w:val="28"/>
        </w:rPr>
      </w:pPr>
    </w:p>
    <w:p w:rsidR="004B7A42" w:rsidRDefault="004B7A42" w:rsidP="004B7A42">
      <w:pPr>
        <w:spacing w:line="500" w:lineRule="exact"/>
        <w:rPr>
          <w:rFonts w:eastAsia="標楷體"/>
          <w:sz w:val="28"/>
          <w:szCs w:val="28"/>
        </w:rPr>
      </w:pPr>
      <w:r>
        <w:rPr>
          <w:rFonts w:eastAsia="標楷體" w:hint="eastAsia"/>
          <w:sz w:val="28"/>
          <w:szCs w:val="28"/>
        </w:rPr>
        <w:t>立切結書人：</w:t>
      </w:r>
      <w:r>
        <w:rPr>
          <w:rFonts w:eastAsia="標楷體"/>
          <w:sz w:val="28"/>
          <w:szCs w:val="28"/>
        </w:rPr>
        <w:t xml:space="preserve">                           </w:t>
      </w:r>
      <w:r>
        <w:rPr>
          <w:rFonts w:eastAsia="標楷體" w:hint="eastAsia"/>
          <w:sz w:val="28"/>
          <w:szCs w:val="28"/>
        </w:rPr>
        <w:t>（公司、行號章）</w:t>
      </w:r>
    </w:p>
    <w:p w:rsidR="004B7A42" w:rsidRDefault="004B7A42" w:rsidP="004B7A42">
      <w:pPr>
        <w:spacing w:line="500" w:lineRule="exact"/>
        <w:rPr>
          <w:rFonts w:eastAsia="標楷體"/>
          <w:sz w:val="28"/>
          <w:szCs w:val="28"/>
        </w:rPr>
      </w:pPr>
      <w:r>
        <w:rPr>
          <w:rFonts w:eastAsia="標楷體" w:hint="eastAsia"/>
          <w:sz w:val="28"/>
          <w:szCs w:val="28"/>
        </w:rPr>
        <w:t>負責人：</w:t>
      </w:r>
      <w:r>
        <w:rPr>
          <w:rFonts w:eastAsia="標楷體"/>
          <w:sz w:val="28"/>
          <w:szCs w:val="28"/>
        </w:rPr>
        <w:t xml:space="preserve">                                     </w:t>
      </w:r>
      <w:r>
        <w:rPr>
          <w:rFonts w:eastAsia="標楷體" w:hint="eastAsia"/>
          <w:sz w:val="28"/>
          <w:szCs w:val="28"/>
        </w:rPr>
        <w:t>（簽</w:t>
      </w:r>
      <w:r>
        <w:rPr>
          <w:rFonts w:eastAsia="標楷體"/>
          <w:sz w:val="28"/>
          <w:szCs w:val="28"/>
        </w:rPr>
        <w:t xml:space="preserve">  </w:t>
      </w:r>
      <w:r>
        <w:rPr>
          <w:rFonts w:eastAsia="標楷體" w:hint="eastAsia"/>
          <w:sz w:val="28"/>
          <w:szCs w:val="28"/>
        </w:rPr>
        <w:t>章）</w:t>
      </w:r>
    </w:p>
    <w:p w:rsidR="004B7A42" w:rsidRDefault="004B7A42" w:rsidP="004B7A42">
      <w:pPr>
        <w:spacing w:line="500" w:lineRule="exact"/>
        <w:rPr>
          <w:rFonts w:eastAsia="標楷體"/>
          <w:sz w:val="28"/>
          <w:szCs w:val="28"/>
        </w:rPr>
      </w:pPr>
      <w:r>
        <w:rPr>
          <w:rFonts w:eastAsia="標楷體" w:hint="eastAsia"/>
          <w:sz w:val="28"/>
          <w:szCs w:val="28"/>
        </w:rPr>
        <w:t>身分證字號：</w:t>
      </w:r>
    </w:p>
    <w:p w:rsidR="004B7A42" w:rsidRDefault="004B7A42" w:rsidP="004B7A42">
      <w:pPr>
        <w:spacing w:line="500" w:lineRule="exact"/>
        <w:jc w:val="both"/>
        <w:rPr>
          <w:rFonts w:ascii="Arial" w:eastAsia="標楷體" w:hAnsi="Arial" w:cs="Arial"/>
          <w:sz w:val="28"/>
          <w:szCs w:val="28"/>
        </w:rPr>
      </w:pPr>
      <w:r>
        <w:rPr>
          <w:rFonts w:ascii="Arial" w:eastAsia="標楷體" w:hAnsi="Arial" w:cs="Arial" w:hint="eastAsia"/>
          <w:sz w:val="28"/>
          <w:szCs w:val="28"/>
        </w:rPr>
        <w:t>地</w:t>
      </w:r>
      <w:r>
        <w:rPr>
          <w:rFonts w:ascii="Arial" w:eastAsia="標楷體" w:hAnsi="Arial" w:cs="Arial"/>
          <w:sz w:val="28"/>
          <w:szCs w:val="28"/>
        </w:rPr>
        <w:t xml:space="preserve">      </w:t>
      </w:r>
      <w:r>
        <w:rPr>
          <w:rFonts w:ascii="Arial" w:eastAsia="標楷體" w:hAnsi="Arial" w:cs="Arial" w:hint="eastAsia"/>
          <w:sz w:val="28"/>
          <w:szCs w:val="28"/>
        </w:rPr>
        <w:t>址：</w:t>
      </w:r>
    </w:p>
    <w:p w:rsidR="004B7A42" w:rsidRDefault="004B7A42" w:rsidP="004B7A42">
      <w:pPr>
        <w:rPr>
          <w:rFonts w:ascii="Times New Roman" w:eastAsia="新細明體" w:hAnsi="Times New Roman" w:cs="Times New Roman"/>
          <w:sz w:val="28"/>
          <w:szCs w:val="28"/>
        </w:rPr>
      </w:pPr>
    </w:p>
    <w:p w:rsidR="004B7A42" w:rsidRDefault="004B7A42" w:rsidP="004B7A42">
      <w:pPr>
        <w:widowControl/>
        <w:rPr>
          <w:rFonts w:eastAsia="標楷體"/>
          <w:sz w:val="28"/>
          <w:szCs w:val="28"/>
        </w:rPr>
      </w:pPr>
      <w:r>
        <w:rPr>
          <w:rFonts w:ascii="Arial" w:eastAsia="標楷體" w:hAnsi="Arial" w:cs="Arial" w:hint="eastAsia"/>
          <w:sz w:val="28"/>
          <w:szCs w:val="28"/>
        </w:rPr>
        <w:t>中</w:t>
      </w:r>
      <w:r>
        <w:rPr>
          <w:rFonts w:ascii="Arial" w:eastAsia="標楷體" w:hAnsi="Arial" w:cs="Arial"/>
          <w:sz w:val="28"/>
          <w:szCs w:val="28"/>
        </w:rPr>
        <w:t xml:space="preserve"> </w:t>
      </w:r>
      <w:r>
        <w:rPr>
          <w:rFonts w:ascii="Arial" w:eastAsia="標楷體" w:hAnsi="Arial" w:cs="Arial" w:hint="eastAsia"/>
          <w:sz w:val="28"/>
          <w:szCs w:val="28"/>
        </w:rPr>
        <w:t>華</w:t>
      </w:r>
      <w:r>
        <w:rPr>
          <w:rFonts w:ascii="Arial" w:eastAsia="標楷體" w:hAnsi="Arial" w:cs="Arial"/>
          <w:sz w:val="28"/>
          <w:szCs w:val="28"/>
        </w:rPr>
        <w:t xml:space="preserve"> </w:t>
      </w:r>
      <w:r>
        <w:rPr>
          <w:rFonts w:ascii="Arial" w:eastAsia="標楷體" w:hAnsi="Arial" w:cs="Arial" w:hint="eastAsia"/>
          <w:sz w:val="28"/>
          <w:szCs w:val="28"/>
        </w:rPr>
        <w:t>民</w:t>
      </w:r>
      <w:r>
        <w:rPr>
          <w:rFonts w:ascii="Arial" w:eastAsia="標楷體" w:hAnsi="Arial" w:cs="Arial"/>
          <w:sz w:val="28"/>
          <w:szCs w:val="28"/>
        </w:rPr>
        <w:t xml:space="preserve"> </w:t>
      </w:r>
      <w:r>
        <w:rPr>
          <w:rFonts w:ascii="Arial" w:eastAsia="標楷體" w:hAnsi="Arial" w:cs="Arial" w:hint="eastAsia"/>
          <w:sz w:val="28"/>
          <w:szCs w:val="28"/>
        </w:rPr>
        <w:t>國</w:t>
      </w:r>
      <w:r>
        <w:rPr>
          <w:rFonts w:ascii="Arial" w:eastAsia="標楷體" w:hAnsi="Arial" w:cs="Arial"/>
          <w:sz w:val="28"/>
          <w:szCs w:val="28"/>
        </w:rPr>
        <w:t xml:space="preserve">           </w:t>
      </w:r>
      <w:r>
        <w:rPr>
          <w:rFonts w:ascii="Arial" w:eastAsia="標楷體" w:hAnsi="Arial" w:cs="Arial" w:hint="eastAsia"/>
          <w:sz w:val="28"/>
          <w:szCs w:val="28"/>
        </w:rPr>
        <w:t>年</w:t>
      </w:r>
      <w:r>
        <w:rPr>
          <w:rFonts w:ascii="Arial" w:eastAsia="標楷體" w:hAnsi="Arial" w:cs="Arial"/>
          <w:sz w:val="28"/>
          <w:szCs w:val="28"/>
        </w:rPr>
        <w:t xml:space="preserve">                 </w:t>
      </w:r>
      <w:r>
        <w:rPr>
          <w:rFonts w:ascii="Arial" w:eastAsia="標楷體" w:hAnsi="Arial" w:cs="Arial" w:hint="eastAsia"/>
          <w:sz w:val="28"/>
          <w:szCs w:val="28"/>
        </w:rPr>
        <w:t>月</w:t>
      </w:r>
      <w:r>
        <w:rPr>
          <w:rFonts w:ascii="Arial" w:eastAsia="標楷體" w:hAnsi="Arial" w:cs="Arial"/>
          <w:sz w:val="28"/>
          <w:szCs w:val="28"/>
        </w:rPr>
        <w:t xml:space="preserve">              </w:t>
      </w:r>
      <w:r>
        <w:rPr>
          <w:rFonts w:ascii="Arial" w:eastAsia="標楷體" w:hAnsi="Arial" w:cs="Arial" w:hint="eastAsia"/>
          <w:sz w:val="28"/>
          <w:szCs w:val="28"/>
        </w:rPr>
        <w:t>日</w:t>
      </w:r>
    </w:p>
    <w:p w:rsidR="00B06D12" w:rsidRDefault="00B06D12"/>
    <w:sectPr w:rsidR="00B06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7A" w:rsidRDefault="0062627A">
      <w:r>
        <w:separator/>
      </w:r>
    </w:p>
  </w:endnote>
  <w:endnote w:type="continuationSeparator" w:id="0">
    <w:p w:rsidR="0062627A" w:rsidRDefault="0062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94245"/>
      <w:docPartObj>
        <w:docPartGallery w:val="Page Numbers (Bottom of Page)"/>
        <w:docPartUnique/>
      </w:docPartObj>
    </w:sdtPr>
    <w:sdtEndPr>
      <w:rPr>
        <w:rFonts w:eastAsia="標楷體"/>
      </w:rPr>
    </w:sdtEndPr>
    <w:sdtContent>
      <w:p w:rsidR="009D612D" w:rsidRPr="0063275C" w:rsidRDefault="004B7A42">
        <w:pPr>
          <w:pStyle w:val="a4"/>
          <w:jc w:val="center"/>
          <w:rPr>
            <w:rFonts w:eastAsia="標楷體"/>
          </w:rPr>
        </w:pPr>
        <w:r w:rsidRPr="0063275C">
          <w:rPr>
            <w:rFonts w:ascii="Times New Roman" w:eastAsia="標楷體" w:hAnsi="Times New Roman" w:cs="Times New Roman"/>
          </w:rPr>
          <w:fldChar w:fldCharType="begin"/>
        </w:r>
        <w:r w:rsidRPr="0063275C">
          <w:rPr>
            <w:rFonts w:ascii="Times New Roman" w:eastAsia="標楷體" w:hAnsi="Times New Roman" w:cs="Times New Roman"/>
          </w:rPr>
          <w:instrText>PAGE   \* MERGEFORMAT</w:instrText>
        </w:r>
        <w:r w:rsidRPr="0063275C">
          <w:rPr>
            <w:rFonts w:ascii="Times New Roman" w:eastAsia="標楷體" w:hAnsi="Times New Roman" w:cs="Times New Roman"/>
          </w:rPr>
          <w:fldChar w:fldCharType="separate"/>
        </w:r>
        <w:r w:rsidR="00DB0A2A" w:rsidRPr="00DB0A2A">
          <w:rPr>
            <w:rFonts w:ascii="Times New Roman" w:eastAsia="標楷體" w:hAnsi="Times New Roman" w:cs="Times New Roman"/>
            <w:noProof/>
            <w:lang w:val="zh-TW"/>
          </w:rPr>
          <w:t>1</w:t>
        </w:r>
        <w:r w:rsidRPr="0063275C">
          <w:rPr>
            <w:rFonts w:ascii="Times New Roman" w:eastAsia="標楷體" w:hAnsi="Times New Roman" w:cs="Times New Roman"/>
          </w:rPr>
          <w:fldChar w:fldCharType="end"/>
        </w:r>
      </w:p>
    </w:sdtContent>
  </w:sdt>
  <w:p w:rsidR="009D612D" w:rsidRDefault="006262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7A" w:rsidRDefault="0062627A">
      <w:r>
        <w:separator/>
      </w:r>
    </w:p>
  </w:footnote>
  <w:footnote w:type="continuationSeparator" w:id="0">
    <w:p w:rsidR="0062627A" w:rsidRDefault="00626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E19"/>
    <w:multiLevelType w:val="hybridMultilevel"/>
    <w:tmpl w:val="86560FA0"/>
    <w:lvl w:ilvl="0" w:tplc="89FE6862">
      <w:start w:val="1"/>
      <w:numFmt w:val="decimal"/>
      <w:lvlText w:val="%1、"/>
      <w:lvlJc w:val="left"/>
      <w:pPr>
        <w:ind w:left="2137" w:hanging="720"/>
      </w:pPr>
      <w:rPr>
        <w:rFonts w:ascii="Times New Roman" w:hAnsi="Times New Roman" w:cs="Times New Roman"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
    <w:nsid w:val="0A8D7B25"/>
    <w:multiLevelType w:val="hybridMultilevel"/>
    <w:tmpl w:val="CA746C4A"/>
    <w:lvl w:ilvl="0" w:tplc="4E9AD72C">
      <w:start w:val="1"/>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19C84309"/>
    <w:multiLevelType w:val="hybridMultilevel"/>
    <w:tmpl w:val="F5F42DB2"/>
    <w:lvl w:ilvl="0" w:tplc="0AB625BE">
      <w:start w:val="1"/>
      <w:numFmt w:val="taiwaneseCountingThousand"/>
      <w:lvlText w:val="%1、"/>
      <w:lvlJc w:val="left"/>
      <w:pPr>
        <w:ind w:left="480" w:hanging="480"/>
      </w:pPr>
      <w:rPr>
        <w:rFonts w:ascii="標楷體" w:eastAsia="標楷體" w:hAnsi="標楷體"/>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C73274"/>
    <w:multiLevelType w:val="hybridMultilevel"/>
    <w:tmpl w:val="830017CC"/>
    <w:lvl w:ilvl="0" w:tplc="89FE6862">
      <w:start w:val="1"/>
      <w:numFmt w:val="decimal"/>
      <w:lvlText w:val="%1、"/>
      <w:lvlJc w:val="left"/>
      <w:pPr>
        <w:ind w:left="2160" w:hanging="480"/>
      </w:pPr>
      <w:rPr>
        <w:rFonts w:ascii="Times New Roman"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nsid w:val="35D14AE6"/>
    <w:multiLevelType w:val="hybridMultilevel"/>
    <w:tmpl w:val="DEEA66CA"/>
    <w:lvl w:ilvl="0" w:tplc="D3F298C4">
      <w:start w:val="1"/>
      <w:numFmt w:val="taiwaneseCountingThousand"/>
      <w:lvlText w:val="（%1）"/>
      <w:lvlJc w:val="left"/>
      <w:pPr>
        <w:ind w:left="1320" w:hanging="84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BF85477"/>
    <w:multiLevelType w:val="hybridMultilevel"/>
    <w:tmpl w:val="22301292"/>
    <w:lvl w:ilvl="0" w:tplc="89FE6862">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43902CB4"/>
    <w:multiLevelType w:val="hybridMultilevel"/>
    <w:tmpl w:val="B65EA678"/>
    <w:lvl w:ilvl="0" w:tplc="89FE6862">
      <w:start w:val="1"/>
      <w:numFmt w:val="decimal"/>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2520" w:hanging="480"/>
      </w:pPr>
    </w:lvl>
    <w:lvl w:ilvl="2" w:tplc="0409001B">
      <w:start w:val="1"/>
      <w:numFmt w:val="lowerRoman"/>
      <w:lvlText w:val="%3."/>
      <w:lvlJc w:val="right"/>
      <w:pPr>
        <w:ind w:left="3000" w:hanging="480"/>
      </w:pPr>
    </w:lvl>
    <w:lvl w:ilvl="3" w:tplc="B5A28EB2">
      <w:start w:val="1"/>
      <w:numFmt w:val="decimal"/>
      <w:lvlText w:val="(%4)"/>
      <w:lvlJc w:val="left"/>
      <w:pPr>
        <w:ind w:left="3480" w:hanging="480"/>
      </w:pPr>
      <w:rPr>
        <w:rFonts w:ascii="Times New Roman" w:hAnsi="Times New Roman" w:cs="Times New Roman" w:hint="default"/>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4D562C9F"/>
    <w:multiLevelType w:val="hybridMultilevel"/>
    <w:tmpl w:val="C384173A"/>
    <w:lvl w:ilvl="0" w:tplc="4A5CFE28">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505108EC"/>
    <w:multiLevelType w:val="hybridMultilevel"/>
    <w:tmpl w:val="A7167290"/>
    <w:lvl w:ilvl="0" w:tplc="FD82EBE0">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3313357"/>
    <w:multiLevelType w:val="hybridMultilevel"/>
    <w:tmpl w:val="DA163348"/>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nsid w:val="54EC295D"/>
    <w:multiLevelType w:val="hybridMultilevel"/>
    <w:tmpl w:val="4A6A5884"/>
    <w:lvl w:ilvl="0" w:tplc="38A6AF9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230ABA60">
      <w:start w:val="5"/>
      <w:numFmt w:val="decimal"/>
      <w:lvlText w:val="%3、"/>
      <w:lvlJc w:val="left"/>
      <w:pPr>
        <w:ind w:left="2160" w:hanging="720"/>
      </w:pPr>
      <w:rPr>
        <w:rFonts w:ascii="Times New Roman" w:hAnsi="Times New Roman" w:cs="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AC973A8"/>
    <w:multiLevelType w:val="hybridMultilevel"/>
    <w:tmpl w:val="88C2DACA"/>
    <w:lvl w:ilvl="0" w:tplc="35D0EEDC">
      <w:start w:val="1"/>
      <w:numFmt w:val="taiwaneseCountingThousand"/>
      <w:lvlText w:val="%1、"/>
      <w:lvlJc w:val="left"/>
      <w:pPr>
        <w:ind w:left="480" w:hanging="48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C1E0859"/>
    <w:multiLevelType w:val="hybridMultilevel"/>
    <w:tmpl w:val="9AB0FFC6"/>
    <w:lvl w:ilvl="0" w:tplc="45043F3E">
      <w:start w:val="1"/>
      <w:numFmt w:val="taiwaneseCountingThousand"/>
      <w:lvlText w:val="（%1）"/>
      <w:lvlJc w:val="left"/>
      <w:pPr>
        <w:ind w:left="1308" w:hanging="828"/>
      </w:pPr>
      <w:rPr>
        <w:rFonts w:ascii="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CD3186E"/>
    <w:multiLevelType w:val="hybridMultilevel"/>
    <w:tmpl w:val="18C6D6DE"/>
    <w:lvl w:ilvl="0" w:tplc="04090015">
      <w:start w:val="1"/>
      <w:numFmt w:val="taiwaneseCountingThousand"/>
      <w:lvlText w:val="%1、"/>
      <w:lvlJc w:val="left"/>
      <w:pPr>
        <w:ind w:left="3741" w:hanging="480"/>
      </w:pPr>
    </w:lvl>
    <w:lvl w:ilvl="1" w:tplc="8764A426">
      <w:start w:val="1"/>
      <w:numFmt w:val="taiwaneseCountingThousand"/>
      <w:lvlText w:val="(%2)"/>
      <w:lvlJc w:val="left"/>
      <w:pPr>
        <w:ind w:left="960" w:hanging="480"/>
      </w:pPr>
      <w:rPr>
        <w:rFonts w:hint="default"/>
        <w:color w:val="auto"/>
      </w:rPr>
    </w:lvl>
    <w:lvl w:ilvl="2" w:tplc="C2AA97EE">
      <w:start w:val="1"/>
      <w:numFmt w:val="taiwaneseCountingThousand"/>
      <w:lvlText w:val="(%3)"/>
      <w:lvlJc w:val="left"/>
      <w:pPr>
        <w:ind w:left="1680" w:hanging="72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10"/>
  </w:num>
  <w:num w:numId="5">
    <w:abstractNumId w:val="4"/>
  </w:num>
  <w:num w:numId="6">
    <w:abstractNumId w:val="8"/>
  </w:num>
  <w:num w:numId="7">
    <w:abstractNumId w:val="12"/>
  </w:num>
  <w:num w:numId="8">
    <w:abstractNumId w:val="7"/>
  </w:num>
  <w:num w:numId="9">
    <w:abstractNumId w:val="13"/>
  </w:num>
  <w:num w:numId="10">
    <w:abstractNumId w:val="9"/>
  </w:num>
  <w:num w:numId="11">
    <w:abstractNumId w:val="6"/>
  </w:num>
  <w:num w:numId="12">
    <w:abstractNumId w:val="5"/>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42"/>
    <w:rsid w:val="004B7A42"/>
    <w:rsid w:val="0062627A"/>
    <w:rsid w:val="00AD17AB"/>
    <w:rsid w:val="00B06D12"/>
    <w:rsid w:val="00C03758"/>
    <w:rsid w:val="00DB0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7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4B7A42"/>
    <w:rPr>
      <w:rFonts w:ascii="Arial Unicode MS" w:eastAsia="Arial Unicode MS" w:hAnsi="Arial Unicode MS" w:cs="Arial Unicode MS"/>
      <w:kern w:val="0"/>
      <w:sz w:val="20"/>
      <w:szCs w:val="20"/>
    </w:rPr>
  </w:style>
  <w:style w:type="paragraph" w:styleId="a3">
    <w:name w:val="List Paragraph"/>
    <w:basedOn w:val="a"/>
    <w:uiPriority w:val="34"/>
    <w:qFormat/>
    <w:rsid w:val="004B7A42"/>
    <w:pPr>
      <w:ind w:leftChars="200" w:left="480"/>
    </w:pPr>
  </w:style>
  <w:style w:type="paragraph" w:styleId="a4">
    <w:name w:val="footer"/>
    <w:basedOn w:val="a"/>
    <w:link w:val="a5"/>
    <w:uiPriority w:val="99"/>
    <w:unhideWhenUsed/>
    <w:rsid w:val="004B7A42"/>
    <w:pPr>
      <w:tabs>
        <w:tab w:val="center" w:pos="4153"/>
        <w:tab w:val="right" w:pos="8306"/>
      </w:tabs>
      <w:snapToGrid w:val="0"/>
    </w:pPr>
    <w:rPr>
      <w:sz w:val="20"/>
      <w:szCs w:val="20"/>
    </w:rPr>
  </w:style>
  <w:style w:type="character" w:customStyle="1" w:styleId="a5">
    <w:name w:val="頁尾 字元"/>
    <w:basedOn w:val="a0"/>
    <w:link w:val="a4"/>
    <w:uiPriority w:val="99"/>
    <w:rsid w:val="004B7A42"/>
    <w:rPr>
      <w:sz w:val="20"/>
      <w:szCs w:val="20"/>
    </w:rPr>
  </w:style>
  <w:style w:type="paragraph" w:styleId="a6">
    <w:name w:val="Plain Text"/>
    <w:basedOn w:val="a"/>
    <w:link w:val="a7"/>
    <w:semiHidden/>
    <w:rsid w:val="004B7A42"/>
    <w:rPr>
      <w:rFonts w:ascii="細明體" w:eastAsia="細明體" w:hAnsi="Courier New" w:cs="Times New Roman"/>
      <w:kern w:val="0"/>
      <w:sz w:val="20"/>
      <w:szCs w:val="24"/>
    </w:rPr>
  </w:style>
  <w:style w:type="character" w:customStyle="1" w:styleId="a7">
    <w:name w:val="純文字 字元"/>
    <w:basedOn w:val="a0"/>
    <w:link w:val="a6"/>
    <w:semiHidden/>
    <w:rsid w:val="004B7A42"/>
    <w:rPr>
      <w:rFonts w:ascii="細明體" w:eastAsia="細明體" w:hAnsi="Courier New" w:cs="Times New Roman"/>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7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4B7A42"/>
    <w:rPr>
      <w:rFonts w:ascii="Arial Unicode MS" w:eastAsia="Arial Unicode MS" w:hAnsi="Arial Unicode MS" w:cs="Arial Unicode MS"/>
      <w:kern w:val="0"/>
      <w:sz w:val="20"/>
      <w:szCs w:val="20"/>
    </w:rPr>
  </w:style>
  <w:style w:type="paragraph" w:styleId="a3">
    <w:name w:val="List Paragraph"/>
    <w:basedOn w:val="a"/>
    <w:uiPriority w:val="34"/>
    <w:qFormat/>
    <w:rsid w:val="004B7A42"/>
    <w:pPr>
      <w:ind w:leftChars="200" w:left="480"/>
    </w:pPr>
  </w:style>
  <w:style w:type="paragraph" w:styleId="a4">
    <w:name w:val="footer"/>
    <w:basedOn w:val="a"/>
    <w:link w:val="a5"/>
    <w:uiPriority w:val="99"/>
    <w:unhideWhenUsed/>
    <w:rsid w:val="004B7A42"/>
    <w:pPr>
      <w:tabs>
        <w:tab w:val="center" w:pos="4153"/>
        <w:tab w:val="right" w:pos="8306"/>
      </w:tabs>
      <w:snapToGrid w:val="0"/>
    </w:pPr>
    <w:rPr>
      <w:sz w:val="20"/>
      <w:szCs w:val="20"/>
    </w:rPr>
  </w:style>
  <w:style w:type="character" w:customStyle="1" w:styleId="a5">
    <w:name w:val="頁尾 字元"/>
    <w:basedOn w:val="a0"/>
    <w:link w:val="a4"/>
    <w:uiPriority w:val="99"/>
    <w:rsid w:val="004B7A42"/>
    <w:rPr>
      <w:sz w:val="20"/>
      <w:szCs w:val="20"/>
    </w:rPr>
  </w:style>
  <w:style w:type="paragraph" w:styleId="a6">
    <w:name w:val="Plain Text"/>
    <w:basedOn w:val="a"/>
    <w:link w:val="a7"/>
    <w:semiHidden/>
    <w:rsid w:val="004B7A42"/>
    <w:rPr>
      <w:rFonts w:ascii="細明體" w:eastAsia="細明體" w:hAnsi="Courier New" w:cs="Times New Roman"/>
      <w:kern w:val="0"/>
      <w:sz w:val="20"/>
      <w:szCs w:val="24"/>
    </w:rPr>
  </w:style>
  <w:style w:type="character" w:customStyle="1" w:styleId="a7">
    <w:name w:val="純文字 字元"/>
    <w:basedOn w:val="a0"/>
    <w:link w:val="a6"/>
    <w:semiHidden/>
    <w:rsid w:val="004B7A42"/>
    <w:rPr>
      <w:rFonts w:ascii="細明體" w:eastAsia="細明體" w:hAnsi="Courier New"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Cheng</dc:creator>
  <cp:lastModifiedBy>Ting Cheng</cp:lastModifiedBy>
  <cp:revision>3</cp:revision>
  <dcterms:created xsi:type="dcterms:W3CDTF">2015-06-02T03:53:00Z</dcterms:created>
  <dcterms:modified xsi:type="dcterms:W3CDTF">2015-06-03T09:02:00Z</dcterms:modified>
</cp:coreProperties>
</file>