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40" w:rsidRPr="000C7D62" w:rsidRDefault="009D44B2" w:rsidP="009A3BAB">
      <w:pPr>
        <w:pStyle w:val="HTML"/>
        <w:tabs>
          <w:tab w:val="left" w:pos="1182"/>
          <w:tab w:val="center" w:pos="4535"/>
        </w:tabs>
        <w:spacing w:afterLines="50" w:after="180" w:line="400" w:lineRule="exact"/>
        <w:jc w:val="center"/>
        <w:rPr>
          <w:rFonts w:ascii="標楷體" w:eastAsia="標楷體" w:hAnsi="標楷體" w:cs="Times New Roman"/>
          <w:b/>
          <w:bCs/>
          <w:sz w:val="32"/>
          <w:szCs w:val="32"/>
        </w:rPr>
      </w:pPr>
      <w:r w:rsidRPr="000C7D62">
        <w:rPr>
          <w:rFonts w:ascii="標楷體" w:eastAsia="標楷體" w:hAnsi="標楷體" w:cs="Times New Roman" w:hint="eastAsia"/>
          <w:b/>
          <w:bCs/>
          <w:sz w:val="32"/>
          <w:szCs w:val="32"/>
        </w:rPr>
        <w:t>流行音樂</w:t>
      </w:r>
      <w:r w:rsidR="00B755E9" w:rsidRPr="000C7D62">
        <w:rPr>
          <w:rFonts w:ascii="標楷體" w:eastAsia="標楷體" w:hAnsi="標楷體" w:cs="Times New Roman" w:hint="eastAsia"/>
          <w:b/>
          <w:bCs/>
          <w:sz w:val="32"/>
          <w:szCs w:val="32"/>
        </w:rPr>
        <w:t>新媒體應用</w:t>
      </w:r>
      <w:r w:rsidR="00EE4910" w:rsidRPr="000C7D62">
        <w:rPr>
          <w:rFonts w:ascii="標楷體" w:eastAsia="標楷體" w:hAnsi="標楷體" w:cs="Times New Roman" w:hint="eastAsia"/>
          <w:b/>
          <w:bCs/>
          <w:sz w:val="32"/>
          <w:szCs w:val="32"/>
        </w:rPr>
        <w:t>節目</w:t>
      </w:r>
      <w:r w:rsidRPr="000C7D62">
        <w:rPr>
          <w:rFonts w:ascii="標楷體" w:eastAsia="標楷體" w:hAnsi="標楷體" w:cs="Times New Roman" w:hint="eastAsia"/>
          <w:b/>
          <w:bCs/>
          <w:sz w:val="32"/>
          <w:szCs w:val="32"/>
        </w:rPr>
        <w:t>製播計畫</w:t>
      </w:r>
      <w:r w:rsidR="007C5FAE" w:rsidRPr="000C7D62">
        <w:rPr>
          <w:rFonts w:ascii="標楷體" w:eastAsia="標楷體" w:hAnsi="標楷體" w:cs="Times New Roman"/>
          <w:b/>
          <w:bCs/>
          <w:sz w:val="32"/>
          <w:szCs w:val="32"/>
        </w:rPr>
        <w:t>補助要點</w:t>
      </w:r>
    </w:p>
    <w:p w:rsidR="00893431" w:rsidRPr="00FE031E" w:rsidRDefault="00FE031E" w:rsidP="009A3BAB">
      <w:pPr>
        <w:pStyle w:val="HTML"/>
        <w:tabs>
          <w:tab w:val="left" w:pos="1182"/>
          <w:tab w:val="center" w:pos="4535"/>
        </w:tabs>
        <w:spacing w:afterLines="50" w:after="180" w:line="400" w:lineRule="exact"/>
        <w:jc w:val="right"/>
        <w:rPr>
          <w:rFonts w:ascii="標楷體" w:eastAsia="標楷體" w:hAnsi="標楷體" w:cs="Times New Roman"/>
          <w:b/>
          <w:bCs/>
          <w:sz w:val="28"/>
          <w:szCs w:val="28"/>
        </w:rPr>
      </w:pPr>
      <w:r w:rsidRPr="00FE031E">
        <w:rPr>
          <w:rFonts w:ascii="標楷體" w:eastAsia="標楷體" w:hAnsi="標楷體" w:cs="Times New Roman" w:hint="eastAsia"/>
        </w:rPr>
        <w:t>中華民國</w:t>
      </w:r>
      <w:proofErr w:type="gramStart"/>
      <w:r w:rsidRPr="00FE031E">
        <w:rPr>
          <w:rFonts w:ascii="標楷體" w:eastAsia="標楷體" w:hAnsi="標楷體" w:cs="Times New Roman" w:hint="eastAsia"/>
        </w:rPr>
        <w:t>107年2月12日局音</w:t>
      </w:r>
      <w:proofErr w:type="gramEnd"/>
      <w:r w:rsidRPr="00FE031E">
        <w:rPr>
          <w:rFonts w:ascii="標楷體" w:eastAsia="標楷體" w:hAnsi="標楷體" w:cs="Times New Roman" w:hint="eastAsia"/>
        </w:rPr>
        <w:t>(輔)字第10730004931號令訂定發布</w:t>
      </w:r>
    </w:p>
    <w:p w:rsidR="007C5FAE" w:rsidRPr="000C7D62" w:rsidRDefault="007C5FAE" w:rsidP="009A3BAB">
      <w:pPr>
        <w:pStyle w:val="HTML"/>
        <w:adjustRightInd w:val="0"/>
        <w:snapToGrid w:val="0"/>
        <w:spacing w:line="400" w:lineRule="exact"/>
        <w:jc w:val="both"/>
        <w:rPr>
          <w:rFonts w:ascii="標楷體" w:eastAsia="標楷體" w:hAnsi="標楷體" w:cs="Times New Roman"/>
          <w:b/>
          <w:sz w:val="28"/>
          <w:szCs w:val="28"/>
        </w:rPr>
      </w:pPr>
      <w:r w:rsidRPr="000C7D62">
        <w:rPr>
          <w:rFonts w:ascii="標楷體" w:eastAsia="標楷體" w:hAnsi="標楷體" w:cs="Times New Roman"/>
          <w:b/>
          <w:sz w:val="28"/>
          <w:szCs w:val="28"/>
        </w:rPr>
        <w:t>一、目的</w:t>
      </w:r>
    </w:p>
    <w:p w:rsidR="00193126" w:rsidRPr="000C7D62" w:rsidRDefault="00193126" w:rsidP="00193126">
      <w:pPr>
        <w:adjustRightInd w:val="0"/>
        <w:snapToGrid w:val="0"/>
        <w:spacing w:line="400" w:lineRule="exact"/>
        <w:ind w:leftChars="200" w:left="992" w:hangingChars="183" w:hanging="512"/>
        <w:jc w:val="both"/>
        <w:rPr>
          <w:rFonts w:ascii="標楷體" w:eastAsia="標楷體" w:hAnsi="標楷體"/>
          <w:sz w:val="28"/>
          <w:szCs w:val="28"/>
        </w:rPr>
      </w:pPr>
      <w:r w:rsidRPr="000C7D62">
        <w:rPr>
          <w:rFonts w:ascii="標楷體" w:eastAsia="標楷體" w:hAnsi="標楷體" w:hint="eastAsia"/>
          <w:sz w:val="28"/>
          <w:szCs w:val="28"/>
        </w:rPr>
        <w:t>(</w:t>
      </w:r>
      <w:proofErr w:type="gramStart"/>
      <w:r w:rsidRPr="000C7D62">
        <w:rPr>
          <w:rFonts w:ascii="標楷體" w:eastAsia="標楷體" w:hAnsi="標楷體" w:hint="eastAsia"/>
          <w:sz w:val="28"/>
          <w:szCs w:val="28"/>
        </w:rPr>
        <w:t>一</w:t>
      </w:r>
      <w:proofErr w:type="gramEnd"/>
      <w:r w:rsidRPr="000C7D62">
        <w:rPr>
          <w:rFonts w:ascii="標楷體" w:eastAsia="標楷體" w:hAnsi="標楷體" w:hint="eastAsia"/>
          <w:sz w:val="28"/>
          <w:szCs w:val="28"/>
        </w:rPr>
        <w:t>)</w:t>
      </w:r>
      <w:r w:rsidR="00385C1E" w:rsidRPr="000C7D62">
        <w:rPr>
          <w:rFonts w:ascii="標楷體" w:eastAsia="標楷體" w:hAnsi="標楷體" w:hint="eastAsia"/>
          <w:sz w:val="28"/>
          <w:szCs w:val="28"/>
        </w:rPr>
        <w:t>因應後數位匯流時代內容產業結構性改變，影音內容銷售通路多元分眾，為我國影音內容打開國際市場的契機。其中台灣流行音樂創造深具時代與</w:t>
      </w:r>
      <w:proofErr w:type="gramStart"/>
      <w:r w:rsidR="00385C1E" w:rsidRPr="000C7D62">
        <w:rPr>
          <w:rFonts w:ascii="標楷體" w:eastAsia="標楷體" w:hAnsi="標楷體" w:hint="eastAsia"/>
          <w:sz w:val="28"/>
          <w:szCs w:val="28"/>
        </w:rPr>
        <w:t>社會共感的</w:t>
      </w:r>
      <w:proofErr w:type="gramEnd"/>
      <w:r w:rsidR="00385C1E" w:rsidRPr="000C7D62">
        <w:rPr>
          <w:rFonts w:ascii="標楷體" w:eastAsia="標楷體" w:hAnsi="標楷體" w:hint="eastAsia"/>
          <w:sz w:val="28"/>
          <w:szCs w:val="28"/>
        </w:rPr>
        <w:t>歌曲旋律，台前幕後均具備豐沛的創作能量，</w:t>
      </w:r>
      <w:proofErr w:type="gramStart"/>
      <w:r w:rsidR="00385C1E" w:rsidRPr="000C7D62">
        <w:rPr>
          <w:rFonts w:ascii="標楷體" w:eastAsia="標楷體" w:hAnsi="標楷體" w:hint="eastAsia"/>
          <w:sz w:val="28"/>
          <w:szCs w:val="28"/>
        </w:rPr>
        <w:t>傳唱度</w:t>
      </w:r>
      <w:r w:rsidRPr="000C7D62">
        <w:rPr>
          <w:rFonts w:ascii="標楷體" w:eastAsia="標楷體" w:hAnsi="標楷體" w:hint="eastAsia"/>
          <w:sz w:val="28"/>
          <w:szCs w:val="28"/>
        </w:rPr>
        <w:t>更</w:t>
      </w:r>
      <w:proofErr w:type="gramEnd"/>
      <w:r w:rsidR="00385C1E" w:rsidRPr="000C7D62">
        <w:rPr>
          <w:rFonts w:ascii="標楷體" w:eastAsia="標楷體" w:hAnsi="標楷體" w:hint="eastAsia"/>
          <w:sz w:val="28"/>
          <w:szCs w:val="28"/>
        </w:rPr>
        <w:t>反映高度市場性。</w:t>
      </w:r>
    </w:p>
    <w:p w:rsidR="001F719C" w:rsidRPr="000C7D62" w:rsidRDefault="00193126" w:rsidP="00193126">
      <w:pPr>
        <w:adjustRightInd w:val="0"/>
        <w:snapToGrid w:val="0"/>
        <w:spacing w:line="400" w:lineRule="exact"/>
        <w:ind w:leftChars="177" w:left="991" w:hangingChars="202" w:hanging="566"/>
        <w:jc w:val="both"/>
        <w:rPr>
          <w:rFonts w:ascii="標楷體" w:eastAsia="標楷體" w:hAnsi="標楷體"/>
          <w:sz w:val="28"/>
          <w:szCs w:val="28"/>
        </w:rPr>
      </w:pPr>
      <w:r w:rsidRPr="000C7D62">
        <w:rPr>
          <w:rFonts w:ascii="標楷體" w:eastAsia="標楷體" w:hAnsi="標楷體" w:hint="eastAsia"/>
          <w:sz w:val="28"/>
          <w:szCs w:val="28"/>
        </w:rPr>
        <w:t>(二)</w:t>
      </w:r>
      <w:r w:rsidR="00385C1E" w:rsidRPr="000C7D62">
        <w:rPr>
          <w:rFonts w:ascii="標楷體" w:eastAsia="標楷體" w:hAnsi="標楷體" w:hint="eastAsia"/>
          <w:sz w:val="28"/>
          <w:szCs w:val="28"/>
        </w:rPr>
        <w:t>為鼓勵影視音業者發揮創意為台灣流行音樂強勁的內容力打造具有跨平台市場擴散性的節目企劃，展現台灣流行音樂的內容跨度，並爭取國際市場的收視與點擊，進而形塑台灣音樂內容品牌的國際辨識度，</w:t>
      </w:r>
      <w:r w:rsidRPr="000C7D62">
        <w:rPr>
          <w:rFonts w:ascii="標楷體" w:eastAsia="標楷體" w:hAnsi="標楷體" w:hint="eastAsia"/>
          <w:sz w:val="28"/>
          <w:szCs w:val="28"/>
        </w:rPr>
        <w:t>且</w:t>
      </w:r>
      <w:r w:rsidR="00385C1E" w:rsidRPr="000C7D62">
        <w:rPr>
          <w:rFonts w:ascii="標楷體" w:eastAsia="標楷體" w:hAnsi="標楷體" w:hint="eastAsia"/>
          <w:sz w:val="28"/>
          <w:szCs w:val="28"/>
        </w:rPr>
        <w:t>本案政策同時為「投資、補助雙軌制」之前導，也將在獲補助的企劃案中，發掘具高度市場性及國際銷售實力的作品，優先媒合國內外多元資金，活絡影視投資、開拓跨平台的國際合製市場</w:t>
      </w:r>
      <w:r w:rsidRPr="000C7D62">
        <w:rPr>
          <w:rFonts w:ascii="標楷體" w:eastAsia="標楷體" w:hAnsi="標楷體" w:hint="eastAsia"/>
          <w:sz w:val="28"/>
          <w:szCs w:val="28"/>
        </w:rPr>
        <w:t>，特訂定本要點。</w:t>
      </w:r>
    </w:p>
    <w:p w:rsidR="007C5FAE" w:rsidRPr="000C7D62" w:rsidRDefault="007C5FAE" w:rsidP="009A3BAB">
      <w:pPr>
        <w:adjustRightInd w:val="0"/>
        <w:snapToGrid w:val="0"/>
        <w:spacing w:line="400" w:lineRule="exact"/>
        <w:jc w:val="both"/>
        <w:rPr>
          <w:rFonts w:ascii="標楷體" w:eastAsia="標楷體" w:hAnsi="標楷體"/>
          <w:b/>
          <w:sz w:val="28"/>
          <w:szCs w:val="28"/>
        </w:rPr>
      </w:pPr>
      <w:r w:rsidRPr="000C7D62">
        <w:rPr>
          <w:rFonts w:ascii="標楷體" w:eastAsia="標楷體" w:hAnsi="標楷體"/>
          <w:b/>
          <w:sz w:val="28"/>
          <w:szCs w:val="28"/>
        </w:rPr>
        <w:t>二、申請者資格</w:t>
      </w:r>
    </w:p>
    <w:p w:rsidR="00432E10" w:rsidRPr="000C7D62" w:rsidRDefault="007C5FAE" w:rsidP="00515322">
      <w:pPr>
        <w:adjustRightInd w:val="0"/>
        <w:snapToGrid w:val="0"/>
        <w:spacing w:line="400" w:lineRule="exact"/>
        <w:ind w:leftChars="236" w:left="566"/>
        <w:jc w:val="both"/>
        <w:rPr>
          <w:rFonts w:ascii="標楷體" w:eastAsia="標楷體" w:hAnsi="標楷體"/>
          <w:sz w:val="28"/>
          <w:szCs w:val="28"/>
        </w:rPr>
      </w:pPr>
      <w:r w:rsidRPr="000C7D62">
        <w:rPr>
          <w:rFonts w:ascii="標楷體" w:eastAsia="標楷體" w:hAnsi="標楷體"/>
          <w:sz w:val="28"/>
          <w:szCs w:val="28"/>
        </w:rPr>
        <w:t>申請者應為依中華民國法</w:t>
      </w:r>
      <w:r w:rsidRPr="000C7D62">
        <w:rPr>
          <w:rFonts w:ascii="標楷體" w:eastAsia="標楷體" w:hAnsi="標楷體" w:hint="eastAsia"/>
          <w:sz w:val="28"/>
          <w:szCs w:val="28"/>
        </w:rPr>
        <w:t>律</w:t>
      </w:r>
      <w:r w:rsidR="00C512AF" w:rsidRPr="000C7D62">
        <w:rPr>
          <w:rFonts w:ascii="標楷體" w:eastAsia="標楷體" w:hAnsi="標楷體" w:hint="eastAsia"/>
          <w:sz w:val="28"/>
          <w:szCs w:val="28"/>
        </w:rPr>
        <w:t>設立登記</w:t>
      </w:r>
      <w:r w:rsidR="00B3071E" w:rsidRPr="000C7D62">
        <w:rPr>
          <w:rFonts w:ascii="標楷體" w:eastAsia="標楷體" w:hAnsi="標楷體" w:hint="eastAsia"/>
          <w:sz w:val="28"/>
          <w:szCs w:val="28"/>
        </w:rPr>
        <w:t>或經我國政府核准立案</w:t>
      </w:r>
      <w:r w:rsidRPr="000C7D62">
        <w:rPr>
          <w:rFonts w:ascii="標楷體" w:eastAsia="標楷體" w:hAnsi="標楷體"/>
          <w:sz w:val="28"/>
          <w:szCs w:val="28"/>
        </w:rPr>
        <w:t>之</w:t>
      </w:r>
      <w:r w:rsidR="0004096E" w:rsidRPr="000C7D62">
        <w:rPr>
          <w:rFonts w:ascii="標楷體" w:eastAsia="標楷體" w:hAnsi="標楷體" w:hint="eastAsia"/>
          <w:sz w:val="28"/>
          <w:szCs w:val="28"/>
        </w:rPr>
        <w:t>有聲出版業</w:t>
      </w:r>
      <w:r w:rsidR="0004096E" w:rsidRPr="000C7D62">
        <w:rPr>
          <w:rFonts w:ascii="標楷體" w:eastAsia="標楷體" w:hAnsi="標楷體"/>
          <w:sz w:val="28"/>
          <w:szCs w:val="28"/>
        </w:rPr>
        <w:t>、</w:t>
      </w:r>
      <w:r w:rsidR="0004096E" w:rsidRPr="000C7D62">
        <w:rPr>
          <w:rFonts w:ascii="標楷體" w:eastAsia="標楷體" w:hAnsi="標楷體" w:hint="eastAsia"/>
          <w:sz w:val="28"/>
          <w:szCs w:val="28"/>
        </w:rPr>
        <w:t>音樂展演相關事業、</w:t>
      </w:r>
      <w:r w:rsidRPr="000C7D62">
        <w:rPr>
          <w:rFonts w:ascii="標楷體" w:eastAsia="標楷體" w:hAnsi="標楷體" w:hint="eastAsia"/>
          <w:sz w:val="28"/>
          <w:szCs w:val="28"/>
        </w:rPr>
        <w:t>電視節目製作業</w:t>
      </w:r>
      <w:r w:rsidR="00B3071E" w:rsidRPr="000C7D62">
        <w:rPr>
          <w:rFonts w:ascii="標楷體" w:eastAsia="標楷體" w:hAnsi="標楷體" w:hint="eastAsia"/>
          <w:sz w:val="28"/>
          <w:szCs w:val="28"/>
        </w:rPr>
        <w:t>之公司或行號，且未有下列情形之</w:t>
      </w:r>
      <w:proofErr w:type="gramStart"/>
      <w:r w:rsidR="00B3071E" w:rsidRPr="000C7D62">
        <w:rPr>
          <w:rFonts w:ascii="標楷體" w:eastAsia="標楷體" w:hAnsi="標楷體" w:hint="eastAsia"/>
          <w:sz w:val="28"/>
          <w:szCs w:val="28"/>
        </w:rPr>
        <w:t>一</w:t>
      </w:r>
      <w:proofErr w:type="gramEnd"/>
      <w:r w:rsidR="00B3071E" w:rsidRPr="000C7D62">
        <w:rPr>
          <w:rFonts w:ascii="標楷體" w:eastAsia="標楷體" w:hAnsi="標楷體" w:hint="eastAsia"/>
          <w:sz w:val="28"/>
          <w:szCs w:val="28"/>
        </w:rPr>
        <w:t>者</w:t>
      </w:r>
      <w:r w:rsidRPr="000C7D62">
        <w:rPr>
          <w:rFonts w:ascii="標楷體" w:eastAsia="標楷體" w:hAnsi="標楷體"/>
          <w:sz w:val="28"/>
          <w:szCs w:val="28"/>
        </w:rPr>
        <w:t>：</w:t>
      </w:r>
    </w:p>
    <w:p w:rsidR="007C5FAE" w:rsidRPr="000C7D62" w:rsidRDefault="007C5FAE" w:rsidP="009A3BAB">
      <w:pPr>
        <w:pStyle w:val="ae"/>
        <w:numPr>
          <w:ilvl w:val="0"/>
          <w:numId w:val="37"/>
        </w:numPr>
        <w:adjustRightInd w:val="0"/>
        <w:snapToGrid w:val="0"/>
        <w:spacing w:line="400" w:lineRule="exact"/>
        <w:ind w:leftChars="0" w:left="1276" w:hanging="850"/>
        <w:jc w:val="both"/>
        <w:rPr>
          <w:rFonts w:ascii="標楷體" w:eastAsia="標楷體" w:hAnsi="標楷體"/>
          <w:sz w:val="28"/>
          <w:szCs w:val="28"/>
        </w:rPr>
      </w:pPr>
      <w:r w:rsidRPr="000C7D62">
        <w:rPr>
          <w:rFonts w:ascii="標楷體" w:eastAsia="標楷體" w:hAnsi="標楷體" w:hint="eastAsia"/>
          <w:sz w:val="28"/>
          <w:szCs w:val="28"/>
        </w:rPr>
        <w:t>結餘款、賠償或溢領之補助金、獎金未完全繳回、給付</w:t>
      </w:r>
      <w:r w:rsidR="001657E8" w:rsidRPr="000C7D62">
        <w:rPr>
          <w:rFonts w:ascii="標楷體" w:eastAsia="標楷體" w:hAnsi="標楷體" w:hint="eastAsia"/>
          <w:sz w:val="28"/>
          <w:szCs w:val="28"/>
        </w:rPr>
        <w:t>文化部影視及流行音樂產業局(下稱</w:t>
      </w:r>
      <w:r w:rsidRPr="000C7D62">
        <w:rPr>
          <w:rFonts w:ascii="標楷體" w:eastAsia="標楷體" w:hAnsi="標楷體" w:hint="eastAsia"/>
          <w:sz w:val="28"/>
          <w:szCs w:val="28"/>
        </w:rPr>
        <w:t>本局</w:t>
      </w:r>
      <w:r w:rsidR="001657E8" w:rsidRPr="000C7D62">
        <w:rPr>
          <w:rFonts w:ascii="標楷體" w:eastAsia="標楷體" w:hAnsi="標楷體" w:hint="eastAsia"/>
          <w:sz w:val="28"/>
          <w:szCs w:val="28"/>
        </w:rPr>
        <w:t>)</w:t>
      </w:r>
      <w:r w:rsidRPr="000C7D62">
        <w:rPr>
          <w:rFonts w:ascii="標楷體" w:eastAsia="標楷體" w:hAnsi="標楷體" w:hint="eastAsia"/>
          <w:sz w:val="28"/>
          <w:szCs w:val="28"/>
        </w:rPr>
        <w:t>。</w:t>
      </w:r>
    </w:p>
    <w:p w:rsidR="007C5FAE" w:rsidRPr="000C7D62" w:rsidRDefault="007C5FAE" w:rsidP="009A3BAB">
      <w:pPr>
        <w:pStyle w:val="ae"/>
        <w:numPr>
          <w:ilvl w:val="0"/>
          <w:numId w:val="37"/>
        </w:numPr>
        <w:adjustRightInd w:val="0"/>
        <w:snapToGrid w:val="0"/>
        <w:spacing w:line="400" w:lineRule="exact"/>
        <w:ind w:leftChars="0" w:left="1276" w:hanging="850"/>
        <w:jc w:val="both"/>
        <w:rPr>
          <w:rFonts w:ascii="標楷體" w:eastAsia="標楷體" w:hAnsi="標楷體"/>
          <w:sz w:val="28"/>
          <w:szCs w:val="28"/>
        </w:rPr>
      </w:pPr>
      <w:r w:rsidRPr="000C7D62">
        <w:rPr>
          <w:rFonts w:ascii="標楷體" w:eastAsia="標楷體" w:hAnsi="標楷體"/>
          <w:sz w:val="28"/>
          <w:szCs w:val="28"/>
        </w:rPr>
        <w:t>政府捐助成立之財團法人。</w:t>
      </w:r>
    </w:p>
    <w:p w:rsidR="007C5FAE" w:rsidRPr="000C7D62" w:rsidRDefault="007C5FAE" w:rsidP="009A3BAB">
      <w:pPr>
        <w:pStyle w:val="ae"/>
        <w:numPr>
          <w:ilvl w:val="0"/>
          <w:numId w:val="37"/>
        </w:numPr>
        <w:adjustRightInd w:val="0"/>
        <w:snapToGrid w:val="0"/>
        <w:spacing w:line="400" w:lineRule="exact"/>
        <w:ind w:leftChars="0" w:left="1276" w:hanging="850"/>
        <w:jc w:val="both"/>
        <w:rPr>
          <w:rFonts w:ascii="標楷體" w:eastAsia="標楷體" w:hAnsi="標楷體"/>
          <w:sz w:val="28"/>
          <w:szCs w:val="28"/>
        </w:rPr>
      </w:pPr>
      <w:r w:rsidRPr="000C7D62">
        <w:rPr>
          <w:rFonts w:ascii="標楷體" w:eastAsia="標楷體" w:hAnsi="標楷體"/>
          <w:sz w:val="28"/>
          <w:szCs w:val="28"/>
        </w:rPr>
        <w:t>政府編列預算捐（補）助之電視頻道、事業。</w:t>
      </w:r>
    </w:p>
    <w:p w:rsidR="00B3071E" w:rsidRPr="000C7D62" w:rsidRDefault="00B3071E" w:rsidP="009A3BAB">
      <w:pPr>
        <w:pStyle w:val="ae"/>
        <w:numPr>
          <w:ilvl w:val="0"/>
          <w:numId w:val="37"/>
        </w:numPr>
        <w:adjustRightInd w:val="0"/>
        <w:snapToGrid w:val="0"/>
        <w:spacing w:line="400" w:lineRule="exact"/>
        <w:ind w:leftChars="0" w:left="1276" w:hanging="850"/>
        <w:jc w:val="both"/>
        <w:rPr>
          <w:rFonts w:ascii="標楷體" w:eastAsia="標楷體" w:hAnsi="標楷體"/>
          <w:sz w:val="28"/>
          <w:szCs w:val="28"/>
        </w:rPr>
      </w:pPr>
      <w:r w:rsidRPr="000C7D62">
        <w:rPr>
          <w:rFonts w:ascii="標楷體" w:eastAsia="標楷體" w:hAnsi="標楷體" w:hint="eastAsia"/>
          <w:sz w:val="28"/>
          <w:szCs w:val="28"/>
        </w:rPr>
        <w:t>最</w:t>
      </w:r>
      <w:r w:rsidR="0004096E" w:rsidRPr="000C7D62">
        <w:rPr>
          <w:rFonts w:ascii="標楷體" w:eastAsia="標楷體" w:hAnsi="標楷體" w:hint="eastAsia"/>
          <w:sz w:val="28"/>
          <w:szCs w:val="28"/>
        </w:rPr>
        <w:t>近二年曾欠繳稅捐之紀錄。</w:t>
      </w:r>
    </w:p>
    <w:p w:rsidR="007C5FAE" w:rsidRPr="000C7D62" w:rsidRDefault="00CF5E57" w:rsidP="009A3BAB">
      <w:pPr>
        <w:adjustRightInd w:val="0"/>
        <w:snapToGrid w:val="0"/>
        <w:spacing w:line="400" w:lineRule="exact"/>
        <w:jc w:val="both"/>
        <w:rPr>
          <w:rFonts w:ascii="標楷體" w:eastAsia="標楷體" w:hAnsi="標楷體"/>
          <w:b/>
          <w:sz w:val="28"/>
          <w:szCs w:val="28"/>
        </w:rPr>
      </w:pPr>
      <w:r w:rsidRPr="000C7D62">
        <w:rPr>
          <w:rFonts w:ascii="標楷體" w:eastAsia="標楷體" w:hAnsi="標楷體" w:hint="eastAsia"/>
          <w:b/>
          <w:sz w:val="28"/>
          <w:szCs w:val="28"/>
        </w:rPr>
        <w:t>三、申請補助製播</w:t>
      </w:r>
      <w:r w:rsidR="00E154DD" w:rsidRPr="000C7D62">
        <w:rPr>
          <w:rFonts w:ascii="標楷體" w:eastAsia="標楷體" w:hAnsi="標楷體" w:hint="eastAsia"/>
          <w:b/>
          <w:sz w:val="28"/>
          <w:szCs w:val="28"/>
        </w:rPr>
        <w:t>之</w:t>
      </w:r>
      <w:r w:rsidR="007C5FAE" w:rsidRPr="000C7D62">
        <w:rPr>
          <w:rFonts w:ascii="標楷體" w:eastAsia="標楷體" w:hAnsi="標楷體" w:hint="eastAsia"/>
          <w:b/>
          <w:sz w:val="28"/>
          <w:szCs w:val="28"/>
        </w:rPr>
        <w:t>節目應</w:t>
      </w:r>
      <w:r w:rsidR="00983D4E" w:rsidRPr="000C7D62">
        <w:rPr>
          <w:rFonts w:ascii="標楷體" w:eastAsia="標楷體" w:hAnsi="標楷體" w:hint="eastAsia"/>
          <w:b/>
          <w:sz w:val="28"/>
          <w:szCs w:val="28"/>
        </w:rPr>
        <w:t>符合下列規定</w:t>
      </w:r>
    </w:p>
    <w:p w:rsidR="00E154DD" w:rsidRPr="000C7D62" w:rsidRDefault="00C65777" w:rsidP="009A3BAB">
      <w:pPr>
        <w:pStyle w:val="ae"/>
        <w:numPr>
          <w:ilvl w:val="0"/>
          <w:numId w:val="14"/>
        </w:numPr>
        <w:adjustRightInd w:val="0"/>
        <w:snapToGrid w:val="0"/>
        <w:spacing w:line="400" w:lineRule="exact"/>
        <w:ind w:leftChars="0" w:left="1414" w:hanging="938"/>
        <w:jc w:val="both"/>
        <w:rPr>
          <w:rFonts w:ascii="標楷體" w:eastAsia="標楷體" w:hAnsi="標楷體"/>
          <w:sz w:val="28"/>
          <w:szCs w:val="28"/>
        </w:rPr>
      </w:pPr>
      <w:r w:rsidRPr="000C7D62">
        <w:rPr>
          <w:rFonts w:ascii="標楷體" w:eastAsia="標楷體" w:hAnsi="標楷體"/>
          <w:sz w:val="28"/>
          <w:szCs w:val="28"/>
        </w:rPr>
        <w:t>節目</w:t>
      </w:r>
      <w:r w:rsidRPr="000C7D62">
        <w:rPr>
          <w:rFonts w:ascii="標楷體" w:eastAsia="標楷體" w:hAnsi="標楷體" w:hint="eastAsia"/>
          <w:sz w:val="28"/>
          <w:szCs w:val="28"/>
        </w:rPr>
        <w:t>特色</w:t>
      </w:r>
      <w:r w:rsidR="009C1919" w:rsidRPr="000C7D62">
        <w:rPr>
          <w:rFonts w:ascii="標楷體" w:eastAsia="標楷體" w:hAnsi="標楷體" w:hint="eastAsia"/>
          <w:sz w:val="28"/>
          <w:szCs w:val="28"/>
        </w:rPr>
        <w:t>：</w:t>
      </w:r>
    </w:p>
    <w:p w:rsidR="005E11C4" w:rsidRPr="000C7D62" w:rsidRDefault="002450BE" w:rsidP="003A6283">
      <w:pPr>
        <w:pStyle w:val="ae"/>
        <w:numPr>
          <w:ilvl w:val="0"/>
          <w:numId w:val="9"/>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節目</w:t>
      </w:r>
      <w:r w:rsidR="009C1919" w:rsidRPr="000C7D62">
        <w:rPr>
          <w:rFonts w:ascii="標楷體" w:eastAsia="標楷體" w:hAnsi="標楷體" w:hint="eastAsia"/>
          <w:sz w:val="28"/>
          <w:szCs w:val="28"/>
        </w:rPr>
        <w:t>應符合本要點訂定之目的，</w:t>
      </w:r>
      <w:r w:rsidR="0005730C" w:rsidRPr="000C7D62">
        <w:rPr>
          <w:rFonts w:ascii="標楷體" w:eastAsia="標楷體" w:hAnsi="標楷體" w:hint="eastAsia"/>
          <w:sz w:val="28"/>
          <w:szCs w:val="28"/>
        </w:rPr>
        <w:t>內容</w:t>
      </w:r>
      <w:proofErr w:type="gramStart"/>
      <w:r w:rsidR="0005730C" w:rsidRPr="000C7D62">
        <w:rPr>
          <w:rFonts w:ascii="標楷體" w:eastAsia="標楷體" w:hAnsi="標楷體" w:hint="eastAsia"/>
          <w:sz w:val="28"/>
          <w:szCs w:val="28"/>
        </w:rPr>
        <w:t>應</w:t>
      </w:r>
      <w:r w:rsidRPr="000C7D62">
        <w:rPr>
          <w:rFonts w:ascii="標楷體" w:eastAsia="標楷體" w:hAnsi="標楷體" w:hint="eastAsia"/>
          <w:sz w:val="28"/>
          <w:szCs w:val="28"/>
        </w:rPr>
        <w:t>具企製</w:t>
      </w:r>
      <w:proofErr w:type="gramEnd"/>
      <w:r w:rsidRPr="000C7D62">
        <w:rPr>
          <w:rFonts w:ascii="標楷體" w:eastAsia="標楷體" w:hAnsi="標楷體" w:hint="eastAsia"/>
          <w:sz w:val="28"/>
          <w:szCs w:val="28"/>
        </w:rPr>
        <w:t>創意</w:t>
      </w:r>
      <w:r w:rsidR="0087294D" w:rsidRPr="000C7D62">
        <w:rPr>
          <w:rFonts w:ascii="標楷體" w:eastAsia="標楷體" w:hAnsi="標楷體" w:hint="eastAsia"/>
          <w:sz w:val="28"/>
          <w:szCs w:val="28"/>
        </w:rPr>
        <w:t>，</w:t>
      </w:r>
      <w:r w:rsidR="00193126" w:rsidRPr="000C7D62">
        <w:rPr>
          <w:rFonts w:ascii="標楷體" w:eastAsia="標楷體" w:hAnsi="標楷體" w:hint="eastAsia"/>
          <w:sz w:val="28"/>
          <w:szCs w:val="28"/>
        </w:rPr>
        <w:t>展現臺灣流行音樂實力，並能</w:t>
      </w:r>
      <w:r w:rsidRPr="000C7D62">
        <w:rPr>
          <w:rFonts w:ascii="標楷體" w:eastAsia="標楷體" w:hAnsi="標楷體" w:hint="eastAsia"/>
          <w:sz w:val="28"/>
          <w:szCs w:val="28"/>
        </w:rPr>
        <w:t>吸引觀眾觀賞及參與，</w:t>
      </w:r>
      <w:r w:rsidR="00193126" w:rsidRPr="000C7D62">
        <w:rPr>
          <w:rFonts w:ascii="標楷體" w:eastAsia="標楷體" w:hAnsi="標楷體" w:hint="eastAsia"/>
          <w:sz w:val="28"/>
          <w:szCs w:val="28"/>
        </w:rPr>
        <w:t>以及</w:t>
      </w:r>
      <w:r w:rsidR="0005730C" w:rsidRPr="000C7D62">
        <w:rPr>
          <w:rFonts w:ascii="標楷體" w:eastAsia="標楷體" w:hAnsi="標楷體" w:hint="eastAsia"/>
          <w:sz w:val="28"/>
          <w:szCs w:val="28"/>
        </w:rPr>
        <w:t>帶動流行音樂產業</w:t>
      </w:r>
      <w:r w:rsidR="00193126" w:rsidRPr="000C7D62">
        <w:rPr>
          <w:rFonts w:ascii="標楷體" w:eastAsia="標楷體" w:hAnsi="標楷體" w:hint="eastAsia"/>
          <w:sz w:val="28"/>
          <w:szCs w:val="28"/>
        </w:rPr>
        <w:t>內容與技術</w:t>
      </w:r>
      <w:proofErr w:type="gramStart"/>
      <w:r w:rsidR="00193126" w:rsidRPr="000C7D62">
        <w:rPr>
          <w:rFonts w:ascii="標楷體" w:eastAsia="標楷體" w:hAnsi="標楷體" w:hint="eastAsia"/>
          <w:sz w:val="28"/>
          <w:szCs w:val="28"/>
        </w:rPr>
        <w:t>併</w:t>
      </w:r>
      <w:proofErr w:type="gramEnd"/>
      <w:r w:rsidR="00193126" w:rsidRPr="000C7D62">
        <w:rPr>
          <w:rFonts w:ascii="標楷體" w:eastAsia="標楷體" w:hAnsi="標楷體" w:hint="eastAsia"/>
          <w:sz w:val="28"/>
          <w:szCs w:val="28"/>
        </w:rPr>
        <w:t>進</w:t>
      </w:r>
      <w:r w:rsidR="0005730C" w:rsidRPr="000C7D62">
        <w:rPr>
          <w:rFonts w:ascii="標楷體" w:eastAsia="標楷體" w:hAnsi="標楷體" w:hint="eastAsia"/>
          <w:sz w:val="28"/>
          <w:szCs w:val="28"/>
        </w:rPr>
        <w:t>發展</w:t>
      </w:r>
      <w:r w:rsidR="00385C1E" w:rsidRPr="000C7D62">
        <w:rPr>
          <w:rFonts w:ascii="標楷體" w:eastAsia="標楷體" w:hAnsi="標楷體" w:hint="eastAsia"/>
          <w:sz w:val="28"/>
          <w:szCs w:val="28"/>
        </w:rPr>
        <w:t>、培養產業人才</w:t>
      </w:r>
      <w:r w:rsidR="005E11C4" w:rsidRPr="000C7D62">
        <w:rPr>
          <w:rFonts w:ascii="標楷體" w:eastAsia="標楷體" w:hAnsi="標楷體" w:hint="eastAsia"/>
          <w:sz w:val="28"/>
          <w:szCs w:val="28"/>
        </w:rPr>
        <w:t>。</w:t>
      </w:r>
    </w:p>
    <w:p w:rsidR="00B907D8" w:rsidRPr="000C7D62" w:rsidRDefault="005E11C4" w:rsidP="003A6283">
      <w:pPr>
        <w:pStyle w:val="ae"/>
        <w:numPr>
          <w:ilvl w:val="0"/>
          <w:numId w:val="9"/>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節目應</w:t>
      </w:r>
      <w:r w:rsidR="00385C1E" w:rsidRPr="000C7D62">
        <w:rPr>
          <w:rFonts w:ascii="標楷體" w:eastAsia="標楷體" w:hAnsi="標楷體" w:hint="eastAsia"/>
          <w:sz w:val="28"/>
          <w:szCs w:val="28"/>
        </w:rPr>
        <w:t>具備海外行銷潛力</w:t>
      </w:r>
      <w:r w:rsidRPr="000C7D62">
        <w:rPr>
          <w:rFonts w:ascii="標楷體" w:eastAsia="標楷體" w:hAnsi="標楷體" w:hint="eastAsia"/>
          <w:sz w:val="28"/>
          <w:szCs w:val="28"/>
        </w:rPr>
        <w:t>，並有助提升產業之國際</w:t>
      </w:r>
      <w:r w:rsidR="00385C1E" w:rsidRPr="000C7D62">
        <w:rPr>
          <w:rFonts w:ascii="標楷體" w:eastAsia="標楷體" w:hAnsi="標楷體" w:hint="eastAsia"/>
          <w:sz w:val="28"/>
          <w:szCs w:val="28"/>
        </w:rPr>
        <w:t>競爭力</w:t>
      </w:r>
      <w:r w:rsidRPr="000C7D62">
        <w:rPr>
          <w:rFonts w:ascii="標楷體" w:eastAsia="標楷體" w:hAnsi="標楷體" w:hint="eastAsia"/>
          <w:sz w:val="28"/>
          <w:szCs w:val="28"/>
        </w:rPr>
        <w:t>，且應有協助流行音樂產業開發海外市場之目標、策略與規劃</w:t>
      </w:r>
      <w:r w:rsidR="00B907D8" w:rsidRPr="000C7D62">
        <w:rPr>
          <w:rFonts w:ascii="標楷體" w:eastAsia="標楷體" w:hAnsi="標楷體" w:hint="eastAsia"/>
          <w:sz w:val="28"/>
          <w:szCs w:val="28"/>
        </w:rPr>
        <w:t>。</w:t>
      </w:r>
    </w:p>
    <w:p w:rsidR="009C1919" w:rsidRPr="000C7D62" w:rsidRDefault="009C1919" w:rsidP="009A3BAB">
      <w:pPr>
        <w:pStyle w:val="ae"/>
        <w:numPr>
          <w:ilvl w:val="0"/>
          <w:numId w:val="14"/>
        </w:numPr>
        <w:adjustRightInd w:val="0"/>
        <w:snapToGrid w:val="0"/>
        <w:spacing w:line="400" w:lineRule="exact"/>
        <w:ind w:leftChars="0" w:left="1418" w:hanging="851"/>
        <w:jc w:val="both"/>
        <w:rPr>
          <w:rFonts w:ascii="標楷體" w:eastAsia="標楷體" w:hAnsi="標楷體"/>
          <w:sz w:val="28"/>
          <w:szCs w:val="28"/>
        </w:rPr>
      </w:pPr>
      <w:r w:rsidRPr="000C7D62">
        <w:rPr>
          <w:rFonts w:ascii="標楷體" w:eastAsia="標楷體" w:hAnsi="標楷體"/>
          <w:sz w:val="28"/>
          <w:szCs w:val="28"/>
        </w:rPr>
        <w:t>節目</w:t>
      </w:r>
      <w:r w:rsidR="00E269C1" w:rsidRPr="000C7D62">
        <w:rPr>
          <w:rFonts w:ascii="標楷體" w:eastAsia="標楷體" w:hAnsi="標楷體" w:hint="eastAsia"/>
          <w:sz w:val="28"/>
          <w:szCs w:val="28"/>
        </w:rPr>
        <w:t>類型</w:t>
      </w:r>
      <w:r w:rsidRPr="000C7D62">
        <w:rPr>
          <w:rFonts w:ascii="標楷體" w:eastAsia="標楷體" w:hAnsi="標楷體" w:hint="eastAsia"/>
          <w:sz w:val="28"/>
          <w:szCs w:val="28"/>
        </w:rPr>
        <w:t>及長度：</w:t>
      </w:r>
      <w:r w:rsidRPr="000C7D62">
        <w:rPr>
          <w:rFonts w:ascii="標楷體" w:eastAsia="標楷體" w:hAnsi="標楷體" w:hint="eastAsia"/>
          <w:kern w:val="0"/>
          <w:sz w:val="28"/>
          <w:szCs w:val="28"/>
        </w:rPr>
        <w:t>節目</w:t>
      </w:r>
      <w:r w:rsidR="00C77735" w:rsidRPr="000C7D62">
        <w:rPr>
          <w:rFonts w:ascii="標楷體" w:eastAsia="標楷體" w:hAnsi="標楷體" w:hint="eastAsia"/>
          <w:kern w:val="0"/>
          <w:sz w:val="28"/>
          <w:szCs w:val="28"/>
        </w:rPr>
        <w:t>類型</w:t>
      </w:r>
      <w:r w:rsidR="00974A89" w:rsidRPr="000C7D62">
        <w:rPr>
          <w:rFonts w:ascii="標楷體" w:eastAsia="標楷體" w:hAnsi="標楷體" w:hint="eastAsia"/>
          <w:kern w:val="0"/>
          <w:sz w:val="28"/>
          <w:szCs w:val="28"/>
        </w:rPr>
        <w:t>及長度</w:t>
      </w:r>
      <w:r w:rsidR="005322A7" w:rsidRPr="000C7D62">
        <w:rPr>
          <w:rFonts w:ascii="標楷體" w:eastAsia="標楷體" w:hAnsi="標楷體" w:hint="eastAsia"/>
          <w:kern w:val="0"/>
          <w:sz w:val="28"/>
          <w:szCs w:val="28"/>
        </w:rPr>
        <w:t>不拘</w:t>
      </w:r>
      <w:r w:rsidRPr="000C7D62">
        <w:rPr>
          <w:rFonts w:ascii="標楷體" w:eastAsia="標楷體" w:hAnsi="標楷體" w:hint="eastAsia"/>
          <w:sz w:val="28"/>
          <w:szCs w:val="28"/>
        </w:rPr>
        <w:t>。</w:t>
      </w:r>
    </w:p>
    <w:p w:rsidR="009C1919" w:rsidRPr="000C7D62" w:rsidRDefault="00DD6646" w:rsidP="00102EED">
      <w:pPr>
        <w:pStyle w:val="ae"/>
        <w:numPr>
          <w:ilvl w:val="0"/>
          <w:numId w:val="14"/>
        </w:numPr>
        <w:adjustRightInd w:val="0"/>
        <w:snapToGrid w:val="0"/>
        <w:spacing w:line="400" w:lineRule="exact"/>
        <w:ind w:leftChars="0" w:left="1412" w:hanging="851"/>
        <w:jc w:val="both"/>
        <w:rPr>
          <w:rFonts w:ascii="標楷體" w:eastAsia="標楷體" w:hAnsi="標楷體"/>
          <w:sz w:val="28"/>
          <w:szCs w:val="28"/>
          <w:shd w:val="pct15" w:color="auto" w:fill="FFFFFF"/>
        </w:rPr>
      </w:pPr>
      <w:r w:rsidRPr="000C7D62">
        <w:rPr>
          <w:rFonts w:ascii="標楷體" w:eastAsia="標楷體" w:hAnsi="標楷體" w:hint="eastAsia"/>
          <w:sz w:val="28"/>
          <w:szCs w:val="28"/>
        </w:rPr>
        <w:t>播出平</w:t>
      </w:r>
      <w:proofErr w:type="gramStart"/>
      <w:r w:rsidRPr="000C7D62">
        <w:rPr>
          <w:rFonts w:ascii="標楷體" w:eastAsia="標楷體" w:hAnsi="標楷體" w:hint="eastAsia"/>
          <w:sz w:val="28"/>
          <w:szCs w:val="28"/>
        </w:rPr>
        <w:t>臺</w:t>
      </w:r>
      <w:proofErr w:type="gramEnd"/>
      <w:r w:rsidR="009A5222" w:rsidRPr="000C7D62">
        <w:rPr>
          <w:rFonts w:ascii="標楷體" w:eastAsia="標楷體" w:hAnsi="標楷體" w:hint="eastAsia"/>
          <w:sz w:val="28"/>
          <w:szCs w:val="28"/>
        </w:rPr>
        <w:t>：應</w:t>
      </w:r>
      <w:r w:rsidR="00366A63" w:rsidRPr="000C7D62">
        <w:rPr>
          <w:rFonts w:ascii="標楷體" w:eastAsia="標楷體" w:hAnsi="標楷體" w:hint="eastAsia"/>
          <w:sz w:val="28"/>
          <w:szCs w:val="28"/>
        </w:rPr>
        <w:t>規劃於</w:t>
      </w:r>
      <w:r w:rsidR="009A5222" w:rsidRPr="000C7D62">
        <w:rPr>
          <w:rFonts w:ascii="標楷體" w:eastAsia="標楷體" w:hAnsi="標楷體" w:hint="eastAsia"/>
          <w:sz w:val="28"/>
          <w:szCs w:val="28"/>
        </w:rPr>
        <w:t>國內</w:t>
      </w:r>
      <w:r w:rsidR="00366A63" w:rsidRPr="000C7D62">
        <w:rPr>
          <w:rFonts w:ascii="標楷體" w:eastAsia="標楷體" w:hAnsi="標楷體" w:hint="eastAsia"/>
          <w:sz w:val="28"/>
          <w:szCs w:val="28"/>
        </w:rPr>
        <w:t>及海</w:t>
      </w:r>
      <w:r w:rsidR="009A5222" w:rsidRPr="000C7D62">
        <w:rPr>
          <w:rFonts w:ascii="標楷體" w:eastAsia="標楷體" w:hAnsi="標楷體" w:hint="eastAsia"/>
          <w:sz w:val="28"/>
          <w:szCs w:val="28"/>
        </w:rPr>
        <w:t>外</w:t>
      </w:r>
      <w:r w:rsidR="004E3056" w:rsidRPr="000C7D62">
        <w:rPr>
          <w:rFonts w:ascii="標楷體" w:eastAsia="標楷體" w:hAnsi="標楷體" w:hint="eastAsia"/>
          <w:sz w:val="28"/>
          <w:szCs w:val="28"/>
        </w:rPr>
        <w:t>新媒體視訊平</w:t>
      </w:r>
      <w:proofErr w:type="gramStart"/>
      <w:r w:rsidR="004E3056" w:rsidRPr="000C7D62">
        <w:rPr>
          <w:rFonts w:ascii="標楷體" w:eastAsia="標楷體" w:hAnsi="標楷體" w:hint="eastAsia"/>
          <w:sz w:val="28"/>
          <w:szCs w:val="28"/>
        </w:rPr>
        <w:t>臺</w:t>
      </w:r>
      <w:proofErr w:type="gramEnd"/>
      <w:r w:rsidR="004E0B24" w:rsidRPr="000C7D62">
        <w:rPr>
          <w:rFonts w:ascii="標楷體" w:eastAsia="標楷體" w:hAnsi="標楷體" w:hint="eastAsia"/>
          <w:sz w:val="28"/>
          <w:szCs w:val="28"/>
        </w:rPr>
        <w:t>公開播送、公開傳輸</w:t>
      </w:r>
      <w:r w:rsidR="00BE08D3" w:rsidRPr="000C7D62">
        <w:rPr>
          <w:rFonts w:ascii="標楷體" w:eastAsia="標楷體" w:hAnsi="標楷體" w:hint="eastAsia"/>
          <w:sz w:val="28"/>
          <w:szCs w:val="28"/>
        </w:rPr>
        <w:t>(</w:t>
      </w:r>
      <w:r w:rsidR="00130BF9" w:rsidRPr="000C7D62">
        <w:rPr>
          <w:rFonts w:ascii="標楷體" w:eastAsia="標楷體" w:hAnsi="標楷體" w:hint="eastAsia"/>
          <w:sz w:val="28"/>
          <w:szCs w:val="28"/>
        </w:rPr>
        <w:t>以</w:t>
      </w:r>
      <w:proofErr w:type="gramStart"/>
      <w:r w:rsidR="00130BF9" w:rsidRPr="000C7D62">
        <w:rPr>
          <w:rFonts w:ascii="標楷體" w:eastAsia="標楷體" w:hAnsi="標楷體" w:hint="eastAsia"/>
          <w:sz w:val="28"/>
          <w:szCs w:val="28"/>
        </w:rPr>
        <w:t>國內線上影</w:t>
      </w:r>
      <w:proofErr w:type="gramEnd"/>
      <w:r w:rsidR="00130BF9" w:rsidRPr="000C7D62">
        <w:rPr>
          <w:rFonts w:ascii="標楷體" w:eastAsia="標楷體" w:hAnsi="標楷體" w:hint="eastAsia"/>
          <w:sz w:val="28"/>
          <w:szCs w:val="28"/>
        </w:rPr>
        <w:t>音平</w:t>
      </w:r>
      <w:proofErr w:type="gramStart"/>
      <w:r w:rsidR="00130BF9" w:rsidRPr="000C7D62">
        <w:rPr>
          <w:rFonts w:ascii="標楷體" w:eastAsia="標楷體" w:hAnsi="標楷體" w:hint="eastAsia"/>
          <w:sz w:val="28"/>
          <w:szCs w:val="28"/>
        </w:rPr>
        <w:t>臺</w:t>
      </w:r>
      <w:proofErr w:type="gramEnd"/>
      <w:r w:rsidR="00BC1567" w:rsidRPr="000C7D62">
        <w:rPr>
          <w:rFonts w:ascii="標楷體" w:eastAsia="標楷體" w:hAnsi="標楷體" w:hint="eastAsia"/>
          <w:sz w:val="28"/>
          <w:szCs w:val="28"/>
        </w:rPr>
        <w:t>優先播出者，</w:t>
      </w:r>
      <w:r w:rsidR="00C502D3" w:rsidRPr="000C7D62">
        <w:rPr>
          <w:rFonts w:ascii="標楷體" w:eastAsia="標楷體" w:hAnsi="標楷體" w:hint="eastAsia"/>
          <w:sz w:val="28"/>
          <w:szCs w:val="28"/>
        </w:rPr>
        <w:t>應為國內合法登記設立或立案之網際網路影音平</w:t>
      </w:r>
      <w:proofErr w:type="gramStart"/>
      <w:r w:rsidR="00C502D3" w:rsidRPr="000C7D62">
        <w:rPr>
          <w:rFonts w:ascii="標楷體" w:eastAsia="標楷體" w:hAnsi="標楷體" w:hint="eastAsia"/>
          <w:sz w:val="28"/>
          <w:szCs w:val="28"/>
        </w:rPr>
        <w:t>臺</w:t>
      </w:r>
      <w:proofErr w:type="gramEnd"/>
      <w:r w:rsidR="00C502D3" w:rsidRPr="000C7D62">
        <w:rPr>
          <w:rFonts w:ascii="標楷體" w:eastAsia="標楷體" w:hAnsi="標楷體" w:hint="eastAsia"/>
          <w:sz w:val="28"/>
          <w:szCs w:val="28"/>
        </w:rPr>
        <w:t>，</w:t>
      </w:r>
      <w:r w:rsidR="0054654B" w:rsidRPr="000C7D62">
        <w:rPr>
          <w:rFonts w:ascii="標楷體" w:eastAsia="標楷體" w:hAnsi="標楷體" w:hint="eastAsia"/>
          <w:sz w:val="28"/>
          <w:szCs w:val="28"/>
        </w:rPr>
        <w:t>且</w:t>
      </w:r>
      <w:r w:rsidR="00366A63" w:rsidRPr="000C7D62">
        <w:rPr>
          <w:rFonts w:ascii="標楷體" w:eastAsia="標楷體" w:hAnsi="標楷體" w:hint="eastAsia"/>
          <w:sz w:val="28"/>
          <w:szCs w:val="28"/>
        </w:rPr>
        <w:t>該平</w:t>
      </w:r>
      <w:proofErr w:type="gramStart"/>
      <w:r w:rsidR="00366A63" w:rsidRPr="000C7D62">
        <w:rPr>
          <w:rFonts w:ascii="標楷體" w:eastAsia="標楷體" w:hAnsi="標楷體" w:hint="eastAsia"/>
          <w:sz w:val="28"/>
          <w:szCs w:val="28"/>
        </w:rPr>
        <w:t>臺</w:t>
      </w:r>
      <w:proofErr w:type="gramEnd"/>
      <w:r w:rsidR="00366A63" w:rsidRPr="000C7D62">
        <w:rPr>
          <w:rFonts w:ascii="標楷體" w:eastAsia="標楷體" w:hAnsi="標楷體" w:hint="eastAsia"/>
          <w:sz w:val="28"/>
          <w:szCs w:val="28"/>
        </w:rPr>
        <w:t>應具備海外拓銷市場能</w:t>
      </w:r>
      <w:r w:rsidR="00366A63" w:rsidRPr="000C7D62">
        <w:rPr>
          <w:rFonts w:ascii="標楷體" w:eastAsia="標楷體" w:hAnsi="標楷體" w:hint="eastAsia"/>
          <w:sz w:val="28"/>
          <w:szCs w:val="28"/>
        </w:rPr>
        <w:lastRenderedPageBreak/>
        <w:t>力)</w:t>
      </w:r>
      <w:r w:rsidR="00102EED" w:rsidRPr="000C7D62">
        <w:rPr>
          <w:rFonts w:ascii="標楷體" w:eastAsia="標楷體" w:hAnsi="標楷體" w:hint="eastAsia"/>
          <w:sz w:val="28"/>
          <w:szCs w:val="28"/>
        </w:rPr>
        <w:t xml:space="preserve"> ，並可於電視頻道或其他傳輸管道播出</w:t>
      </w:r>
      <w:r w:rsidR="004F325E" w:rsidRPr="000C7D62">
        <w:rPr>
          <w:rFonts w:ascii="標楷體" w:eastAsia="標楷體" w:hAnsi="標楷體" w:hint="eastAsia"/>
          <w:sz w:val="28"/>
          <w:szCs w:val="28"/>
        </w:rPr>
        <w:t>，發揮跨平台產業之傳播綜效</w:t>
      </w:r>
      <w:r w:rsidR="004E0B24" w:rsidRPr="000C7D62">
        <w:rPr>
          <w:rFonts w:ascii="標楷體" w:eastAsia="標楷體" w:hAnsi="標楷體" w:hint="eastAsia"/>
          <w:sz w:val="28"/>
          <w:szCs w:val="28"/>
        </w:rPr>
        <w:t>。</w:t>
      </w:r>
    </w:p>
    <w:p w:rsidR="009C1919" w:rsidRPr="000C7D62" w:rsidRDefault="00E07198" w:rsidP="009A3BAB">
      <w:pPr>
        <w:pStyle w:val="ae"/>
        <w:numPr>
          <w:ilvl w:val="0"/>
          <w:numId w:val="14"/>
        </w:numPr>
        <w:adjustRightInd w:val="0"/>
        <w:snapToGrid w:val="0"/>
        <w:spacing w:line="400" w:lineRule="exact"/>
        <w:ind w:leftChars="0" w:left="1412" w:hanging="851"/>
        <w:jc w:val="both"/>
        <w:rPr>
          <w:rFonts w:ascii="標楷體" w:eastAsia="標楷體" w:hAnsi="標楷體"/>
          <w:sz w:val="28"/>
          <w:szCs w:val="28"/>
        </w:rPr>
      </w:pPr>
      <w:r w:rsidRPr="000C7D62">
        <w:rPr>
          <w:rFonts w:ascii="標楷體" w:eastAsia="標楷體" w:hAnsi="標楷體" w:hint="eastAsia"/>
          <w:sz w:val="28"/>
          <w:szCs w:val="28"/>
        </w:rPr>
        <w:t>工作人員</w:t>
      </w:r>
      <w:r w:rsidR="009C1919" w:rsidRPr="000C7D62">
        <w:rPr>
          <w:rFonts w:ascii="標楷體" w:eastAsia="標楷體" w:hAnsi="標楷體" w:hint="eastAsia"/>
          <w:sz w:val="28"/>
          <w:szCs w:val="28"/>
        </w:rPr>
        <w:t>：</w:t>
      </w:r>
    </w:p>
    <w:p w:rsidR="009C1919" w:rsidRPr="000C7D62" w:rsidRDefault="00BC1567" w:rsidP="009A3BAB">
      <w:pPr>
        <w:pStyle w:val="ae"/>
        <w:adjustRightInd w:val="0"/>
        <w:snapToGrid w:val="0"/>
        <w:spacing w:line="400" w:lineRule="exact"/>
        <w:ind w:leftChars="0" w:left="1404"/>
        <w:jc w:val="both"/>
        <w:rPr>
          <w:rFonts w:ascii="標楷體" w:eastAsia="標楷體" w:hAnsi="標楷體"/>
          <w:sz w:val="28"/>
          <w:szCs w:val="28"/>
        </w:rPr>
      </w:pPr>
      <w:r w:rsidRPr="000C7D62">
        <w:rPr>
          <w:rFonts w:ascii="標楷體" w:eastAsia="標楷體" w:hAnsi="標楷體" w:hint="eastAsia"/>
          <w:sz w:val="28"/>
          <w:szCs w:val="28"/>
        </w:rPr>
        <w:t>應提出</w:t>
      </w:r>
      <w:r w:rsidR="006147CA" w:rsidRPr="000C7D62">
        <w:rPr>
          <w:rFonts w:ascii="標楷體" w:eastAsia="標楷體" w:hAnsi="標楷體" w:hint="eastAsia"/>
          <w:sz w:val="28"/>
          <w:szCs w:val="28"/>
        </w:rPr>
        <w:t>主要</w:t>
      </w:r>
      <w:r w:rsidR="006147CA" w:rsidRPr="000C7D62">
        <w:rPr>
          <w:rFonts w:ascii="標楷體" w:eastAsia="標楷體" w:hAnsi="標楷體"/>
          <w:sz w:val="28"/>
          <w:szCs w:val="28"/>
        </w:rPr>
        <w:t>職務</w:t>
      </w:r>
      <w:r w:rsidR="0005155A" w:rsidRPr="000C7D62">
        <w:rPr>
          <w:rFonts w:ascii="標楷體" w:eastAsia="標楷體" w:hAnsi="標楷體" w:hint="eastAsia"/>
          <w:sz w:val="28"/>
          <w:szCs w:val="28"/>
        </w:rPr>
        <w:t>工作人員</w:t>
      </w:r>
      <w:r w:rsidRPr="000C7D62">
        <w:rPr>
          <w:rFonts w:ascii="標楷體" w:eastAsia="標楷體" w:hAnsi="標楷體" w:hint="eastAsia"/>
          <w:sz w:val="28"/>
          <w:szCs w:val="28"/>
        </w:rPr>
        <w:t>之姓名、職稱、重要資經歷等介紹，主要職務應包含但不限於製作人、導播、企畫、音樂總監、混音、編曲、樂手等人員，且全案工作人員應有</w:t>
      </w:r>
      <w:r w:rsidR="006147CA" w:rsidRPr="000C7D62">
        <w:rPr>
          <w:rFonts w:ascii="標楷體" w:eastAsia="標楷體" w:hAnsi="標楷體" w:hint="eastAsia"/>
          <w:sz w:val="28"/>
          <w:szCs w:val="28"/>
        </w:rPr>
        <w:t>總</w:t>
      </w:r>
      <w:r w:rsidR="006147CA" w:rsidRPr="000C7D62">
        <w:rPr>
          <w:rFonts w:ascii="標楷體" w:eastAsia="標楷體" w:hAnsi="標楷體"/>
          <w:sz w:val="28"/>
          <w:szCs w:val="28"/>
        </w:rPr>
        <w:t>人數二分之一</w:t>
      </w:r>
      <w:r w:rsidR="006147CA" w:rsidRPr="000C7D62">
        <w:rPr>
          <w:rFonts w:ascii="標楷體" w:eastAsia="標楷體" w:hAnsi="標楷體" w:hint="eastAsia"/>
          <w:sz w:val="28"/>
          <w:szCs w:val="28"/>
        </w:rPr>
        <w:t>以上領有中華民國國民身分證。</w:t>
      </w:r>
    </w:p>
    <w:p w:rsidR="009C1919" w:rsidRPr="000C7D62" w:rsidRDefault="00BD22A1" w:rsidP="009A3BAB">
      <w:pPr>
        <w:pStyle w:val="ae"/>
        <w:numPr>
          <w:ilvl w:val="0"/>
          <w:numId w:val="14"/>
        </w:numPr>
        <w:adjustRightInd w:val="0"/>
        <w:snapToGrid w:val="0"/>
        <w:spacing w:line="400" w:lineRule="exact"/>
        <w:ind w:leftChars="0" w:left="1412" w:hanging="851"/>
        <w:jc w:val="both"/>
        <w:rPr>
          <w:rFonts w:ascii="標楷體" w:eastAsia="標楷體" w:hAnsi="標楷體"/>
          <w:sz w:val="28"/>
          <w:szCs w:val="28"/>
        </w:rPr>
      </w:pPr>
      <w:r w:rsidRPr="000C7D62">
        <w:rPr>
          <w:rFonts w:ascii="標楷體" w:eastAsia="標楷體" w:hAnsi="標楷體" w:hint="eastAsia"/>
          <w:sz w:val="28"/>
          <w:szCs w:val="28"/>
        </w:rPr>
        <w:t>申請補助之節目應未曾發行、散布、公開傳</w:t>
      </w:r>
      <w:r w:rsidR="00C972CA" w:rsidRPr="000C7D62">
        <w:rPr>
          <w:rFonts w:ascii="標楷體" w:eastAsia="標楷體" w:hAnsi="標楷體" w:hint="eastAsia"/>
          <w:sz w:val="28"/>
          <w:szCs w:val="28"/>
        </w:rPr>
        <w:t>輸</w:t>
      </w:r>
      <w:r w:rsidRPr="000C7D62">
        <w:rPr>
          <w:rFonts w:ascii="標楷體" w:eastAsia="標楷體" w:hAnsi="標楷體" w:hint="eastAsia"/>
          <w:sz w:val="28"/>
          <w:szCs w:val="28"/>
        </w:rPr>
        <w:t>、公開播送或公開上映</w:t>
      </w:r>
      <w:r w:rsidR="009C1919" w:rsidRPr="000C7D62">
        <w:rPr>
          <w:rFonts w:ascii="標楷體" w:eastAsia="標楷體" w:hAnsi="標楷體" w:hint="eastAsia"/>
          <w:sz w:val="28"/>
          <w:szCs w:val="28"/>
        </w:rPr>
        <w:t>。</w:t>
      </w:r>
    </w:p>
    <w:p w:rsidR="00692089" w:rsidRPr="000C7D62" w:rsidRDefault="00692089" w:rsidP="009A3BAB">
      <w:pPr>
        <w:pStyle w:val="ae"/>
        <w:numPr>
          <w:ilvl w:val="0"/>
          <w:numId w:val="14"/>
        </w:numPr>
        <w:adjustRightInd w:val="0"/>
        <w:snapToGrid w:val="0"/>
        <w:spacing w:line="400" w:lineRule="exact"/>
        <w:ind w:leftChars="0" w:left="1412" w:hanging="851"/>
        <w:jc w:val="both"/>
        <w:rPr>
          <w:rFonts w:ascii="標楷體" w:eastAsia="標楷體" w:hAnsi="標楷體"/>
          <w:sz w:val="28"/>
          <w:szCs w:val="28"/>
        </w:rPr>
      </w:pPr>
      <w:r w:rsidRPr="000C7D62">
        <w:rPr>
          <w:rFonts w:ascii="標楷體" w:eastAsia="標楷體" w:hAnsi="標楷體" w:hint="eastAsia"/>
          <w:sz w:val="28"/>
          <w:szCs w:val="28"/>
        </w:rPr>
        <w:t>申請補助之節目應未獲本局或</w:t>
      </w:r>
      <w:proofErr w:type="gramStart"/>
      <w:r w:rsidRPr="000C7D62">
        <w:rPr>
          <w:rFonts w:ascii="標楷體" w:eastAsia="標楷體" w:hAnsi="標楷體" w:hint="eastAsia"/>
          <w:sz w:val="28"/>
          <w:szCs w:val="28"/>
        </w:rPr>
        <w:t>文化部及其</w:t>
      </w:r>
      <w:proofErr w:type="gramEnd"/>
      <w:r w:rsidRPr="000C7D62">
        <w:rPr>
          <w:rFonts w:ascii="標楷體" w:eastAsia="標楷體" w:hAnsi="標楷體" w:hint="eastAsia"/>
          <w:sz w:val="28"/>
          <w:szCs w:val="28"/>
        </w:rPr>
        <w:t>所屬機關(構)補(捐)助，亦未獲</w:t>
      </w:r>
      <w:proofErr w:type="gramStart"/>
      <w:r w:rsidRPr="000C7D62">
        <w:rPr>
          <w:rFonts w:ascii="標楷體" w:eastAsia="標楷體" w:hAnsi="標楷體" w:hint="eastAsia"/>
          <w:sz w:val="28"/>
          <w:szCs w:val="28"/>
        </w:rPr>
        <w:t>文化部及其</w:t>
      </w:r>
      <w:proofErr w:type="gramEnd"/>
      <w:r w:rsidRPr="000C7D62">
        <w:rPr>
          <w:rFonts w:ascii="標楷體" w:eastAsia="標楷體" w:hAnsi="標楷體" w:hint="eastAsia"/>
          <w:sz w:val="28"/>
          <w:szCs w:val="28"/>
        </w:rPr>
        <w:t>所屬機關(構)補(捐)助成立之財團法人或行政法人國家表演藝術中心補(捐)助。</w:t>
      </w:r>
    </w:p>
    <w:p w:rsidR="00692089" w:rsidRPr="000C7D62" w:rsidRDefault="00692089" w:rsidP="009A3BAB">
      <w:pPr>
        <w:pStyle w:val="ae"/>
        <w:numPr>
          <w:ilvl w:val="0"/>
          <w:numId w:val="14"/>
        </w:numPr>
        <w:adjustRightInd w:val="0"/>
        <w:snapToGrid w:val="0"/>
        <w:spacing w:line="400" w:lineRule="exact"/>
        <w:ind w:leftChars="0" w:left="1418" w:hanging="857"/>
        <w:jc w:val="both"/>
        <w:rPr>
          <w:rFonts w:ascii="標楷體" w:eastAsia="標楷體" w:hAnsi="標楷體"/>
          <w:sz w:val="28"/>
          <w:szCs w:val="28"/>
        </w:rPr>
      </w:pPr>
      <w:r w:rsidRPr="000C7D62">
        <w:rPr>
          <w:rFonts w:ascii="標楷體" w:eastAsia="標楷體" w:hAnsi="標楷體" w:hint="eastAsia"/>
          <w:sz w:val="28"/>
          <w:szCs w:val="28"/>
        </w:rPr>
        <w:t>申請補助之節目應</w:t>
      </w:r>
      <w:r w:rsidRPr="000C7D62">
        <w:rPr>
          <w:rFonts w:ascii="標楷體" w:eastAsia="標楷體" w:hAnsi="標楷體"/>
          <w:sz w:val="28"/>
          <w:szCs w:val="28"/>
        </w:rPr>
        <w:t>非屬政府機關（構）委製</w:t>
      </w:r>
      <w:r w:rsidR="00126409" w:rsidRPr="000C7D62">
        <w:rPr>
          <w:rFonts w:ascii="標楷體" w:eastAsia="標楷體" w:hAnsi="標楷體" w:hint="eastAsia"/>
          <w:sz w:val="28"/>
          <w:szCs w:val="28"/>
        </w:rPr>
        <w:t>者</w:t>
      </w:r>
      <w:r w:rsidRPr="000C7D62">
        <w:rPr>
          <w:rFonts w:ascii="標楷體" w:eastAsia="標楷體" w:hAnsi="標楷體" w:hint="eastAsia"/>
          <w:sz w:val="28"/>
          <w:szCs w:val="28"/>
        </w:rPr>
        <w:t>。</w:t>
      </w:r>
    </w:p>
    <w:p w:rsidR="00692089" w:rsidRPr="000C7D62" w:rsidRDefault="00692089" w:rsidP="009A3BAB">
      <w:pPr>
        <w:pStyle w:val="ae"/>
        <w:numPr>
          <w:ilvl w:val="0"/>
          <w:numId w:val="14"/>
        </w:numPr>
        <w:adjustRightInd w:val="0"/>
        <w:snapToGrid w:val="0"/>
        <w:spacing w:line="400" w:lineRule="exact"/>
        <w:ind w:leftChars="0" w:left="1418" w:hanging="857"/>
        <w:jc w:val="both"/>
        <w:rPr>
          <w:rFonts w:ascii="標楷體" w:eastAsia="標楷體" w:hAnsi="標楷體"/>
          <w:sz w:val="28"/>
          <w:szCs w:val="28"/>
        </w:rPr>
      </w:pPr>
      <w:r w:rsidRPr="000C7D62">
        <w:rPr>
          <w:rFonts w:ascii="標楷體" w:eastAsia="標楷體" w:hAnsi="標楷體" w:hint="eastAsia"/>
          <w:sz w:val="28"/>
          <w:szCs w:val="28"/>
        </w:rPr>
        <w:t>除依規定申請展延並經本局同意外，應於獲補助當年度完成獲補助</w:t>
      </w:r>
      <w:r w:rsidR="00FB4792" w:rsidRPr="000C7D62">
        <w:rPr>
          <w:rFonts w:ascii="標楷體" w:eastAsia="標楷體" w:hAnsi="標楷體" w:hint="eastAsia"/>
          <w:sz w:val="28"/>
          <w:szCs w:val="28"/>
        </w:rPr>
        <w:t>節目所有集數</w:t>
      </w:r>
      <w:r w:rsidR="00216C5F" w:rsidRPr="000C7D62">
        <w:rPr>
          <w:rFonts w:ascii="標楷體" w:eastAsia="標楷體" w:hAnsi="標楷體" w:hint="eastAsia"/>
          <w:sz w:val="28"/>
          <w:szCs w:val="28"/>
        </w:rPr>
        <w:t>之製作</w:t>
      </w:r>
      <w:r w:rsidR="00FB4792" w:rsidRPr="000C7D62">
        <w:rPr>
          <w:rFonts w:ascii="標楷體" w:eastAsia="標楷體" w:hAnsi="標楷體" w:hint="eastAsia"/>
          <w:sz w:val="28"/>
          <w:szCs w:val="28"/>
        </w:rPr>
        <w:t>。</w:t>
      </w:r>
    </w:p>
    <w:p w:rsidR="009C1919" w:rsidRPr="000C7D62" w:rsidRDefault="009C1919" w:rsidP="009A3BAB">
      <w:pPr>
        <w:pStyle w:val="ae"/>
        <w:numPr>
          <w:ilvl w:val="0"/>
          <w:numId w:val="14"/>
        </w:numPr>
        <w:adjustRightInd w:val="0"/>
        <w:snapToGrid w:val="0"/>
        <w:spacing w:line="400" w:lineRule="exact"/>
        <w:ind w:leftChars="0" w:left="1412" w:hanging="851"/>
        <w:jc w:val="both"/>
        <w:rPr>
          <w:rFonts w:ascii="標楷體" w:eastAsia="標楷體" w:hAnsi="標楷體"/>
          <w:sz w:val="28"/>
          <w:szCs w:val="28"/>
        </w:rPr>
      </w:pPr>
      <w:r w:rsidRPr="000C7D62">
        <w:rPr>
          <w:rFonts w:ascii="標楷體" w:eastAsia="標楷體" w:hAnsi="標楷體" w:hint="eastAsia"/>
          <w:sz w:val="28"/>
          <w:szCs w:val="28"/>
        </w:rPr>
        <w:t>節目</w:t>
      </w:r>
      <w:r w:rsidRPr="000C7D62">
        <w:rPr>
          <w:rFonts w:ascii="標楷體" w:eastAsia="標楷體" w:hAnsi="標楷體"/>
          <w:sz w:val="28"/>
          <w:szCs w:val="28"/>
        </w:rPr>
        <w:t>屬合資製作者，應有</w:t>
      </w:r>
      <w:r w:rsidRPr="000C7D62">
        <w:rPr>
          <w:rFonts w:ascii="標楷體" w:eastAsia="標楷體" w:hAnsi="標楷體" w:hint="eastAsia"/>
          <w:sz w:val="28"/>
          <w:szCs w:val="28"/>
        </w:rPr>
        <w:t>一</w:t>
      </w:r>
      <w:r w:rsidRPr="000C7D62">
        <w:rPr>
          <w:rFonts w:ascii="標楷體" w:eastAsia="標楷體" w:hAnsi="標楷體"/>
          <w:sz w:val="28"/>
          <w:szCs w:val="28"/>
        </w:rPr>
        <w:t>中華民國國籍</w:t>
      </w:r>
      <w:r w:rsidRPr="000C7D62">
        <w:rPr>
          <w:rFonts w:ascii="標楷體" w:eastAsia="標楷體" w:hAnsi="標楷體" w:hint="eastAsia"/>
          <w:sz w:val="28"/>
          <w:szCs w:val="28"/>
        </w:rPr>
        <w:t>出資者之</w:t>
      </w:r>
      <w:r w:rsidRPr="000C7D62">
        <w:rPr>
          <w:rFonts w:ascii="標楷體" w:eastAsia="標楷體" w:hAnsi="標楷體"/>
          <w:sz w:val="28"/>
          <w:szCs w:val="28"/>
        </w:rPr>
        <w:t>出資總金額逾該節目預估</w:t>
      </w:r>
      <w:r w:rsidRPr="000C7D62">
        <w:rPr>
          <w:rFonts w:ascii="標楷體" w:eastAsia="標楷體" w:hAnsi="標楷體" w:hint="eastAsia"/>
          <w:sz w:val="28"/>
          <w:szCs w:val="28"/>
        </w:rPr>
        <w:t>及</w:t>
      </w:r>
      <w:r w:rsidRPr="000C7D62">
        <w:rPr>
          <w:rFonts w:ascii="標楷體" w:eastAsia="標楷體" w:hAnsi="標楷體"/>
          <w:sz w:val="28"/>
          <w:szCs w:val="28"/>
        </w:rPr>
        <w:t>實際</w:t>
      </w:r>
      <w:r w:rsidRPr="000C7D62">
        <w:rPr>
          <w:rFonts w:ascii="標楷體" w:eastAsia="標楷體" w:hAnsi="標楷體" w:hint="eastAsia"/>
          <w:sz w:val="28"/>
          <w:szCs w:val="28"/>
        </w:rPr>
        <w:t>製作成本</w:t>
      </w:r>
      <w:r w:rsidRPr="000C7D62">
        <w:rPr>
          <w:rFonts w:ascii="標楷體" w:eastAsia="標楷體" w:hAnsi="標楷體"/>
          <w:sz w:val="28"/>
          <w:szCs w:val="28"/>
        </w:rPr>
        <w:t>總金額二分之</w:t>
      </w:r>
      <w:proofErr w:type="gramStart"/>
      <w:r w:rsidRPr="000C7D62">
        <w:rPr>
          <w:rFonts w:ascii="標楷體" w:eastAsia="標楷體" w:hAnsi="標楷體"/>
          <w:sz w:val="28"/>
          <w:szCs w:val="28"/>
        </w:rPr>
        <w:t>ㄧ</w:t>
      </w:r>
      <w:proofErr w:type="gramEnd"/>
      <w:r w:rsidRPr="000C7D62">
        <w:rPr>
          <w:rFonts w:ascii="標楷體" w:eastAsia="標楷體" w:hAnsi="標楷體" w:hint="eastAsia"/>
          <w:sz w:val="28"/>
          <w:szCs w:val="28"/>
        </w:rPr>
        <w:t>。</w:t>
      </w:r>
    </w:p>
    <w:p w:rsidR="009C1919" w:rsidRPr="000C7D62" w:rsidRDefault="009C1919" w:rsidP="009A3BAB">
      <w:pPr>
        <w:pStyle w:val="ae"/>
        <w:numPr>
          <w:ilvl w:val="0"/>
          <w:numId w:val="14"/>
        </w:numPr>
        <w:adjustRightInd w:val="0"/>
        <w:snapToGrid w:val="0"/>
        <w:spacing w:line="400" w:lineRule="exact"/>
        <w:ind w:leftChars="0" w:left="1412" w:hanging="851"/>
        <w:jc w:val="both"/>
        <w:rPr>
          <w:rFonts w:ascii="標楷體" w:eastAsia="標楷體" w:hAnsi="標楷體"/>
          <w:sz w:val="28"/>
          <w:szCs w:val="28"/>
        </w:rPr>
      </w:pPr>
      <w:r w:rsidRPr="000C7D62">
        <w:rPr>
          <w:rFonts w:ascii="標楷體" w:eastAsia="標楷體" w:hAnsi="標楷體"/>
          <w:sz w:val="28"/>
          <w:szCs w:val="28"/>
        </w:rPr>
        <w:t>應以申請者名義製作</w:t>
      </w:r>
      <w:r w:rsidRPr="000C7D62">
        <w:rPr>
          <w:rFonts w:ascii="標楷體" w:eastAsia="標楷體" w:hAnsi="標楷體"/>
          <w:kern w:val="0"/>
          <w:sz w:val="28"/>
          <w:szCs w:val="28"/>
        </w:rPr>
        <w:t>獲補助</w:t>
      </w:r>
      <w:r w:rsidRPr="000C7D62">
        <w:rPr>
          <w:rFonts w:ascii="標楷體" w:eastAsia="標楷體" w:hAnsi="標楷體" w:hint="eastAsia"/>
          <w:kern w:val="0"/>
          <w:sz w:val="28"/>
          <w:szCs w:val="28"/>
        </w:rPr>
        <w:t>之</w:t>
      </w:r>
      <w:r w:rsidRPr="000C7D62">
        <w:rPr>
          <w:rFonts w:ascii="標楷體" w:eastAsia="標楷體" w:hAnsi="標楷體"/>
          <w:sz w:val="28"/>
          <w:szCs w:val="28"/>
        </w:rPr>
        <w:t>節目；其屬合資製作者，應以所有合資製作者名義製作</w:t>
      </w:r>
      <w:r w:rsidRPr="000C7D62">
        <w:rPr>
          <w:rFonts w:ascii="標楷體" w:eastAsia="標楷體" w:hAnsi="標楷體" w:hint="eastAsia"/>
          <w:sz w:val="28"/>
          <w:szCs w:val="28"/>
        </w:rPr>
        <w:t>。</w:t>
      </w:r>
    </w:p>
    <w:p w:rsidR="00500B58" w:rsidRPr="000C7D62" w:rsidRDefault="00500B58" w:rsidP="009A3BAB">
      <w:pPr>
        <w:adjustRightInd w:val="0"/>
        <w:snapToGrid w:val="0"/>
        <w:spacing w:line="400" w:lineRule="exact"/>
        <w:ind w:left="561" w:hangingChars="200" w:hanging="561"/>
        <w:jc w:val="both"/>
        <w:rPr>
          <w:rFonts w:ascii="標楷體" w:eastAsia="標楷體" w:hAnsi="標楷體"/>
          <w:b/>
          <w:sz w:val="28"/>
          <w:szCs w:val="28"/>
        </w:rPr>
      </w:pPr>
      <w:r w:rsidRPr="000C7D62">
        <w:rPr>
          <w:rFonts w:ascii="標楷體" w:eastAsia="標楷體" w:hAnsi="標楷體" w:hint="eastAsia"/>
          <w:b/>
          <w:sz w:val="28"/>
          <w:szCs w:val="28"/>
        </w:rPr>
        <w:t>四</w:t>
      </w:r>
      <w:r w:rsidRPr="000C7D62">
        <w:rPr>
          <w:rFonts w:ascii="標楷體" w:eastAsia="標楷體" w:hAnsi="標楷體"/>
          <w:b/>
          <w:sz w:val="28"/>
          <w:szCs w:val="28"/>
        </w:rPr>
        <w:t>、補助金額度</w:t>
      </w:r>
      <w:r w:rsidRPr="000C7D62">
        <w:rPr>
          <w:rFonts w:ascii="標楷體" w:eastAsia="標楷體" w:hAnsi="標楷體" w:hint="eastAsia"/>
          <w:b/>
          <w:sz w:val="28"/>
          <w:szCs w:val="28"/>
        </w:rPr>
        <w:t>及範圍</w:t>
      </w:r>
    </w:p>
    <w:p w:rsidR="00500B58" w:rsidRPr="000C7D62" w:rsidRDefault="00500B58" w:rsidP="009A3BAB">
      <w:pPr>
        <w:adjustRightInd w:val="0"/>
        <w:snapToGrid w:val="0"/>
        <w:spacing w:line="400" w:lineRule="exact"/>
        <w:ind w:leftChars="99" w:left="1019" w:hangingChars="279" w:hanging="781"/>
        <w:jc w:val="both"/>
        <w:rPr>
          <w:rFonts w:ascii="標楷體" w:eastAsia="標楷體" w:hAnsi="標楷體"/>
          <w:sz w:val="28"/>
          <w:szCs w:val="28"/>
        </w:rPr>
      </w:pPr>
      <w:r w:rsidRPr="000C7D62">
        <w:rPr>
          <w:rFonts w:ascii="標楷體" w:eastAsia="標楷體" w:hAnsi="標楷體"/>
          <w:sz w:val="28"/>
          <w:szCs w:val="28"/>
        </w:rPr>
        <w:t>（一）</w:t>
      </w:r>
      <w:r w:rsidRPr="000C7D62">
        <w:rPr>
          <w:rFonts w:ascii="標楷體" w:eastAsia="標楷體" w:hAnsi="標楷體" w:hint="eastAsia"/>
          <w:sz w:val="28"/>
          <w:szCs w:val="28"/>
        </w:rPr>
        <w:t>每一補助案之補助金額，</w:t>
      </w:r>
      <w:proofErr w:type="gramStart"/>
      <w:r w:rsidRPr="000C7D62">
        <w:rPr>
          <w:rFonts w:ascii="標楷體" w:eastAsia="標楷體" w:hAnsi="標楷體" w:hint="eastAsia"/>
          <w:sz w:val="28"/>
          <w:szCs w:val="28"/>
        </w:rPr>
        <w:t>不得逾本局</w:t>
      </w:r>
      <w:proofErr w:type="gramEnd"/>
      <w:r w:rsidRPr="000C7D62">
        <w:rPr>
          <w:rFonts w:ascii="標楷體" w:eastAsia="標楷體" w:hAnsi="標楷體" w:hint="eastAsia"/>
          <w:sz w:val="28"/>
          <w:szCs w:val="28"/>
        </w:rPr>
        <w:t>核定該</w:t>
      </w:r>
      <w:proofErr w:type="gramStart"/>
      <w:r w:rsidRPr="000C7D62">
        <w:rPr>
          <w:rFonts w:ascii="標楷體" w:eastAsia="標楷體" w:hAnsi="標楷體" w:hint="eastAsia"/>
          <w:sz w:val="28"/>
          <w:szCs w:val="28"/>
        </w:rPr>
        <w:t>補助案企畫</w:t>
      </w:r>
      <w:proofErr w:type="gramEnd"/>
      <w:r w:rsidRPr="000C7D62">
        <w:rPr>
          <w:rFonts w:ascii="標楷體" w:eastAsia="標楷體" w:hAnsi="標楷體" w:hint="eastAsia"/>
          <w:sz w:val="28"/>
          <w:szCs w:val="28"/>
        </w:rPr>
        <w:t>書</w:t>
      </w:r>
      <w:r w:rsidRPr="000C7D62">
        <w:rPr>
          <w:rFonts w:ascii="標楷體" w:eastAsia="標楷體" w:hAnsi="標楷體"/>
          <w:sz w:val="28"/>
          <w:szCs w:val="28"/>
        </w:rPr>
        <w:t>所</w:t>
      </w:r>
      <w:r w:rsidRPr="000C7D62">
        <w:rPr>
          <w:rFonts w:ascii="標楷體" w:eastAsia="標楷體" w:hAnsi="標楷體" w:hint="eastAsia"/>
          <w:sz w:val="28"/>
          <w:szCs w:val="28"/>
        </w:rPr>
        <w:t>載</w:t>
      </w:r>
      <w:r w:rsidRPr="000C7D62">
        <w:rPr>
          <w:rFonts w:ascii="標楷體" w:eastAsia="標楷體" w:hAnsi="標楷體"/>
          <w:sz w:val="28"/>
          <w:szCs w:val="28"/>
        </w:rPr>
        <w:t>節目預估製作成本總金額百分之四十九</w:t>
      </w:r>
      <w:r w:rsidRPr="000C7D62">
        <w:rPr>
          <w:rFonts w:ascii="標楷體" w:eastAsia="標楷體" w:hAnsi="標楷體" w:hint="eastAsia"/>
          <w:sz w:val="28"/>
          <w:szCs w:val="28"/>
        </w:rPr>
        <w:t>。</w:t>
      </w:r>
    </w:p>
    <w:p w:rsidR="00500B58" w:rsidRPr="000C7D62" w:rsidRDefault="00500B58" w:rsidP="009A3BAB">
      <w:pPr>
        <w:adjustRightInd w:val="0"/>
        <w:snapToGrid w:val="0"/>
        <w:spacing w:line="400" w:lineRule="exact"/>
        <w:ind w:leftChars="99" w:left="1033" w:hangingChars="284" w:hanging="795"/>
        <w:jc w:val="both"/>
        <w:rPr>
          <w:rFonts w:ascii="標楷體" w:eastAsia="標楷體" w:hAnsi="標楷體"/>
          <w:sz w:val="28"/>
          <w:szCs w:val="28"/>
        </w:rPr>
      </w:pPr>
      <w:r w:rsidRPr="000C7D62">
        <w:rPr>
          <w:rFonts w:ascii="標楷體" w:eastAsia="標楷體" w:hAnsi="標楷體"/>
          <w:kern w:val="0"/>
          <w:sz w:val="28"/>
          <w:szCs w:val="28"/>
        </w:rPr>
        <w:t>（</w:t>
      </w:r>
      <w:r w:rsidR="00AC2632" w:rsidRPr="000C7D62">
        <w:rPr>
          <w:rFonts w:ascii="標楷體" w:eastAsia="標楷體" w:hAnsi="標楷體" w:hint="eastAsia"/>
          <w:kern w:val="0"/>
          <w:sz w:val="28"/>
          <w:szCs w:val="28"/>
        </w:rPr>
        <w:t>二</w:t>
      </w:r>
      <w:r w:rsidRPr="000C7D62">
        <w:rPr>
          <w:rFonts w:ascii="標楷體" w:eastAsia="標楷體" w:hAnsi="標楷體"/>
          <w:kern w:val="0"/>
          <w:sz w:val="28"/>
          <w:szCs w:val="28"/>
        </w:rPr>
        <w:t>）</w:t>
      </w:r>
      <w:r w:rsidRPr="000C7D62">
        <w:rPr>
          <w:rFonts w:ascii="標楷體" w:eastAsia="標楷體" w:hAnsi="標楷體" w:hint="eastAsia"/>
          <w:kern w:val="0"/>
          <w:sz w:val="28"/>
          <w:szCs w:val="28"/>
        </w:rPr>
        <w:t>補助金應</w:t>
      </w:r>
      <w:r w:rsidR="00E0354F" w:rsidRPr="000C7D62">
        <w:rPr>
          <w:rFonts w:ascii="標楷體" w:eastAsia="標楷體" w:hAnsi="標楷體" w:hint="eastAsia"/>
          <w:kern w:val="0"/>
          <w:sz w:val="28"/>
          <w:szCs w:val="28"/>
        </w:rPr>
        <w:t>專款專</w:t>
      </w:r>
      <w:r w:rsidRPr="000C7D62">
        <w:rPr>
          <w:rFonts w:ascii="標楷體" w:eastAsia="標楷體" w:hAnsi="標楷體" w:hint="eastAsia"/>
          <w:kern w:val="0"/>
          <w:sz w:val="28"/>
          <w:szCs w:val="28"/>
        </w:rPr>
        <w:t>用於與節目製作相關之項目。但</w:t>
      </w:r>
      <w:r w:rsidR="00E0354F" w:rsidRPr="000C7D62">
        <w:rPr>
          <w:rFonts w:ascii="標楷體" w:eastAsia="標楷體" w:hAnsi="標楷體" w:hint="eastAsia"/>
          <w:kern w:val="0"/>
          <w:sz w:val="28"/>
          <w:szCs w:val="28"/>
        </w:rPr>
        <w:t>上述補助項目不包括</w:t>
      </w:r>
      <w:r w:rsidRPr="000C7D62">
        <w:rPr>
          <w:rFonts w:ascii="標楷體" w:eastAsia="標楷體" w:hAnsi="標楷體" w:hint="eastAsia"/>
          <w:kern w:val="0"/>
          <w:sz w:val="28"/>
          <w:szCs w:val="28"/>
        </w:rPr>
        <w:t>節目製作之經常性人事費、器材設備購置費、行政管理費(如水電、能源、通訊等開銷)等項目</w:t>
      </w:r>
      <w:r w:rsidR="00DD36E9" w:rsidRPr="000C7D62">
        <w:rPr>
          <w:rFonts w:ascii="標楷體" w:eastAsia="標楷體" w:hAnsi="標楷體" w:hint="eastAsia"/>
          <w:sz w:val="28"/>
          <w:szCs w:val="28"/>
        </w:rPr>
        <w:t>。</w:t>
      </w:r>
    </w:p>
    <w:p w:rsidR="00B907D8" w:rsidRPr="000C7D62" w:rsidRDefault="00B907D8" w:rsidP="00B907D8">
      <w:pPr>
        <w:adjustRightInd w:val="0"/>
        <w:snapToGrid w:val="0"/>
        <w:spacing w:line="400" w:lineRule="exact"/>
        <w:ind w:leftChars="177" w:left="1030" w:hangingChars="216" w:hanging="605"/>
        <w:jc w:val="both"/>
        <w:rPr>
          <w:rFonts w:ascii="標楷體" w:eastAsia="標楷體" w:hAnsi="標楷體"/>
          <w:sz w:val="28"/>
          <w:szCs w:val="28"/>
          <w:shd w:val="pct15" w:color="auto" w:fill="FFFFFF"/>
        </w:rPr>
      </w:pPr>
      <w:r w:rsidRPr="000C7D62">
        <w:rPr>
          <w:rFonts w:ascii="標楷體" w:eastAsia="標楷體" w:hAnsi="標楷體" w:hint="eastAsia"/>
          <w:sz w:val="28"/>
          <w:szCs w:val="28"/>
        </w:rPr>
        <w:t>(三)節目若結合新科技技術應用(如虛擬實境</w:t>
      </w:r>
      <w:r w:rsidR="0084290B" w:rsidRPr="000C7D62">
        <w:rPr>
          <w:rFonts w:ascii="標楷體" w:eastAsia="標楷體" w:hAnsi="標楷體" w:hint="eastAsia"/>
          <w:sz w:val="28"/>
          <w:szCs w:val="28"/>
        </w:rPr>
        <w:t>VR</w:t>
      </w:r>
      <w:r w:rsidRPr="000C7D62">
        <w:rPr>
          <w:rFonts w:ascii="標楷體" w:eastAsia="標楷體" w:hAnsi="標楷體" w:hint="eastAsia"/>
          <w:sz w:val="28"/>
          <w:szCs w:val="28"/>
        </w:rPr>
        <w:t>、</w:t>
      </w:r>
      <w:proofErr w:type="gramStart"/>
      <w:r w:rsidRPr="000C7D62">
        <w:rPr>
          <w:rFonts w:ascii="標楷體" w:eastAsia="標楷體" w:hAnsi="標楷體" w:hint="eastAsia"/>
          <w:sz w:val="28"/>
          <w:szCs w:val="28"/>
        </w:rPr>
        <w:t>擴增實境</w:t>
      </w:r>
      <w:proofErr w:type="gramEnd"/>
      <w:r w:rsidR="0084290B" w:rsidRPr="000C7D62">
        <w:rPr>
          <w:rFonts w:ascii="標楷體" w:eastAsia="標楷體" w:hAnsi="標楷體" w:hint="eastAsia"/>
          <w:sz w:val="28"/>
          <w:szCs w:val="28"/>
        </w:rPr>
        <w:t>AR</w:t>
      </w:r>
      <w:r w:rsidRPr="000C7D62">
        <w:rPr>
          <w:rFonts w:ascii="標楷體" w:eastAsia="標楷體" w:hAnsi="標楷體" w:hint="eastAsia"/>
          <w:sz w:val="28"/>
          <w:szCs w:val="28"/>
        </w:rPr>
        <w:t>、虛實整合MR、</w:t>
      </w:r>
      <w:proofErr w:type="gramStart"/>
      <w:r w:rsidRPr="000C7D62">
        <w:rPr>
          <w:rFonts w:ascii="標楷體" w:eastAsia="標楷體" w:hAnsi="標楷體" w:hint="eastAsia"/>
          <w:sz w:val="28"/>
          <w:szCs w:val="28"/>
        </w:rPr>
        <w:t>浮空投影</w:t>
      </w:r>
      <w:proofErr w:type="gramEnd"/>
      <w:r w:rsidRPr="000C7D62">
        <w:rPr>
          <w:rFonts w:ascii="標楷體" w:eastAsia="標楷體" w:hAnsi="標楷體" w:hint="eastAsia"/>
          <w:sz w:val="28"/>
          <w:szCs w:val="28"/>
        </w:rPr>
        <w:t>等)，提供創新視聽體驗，</w:t>
      </w:r>
      <w:r w:rsidR="001F4ED3" w:rsidRPr="000C7D62">
        <w:rPr>
          <w:rFonts w:ascii="標楷體" w:eastAsia="標楷體" w:hAnsi="標楷體" w:hint="eastAsia"/>
          <w:sz w:val="28"/>
          <w:szCs w:val="28"/>
        </w:rPr>
        <w:t>得由本局自其核定企畫書所附數位視覺特效製作項目成本</w:t>
      </w:r>
      <w:proofErr w:type="gramStart"/>
      <w:r w:rsidR="001F4ED3" w:rsidRPr="000C7D62">
        <w:rPr>
          <w:rFonts w:ascii="標楷體" w:eastAsia="標楷體" w:hAnsi="標楷體" w:hint="eastAsia"/>
          <w:sz w:val="28"/>
          <w:szCs w:val="28"/>
        </w:rPr>
        <w:t>額度內酌予</w:t>
      </w:r>
      <w:proofErr w:type="gramEnd"/>
      <w:r w:rsidR="001F4ED3" w:rsidRPr="000C7D62">
        <w:rPr>
          <w:rFonts w:ascii="標楷體" w:eastAsia="標楷體" w:hAnsi="標楷體" w:hint="eastAsia"/>
          <w:sz w:val="28"/>
          <w:szCs w:val="28"/>
        </w:rPr>
        <w:t>補助。</w:t>
      </w:r>
    </w:p>
    <w:p w:rsidR="004F3D27" w:rsidRPr="000C7D62" w:rsidRDefault="00500B58" w:rsidP="009A3BAB">
      <w:pPr>
        <w:adjustRightInd w:val="0"/>
        <w:snapToGrid w:val="0"/>
        <w:spacing w:line="400" w:lineRule="exact"/>
        <w:ind w:left="561" w:hangingChars="200" w:hanging="561"/>
        <w:jc w:val="both"/>
        <w:rPr>
          <w:rFonts w:ascii="標楷體" w:eastAsia="標楷體" w:hAnsi="標楷體"/>
          <w:b/>
          <w:sz w:val="28"/>
          <w:szCs w:val="28"/>
        </w:rPr>
      </w:pPr>
      <w:r w:rsidRPr="000C7D62">
        <w:rPr>
          <w:rFonts w:ascii="標楷體" w:eastAsia="標楷體" w:hAnsi="標楷體" w:hint="eastAsia"/>
          <w:b/>
          <w:sz w:val="28"/>
          <w:szCs w:val="28"/>
        </w:rPr>
        <w:t>五</w:t>
      </w:r>
      <w:r w:rsidRPr="000C7D62">
        <w:rPr>
          <w:rFonts w:ascii="標楷體" w:eastAsia="標楷體" w:hAnsi="標楷體"/>
          <w:b/>
          <w:sz w:val="28"/>
          <w:szCs w:val="28"/>
        </w:rPr>
        <w:t>、</w:t>
      </w:r>
      <w:r w:rsidR="004F3D27" w:rsidRPr="000C7D62">
        <w:rPr>
          <w:rFonts w:ascii="標楷體" w:eastAsia="標楷體" w:hAnsi="標楷體" w:hint="eastAsia"/>
          <w:b/>
          <w:sz w:val="28"/>
          <w:szCs w:val="28"/>
        </w:rPr>
        <w:t>應備申請文件、資料</w:t>
      </w:r>
    </w:p>
    <w:p w:rsidR="005D1B01" w:rsidRPr="000C7D62" w:rsidRDefault="005D1B01" w:rsidP="00AB1F33">
      <w:pPr>
        <w:adjustRightInd w:val="0"/>
        <w:snapToGrid w:val="0"/>
        <w:spacing w:line="400" w:lineRule="exact"/>
        <w:ind w:leftChars="118" w:left="1131" w:hangingChars="303" w:hanging="848"/>
        <w:jc w:val="both"/>
        <w:rPr>
          <w:rFonts w:ascii="標楷體" w:eastAsia="標楷體" w:hAnsi="標楷體"/>
          <w:sz w:val="28"/>
          <w:szCs w:val="28"/>
        </w:rPr>
      </w:pPr>
      <w:r w:rsidRPr="000C7D62">
        <w:rPr>
          <w:rFonts w:ascii="標楷體" w:eastAsia="標楷體" w:hAnsi="標楷體" w:hint="eastAsia"/>
          <w:sz w:val="28"/>
          <w:szCs w:val="28"/>
        </w:rPr>
        <w:t>（一）</w:t>
      </w:r>
      <w:r w:rsidRPr="000C7D62">
        <w:rPr>
          <w:rFonts w:ascii="標楷體" w:eastAsia="標楷體" w:hAnsi="標楷體" w:hint="eastAsia"/>
          <w:sz w:val="28"/>
          <w:szCs w:val="28"/>
        </w:rPr>
        <w:tab/>
        <w:t>申請表一份(格式如附件一)。</w:t>
      </w:r>
    </w:p>
    <w:p w:rsidR="005D1B01" w:rsidRPr="000C7D62" w:rsidRDefault="005D1B01" w:rsidP="00AB1F33">
      <w:pPr>
        <w:adjustRightInd w:val="0"/>
        <w:snapToGrid w:val="0"/>
        <w:spacing w:line="400" w:lineRule="exact"/>
        <w:ind w:leftChars="118" w:left="1131" w:hangingChars="303" w:hanging="848"/>
        <w:jc w:val="both"/>
        <w:rPr>
          <w:rFonts w:ascii="標楷體" w:eastAsia="標楷體" w:hAnsi="標楷體"/>
          <w:sz w:val="28"/>
          <w:szCs w:val="28"/>
        </w:rPr>
      </w:pPr>
      <w:r w:rsidRPr="000C7D62">
        <w:rPr>
          <w:rFonts w:ascii="標楷體" w:eastAsia="標楷體" w:hAnsi="標楷體" w:hint="eastAsia"/>
          <w:sz w:val="28"/>
          <w:szCs w:val="28"/>
        </w:rPr>
        <w:t>（二）</w:t>
      </w:r>
      <w:r w:rsidRPr="000C7D62">
        <w:rPr>
          <w:rFonts w:ascii="標楷體" w:eastAsia="標楷體" w:hAnsi="標楷體" w:hint="eastAsia"/>
          <w:sz w:val="28"/>
          <w:szCs w:val="28"/>
        </w:rPr>
        <w:tab/>
        <w:t>申請公司應備下列文件各一份：</w:t>
      </w:r>
    </w:p>
    <w:p w:rsidR="005D1B01" w:rsidRPr="000C7D62" w:rsidRDefault="005D1B01" w:rsidP="005D1B01">
      <w:pPr>
        <w:adjustRightInd w:val="0"/>
        <w:snapToGrid w:val="0"/>
        <w:spacing w:line="400" w:lineRule="exact"/>
        <w:ind w:leftChars="233" w:left="559" w:firstLineChars="155" w:firstLine="434"/>
        <w:jc w:val="both"/>
        <w:rPr>
          <w:rFonts w:ascii="標楷體" w:eastAsia="標楷體" w:hAnsi="標楷體"/>
          <w:sz w:val="28"/>
          <w:szCs w:val="28"/>
        </w:rPr>
      </w:pPr>
      <w:r w:rsidRPr="000C7D62">
        <w:rPr>
          <w:rFonts w:ascii="標楷體" w:eastAsia="標楷體" w:hAnsi="標楷體" w:hint="eastAsia"/>
          <w:sz w:val="28"/>
          <w:szCs w:val="28"/>
        </w:rPr>
        <w:t>1、</w:t>
      </w:r>
      <w:r w:rsidRPr="000C7D62">
        <w:rPr>
          <w:rFonts w:ascii="標楷體" w:eastAsia="標楷體" w:hAnsi="標楷體" w:hint="eastAsia"/>
          <w:sz w:val="28"/>
          <w:szCs w:val="28"/>
        </w:rPr>
        <w:tab/>
        <w:t>公司(商業)登記證明文件。</w:t>
      </w:r>
    </w:p>
    <w:p w:rsidR="005D1B01" w:rsidRPr="000C7D62" w:rsidRDefault="005D1B01" w:rsidP="005D1B01">
      <w:pPr>
        <w:adjustRightInd w:val="0"/>
        <w:snapToGrid w:val="0"/>
        <w:spacing w:line="400" w:lineRule="exact"/>
        <w:ind w:leftChars="414" w:left="1470" w:hangingChars="170" w:hanging="476"/>
        <w:jc w:val="both"/>
        <w:rPr>
          <w:rFonts w:ascii="標楷體" w:eastAsia="標楷體" w:hAnsi="標楷體"/>
          <w:sz w:val="28"/>
          <w:szCs w:val="28"/>
        </w:rPr>
      </w:pPr>
      <w:r w:rsidRPr="000C7D62">
        <w:rPr>
          <w:rFonts w:ascii="標楷體" w:eastAsia="標楷體" w:hAnsi="標楷體" w:hint="eastAsia"/>
          <w:sz w:val="28"/>
          <w:szCs w:val="28"/>
        </w:rPr>
        <w:t>2、最近二年無欠繳稅捐之證明文件影本；設立未滿二年者，依其設立期間檢</w:t>
      </w:r>
      <w:proofErr w:type="gramStart"/>
      <w:r w:rsidRPr="000C7D62">
        <w:rPr>
          <w:rFonts w:ascii="標楷體" w:eastAsia="標楷體" w:hAnsi="標楷體" w:hint="eastAsia"/>
          <w:sz w:val="28"/>
          <w:szCs w:val="28"/>
        </w:rPr>
        <w:t>附</w:t>
      </w:r>
      <w:proofErr w:type="gramEnd"/>
      <w:r w:rsidRPr="000C7D62">
        <w:rPr>
          <w:rFonts w:ascii="標楷體" w:eastAsia="標楷體" w:hAnsi="標楷體" w:hint="eastAsia"/>
          <w:sz w:val="28"/>
          <w:szCs w:val="28"/>
        </w:rPr>
        <w:t>。</w:t>
      </w:r>
    </w:p>
    <w:p w:rsidR="005D1B01" w:rsidRPr="000C7D62" w:rsidRDefault="005D1B01" w:rsidP="005D1B01">
      <w:pPr>
        <w:adjustRightInd w:val="0"/>
        <w:snapToGrid w:val="0"/>
        <w:spacing w:line="400" w:lineRule="exact"/>
        <w:ind w:leftChars="414" w:left="1470" w:hangingChars="170" w:hanging="476"/>
        <w:jc w:val="both"/>
        <w:rPr>
          <w:rFonts w:ascii="標楷體" w:eastAsia="標楷體" w:hAnsi="標楷體"/>
          <w:sz w:val="28"/>
          <w:szCs w:val="28"/>
        </w:rPr>
      </w:pPr>
      <w:r w:rsidRPr="000C7D62">
        <w:rPr>
          <w:rFonts w:ascii="標楷體" w:eastAsia="標楷體" w:hAnsi="標楷體" w:hint="eastAsia"/>
          <w:sz w:val="28"/>
          <w:szCs w:val="28"/>
        </w:rPr>
        <w:t>3、</w:t>
      </w:r>
      <w:r w:rsidRPr="000C7D62">
        <w:rPr>
          <w:rFonts w:ascii="標楷體" w:eastAsia="標楷體" w:hAnsi="標楷體" w:hint="eastAsia"/>
          <w:sz w:val="28"/>
          <w:szCs w:val="28"/>
        </w:rPr>
        <w:tab/>
        <w:t>申請者最近一年無退票紀錄之證明(於申請本補助案之前一個</w:t>
      </w:r>
      <w:r w:rsidRPr="000C7D62">
        <w:rPr>
          <w:rFonts w:ascii="標楷體" w:eastAsia="標楷體" w:hAnsi="標楷體" w:hint="eastAsia"/>
          <w:sz w:val="28"/>
          <w:szCs w:val="28"/>
        </w:rPr>
        <w:lastRenderedPageBreak/>
        <w:t>月內，由票據交換機構或銀行出具之</w:t>
      </w:r>
      <w:r w:rsidR="006C6491">
        <w:rPr>
          <w:rFonts w:ascii="標楷體" w:eastAsia="標楷體" w:hAnsi="標楷體" w:hint="eastAsia"/>
          <w:sz w:val="28"/>
          <w:szCs w:val="28"/>
        </w:rPr>
        <w:t>)</w:t>
      </w:r>
      <w:r w:rsidR="006C6491">
        <w:rPr>
          <w:rFonts w:ascii="微軟正黑體" w:eastAsia="微軟正黑體" w:hAnsi="微軟正黑體" w:hint="eastAsia"/>
          <w:sz w:val="28"/>
          <w:szCs w:val="28"/>
        </w:rPr>
        <w:t>。</w:t>
      </w:r>
    </w:p>
    <w:p w:rsidR="005D1B01" w:rsidRPr="000C7D62" w:rsidRDefault="005D1B01" w:rsidP="00AB1F33">
      <w:pPr>
        <w:adjustRightInd w:val="0"/>
        <w:snapToGrid w:val="0"/>
        <w:spacing w:line="400" w:lineRule="exact"/>
        <w:ind w:leftChars="117" w:left="1132" w:hangingChars="304" w:hanging="851"/>
        <w:jc w:val="both"/>
        <w:rPr>
          <w:rFonts w:ascii="標楷體" w:eastAsia="標楷體" w:hAnsi="標楷體"/>
          <w:sz w:val="28"/>
          <w:szCs w:val="28"/>
        </w:rPr>
      </w:pPr>
      <w:r w:rsidRPr="000C7D62">
        <w:rPr>
          <w:rFonts w:ascii="標楷體" w:eastAsia="標楷體" w:hAnsi="標楷體" w:hint="eastAsia"/>
          <w:sz w:val="28"/>
          <w:szCs w:val="28"/>
        </w:rPr>
        <w:t>（三）</w:t>
      </w:r>
      <w:r w:rsidRPr="000C7D62">
        <w:rPr>
          <w:rFonts w:ascii="標楷體" w:eastAsia="標楷體" w:hAnsi="標楷體" w:hint="eastAsia"/>
          <w:sz w:val="28"/>
          <w:szCs w:val="28"/>
        </w:rPr>
        <w:tab/>
        <w:t>相關證明文件各一份：</w:t>
      </w:r>
    </w:p>
    <w:p w:rsidR="005D1B01" w:rsidRPr="000C7D62" w:rsidRDefault="005D1B01" w:rsidP="005D1B01">
      <w:pPr>
        <w:adjustRightInd w:val="0"/>
        <w:snapToGrid w:val="0"/>
        <w:spacing w:line="400" w:lineRule="exact"/>
        <w:ind w:leftChars="413" w:left="1363" w:hangingChars="133" w:hanging="372"/>
        <w:jc w:val="both"/>
        <w:rPr>
          <w:rFonts w:ascii="標楷體" w:eastAsia="標楷體" w:hAnsi="標楷體"/>
          <w:sz w:val="28"/>
          <w:szCs w:val="28"/>
        </w:rPr>
      </w:pPr>
      <w:r w:rsidRPr="000C7D62">
        <w:rPr>
          <w:rFonts w:ascii="標楷體" w:eastAsia="標楷體" w:hAnsi="標楷體" w:hint="eastAsia"/>
          <w:sz w:val="28"/>
          <w:szCs w:val="28"/>
        </w:rPr>
        <w:t>1、</w:t>
      </w:r>
      <w:r w:rsidRPr="000C7D62">
        <w:rPr>
          <w:rFonts w:ascii="標楷體" w:eastAsia="標楷體" w:hAnsi="標楷體" w:hint="eastAsia"/>
          <w:sz w:val="28"/>
          <w:szCs w:val="28"/>
        </w:rPr>
        <w:tab/>
        <w:t>應檢附主要職務工作人員及技術人員之國籍證明</w:t>
      </w:r>
      <w:proofErr w:type="gramStart"/>
      <w:r w:rsidRPr="000C7D62">
        <w:rPr>
          <w:rFonts w:ascii="標楷體" w:eastAsia="標楷體" w:hAnsi="標楷體" w:hint="eastAsia"/>
          <w:sz w:val="28"/>
          <w:szCs w:val="28"/>
        </w:rPr>
        <w:t>（</w:t>
      </w:r>
      <w:proofErr w:type="gramEnd"/>
      <w:r w:rsidRPr="000C7D62">
        <w:rPr>
          <w:rFonts w:ascii="標楷體" w:eastAsia="標楷體" w:hAnsi="標楷體" w:hint="eastAsia"/>
          <w:sz w:val="28"/>
          <w:szCs w:val="28"/>
        </w:rPr>
        <w:t>具中華民國國籍者，應檢附身分證正反面影本；其屬外籍人士者，應檢附中央勞動主管機關核發之工作證明文件影本</w:t>
      </w:r>
      <w:proofErr w:type="gramStart"/>
      <w:r w:rsidRPr="000C7D62">
        <w:rPr>
          <w:rFonts w:ascii="標楷體" w:eastAsia="標楷體" w:hAnsi="標楷體" w:hint="eastAsia"/>
          <w:sz w:val="28"/>
          <w:szCs w:val="28"/>
        </w:rPr>
        <w:t>）</w:t>
      </w:r>
      <w:proofErr w:type="gramEnd"/>
      <w:r w:rsidRPr="000C7D62">
        <w:rPr>
          <w:rFonts w:ascii="標楷體" w:eastAsia="標楷體" w:hAnsi="標楷體" w:hint="eastAsia"/>
          <w:sz w:val="28"/>
          <w:szCs w:val="28"/>
        </w:rPr>
        <w:t>。</w:t>
      </w:r>
    </w:p>
    <w:p w:rsidR="005D1B01" w:rsidRPr="000C7D62" w:rsidRDefault="005D1B01" w:rsidP="005D1B01">
      <w:pPr>
        <w:adjustRightInd w:val="0"/>
        <w:snapToGrid w:val="0"/>
        <w:spacing w:line="400" w:lineRule="exact"/>
        <w:ind w:leftChars="413" w:left="1363" w:hangingChars="133" w:hanging="372"/>
        <w:jc w:val="both"/>
        <w:rPr>
          <w:rFonts w:ascii="標楷體" w:eastAsia="標楷體" w:hAnsi="標楷體"/>
          <w:sz w:val="28"/>
          <w:szCs w:val="28"/>
        </w:rPr>
      </w:pPr>
      <w:r w:rsidRPr="000C7D62">
        <w:rPr>
          <w:rFonts w:ascii="標楷體" w:eastAsia="標楷體" w:hAnsi="標楷體" w:hint="eastAsia"/>
          <w:sz w:val="28"/>
          <w:szCs w:val="28"/>
        </w:rPr>
        <w:t>2、</w:t>
      </w:r>
      <w:r w:rsidRPr="000C7D62">
        <w:rPr>
          <w:rFonts w:ascii="標楷體" w:eastAsia="標楷體" w:hAnsi="標楷體" w:hint="eastAsia"/>
          <w:sz w:val="28"/>
          <w:szCs w:val="28"/>
        </w:rPr>
        <w:tab/>
        <w:t>應檢附自資或合資製作之資金來源相關證明文件。</w:t>
      </w:r>
    </w:p>
    <w:p w:rsidR="005D1B01" w:rsidRPr="000C7D62" w:rsidRDefault="005D1B01" w:rsidP="005D1B01">
      <w:pPr>
        <w:adjustRightInd w:val="0"/>
        <w:snapToGrid w:val="0"/>
        <w:spacing w:line="400" w:lineRule="exact"/>
        <w:ind w:leftChars="413" w:left="1363" w:hangingChars="133" w:hanging="372"/>
        <w:jc w:val="both"/>
        <w:rPr>
          <w:rFonts w:ascii="標楷體" w:eastAsia="標楷體" w:hAnsi="標楷體"/>
          <w:sz w:val="28"/>
          <w:szCs w:val="28"/>
        </w:rPr>
      </w:pPr>
      <w:r w:rsidRPr="000C7D62">
        <w:rPr>
          <w:rFonts w:ascii="標楷體" w:eastAsia="標楷體" w:hAnsi="標楷體" w:hint="eastAsia"/>
          <w:sz w:val="28"/>
          <w:szCs w:val="28"/>
        </w:rPr>
        <w:t>3、</w:t>
      </w:r>
      <w:r w:rsidRPr="000C7D62">
        <w:rPr>
          <w:rFonts w:ascii="標楷體" w:eastAsia="標楷體" w:hAnsi="標楷體" w:hint="eastAsia"/>
          <w:sz w:val="28"/>
          <w:szCs w:val="28"/>
        </w:rPr>
        <w:tab/>
        <w:t>申請補助之節目符合本要點第三點第五款</w:t>
      </w:r>
      <w:r w:rsidR="006B4480" w:rsidRPr="000C7D62">
        <w:rPr>
          <w:rFonts w:ascii="標楷體" w:eastAsia="標楷體" w:hAnsi="標楷體" w:hint="eastAsia"/>
          <w:sz w:val="28"/>
          <w:szCs w:val="28"/>
        </w:rPr>
        <w:t>至</w:t>
      </w:r>
      <w:r w:rsidRPr="000C7D62">
        <w:rPr>
          <w:rFonts w:ascii="標楷體" w:eastAsia="標楷體" w:hAnsi="標楷體" w:hint="eastAsia"/>
          <w:sz w:val="28"/>
          <w:szCs w:val="28"/>
        </w:rPr>
        <w:t>第七款規定之切結書(格式如附件三、四)。</w:t>
      </w:r>
      <w:r w:rsidRPr="000C7D62">
        <w:rPr>
          <w:rFonts w:ascii="標楷體" w:eastAsia="標楷體" w:hAnsi="標楷體" w:hint="eastAsia"/>
          <w:sz w:val="28"/>
          <w:szCs w:val="28"/>
        </w:rPr>
        <w:tab/>
      </w:r>
    </w:p>
    <w:p w:rsidR="005D1B01" w:rsidRPr="000C7D62" w:rsidRDefault="005D1B01" w:rsidP="00AB1F33">
      <w:pPr>
        <w:adjustRightInd w:val="0"/>
        <w:snapToGrid w:val="0"/>
        <w:spacing w:line="400" w:lineRule="exact"/>
        <w:ind w:leftChars="176" w:left="1133" w:hangingChars="254" w:hanging="711"/>
        <w:jc w:val="both"/>
        <w:rPr>
          <w:rFonts w:ascii="標楷體" w:eastAsia="標楷體" w:hAnsi="標楷體"/>
          <w:sz w:val="28"/>
          <w:szCs w:val="28"/>
        </w:rPr>
      </w:pPr>
      <w:r w:rsidRPr="000C7D62">
        <w:rPr>
          <w:rFonts w:ascii="標楷體" w:eastAsia="標楷體" w:hAnsi="標楷體" w:hint="eastAsia"/>
          <w:sz w:val="28"/>
          <w:szCs w:val="28"/>
        </w:rPr>
        <w:t>（四）企畫書及參考資料十三份，另請附電子</w:t>
      </w:r>
      <w:proofErr w:type="gramStart"/>
      <w:r w:rsidRPr="000C7D62">
        <w:rPr>
          <w:rFonts w:ascii="標楷體" w:eastAsia="標楷體" w:hAnsi="標楷體" w:hint="eastAsia"/>
          <w:sz w:val="28"/>
          <w:szCs w:val="28"/>
        </w:rPr>
        <w:t>檔</w:t>
      </w:r>
      <w:proofErr w:type="gramEnd"/>
      <w:r w:rsidRPr="000C7D62">
        <w:rPr>
          <w:rFonts w:ascii="標楷體" w:eastAsia="標楷體" w:hAnsi="標楷體" w:hint="eastAsia"/>
          <w:sz w:val="28"/>
          <w:szCs w:val="28"/>
        </w:rPr>
        <w:t>一份(應撰寫內容</w:t>
      </w:r>
      <w:proofErr w:type="gramStart"/>
      <w:r w:rsidRPr="000C7D62">
        <w:rPr>
          <w:rFonts w:ascii="標楷體" w:eastAsia="標楷體" w:hAnsi="標楷體" w:hint="eastAsia"/>
          <w:sz w:val="28"/>
          <w:szCs w:val="28"/>
        </w:rPr>
        <w:t>詳參第</w:t>
      </w:r>
      <w:proofErr w:type="gramEnd"/>
      <w:r w:rsidRPr="000C7D62">
        <w:rPr>
          <w:rFonts w:ascii="標楷體" w:eastAsia="標楷體" w:hAnsi="標楷體" w:hint="eastAsia"/>
          <w:sz w:val="28"/>
          <w:szCs w:val="28"/>
        </w:rPr>
        <w:t>六點規定，請以A4</w:t>
      </w:r>
      <w:proofErr w:type="gramStart"/>
      <w:r w:rsidRPr="000C7D62">
        <w:rPr>
          <w:rFonts w:ascii="標楷體" w:eastAsia="標楷體" w:hAnsi="標楷體" w:hint="eastAsia"/>
          <w:sz w:val="28"/>
          <w:szCs w:val="28"/>
        </w:rPr>
        <w:t>橫書雙頁</w:t>
      </w:r>
      <w:proofErr w:type="gramEnd"/>
      <w:r w:rsidRPr="000C7D62">
        <w:rPr>
          <w:rFonts w:ascii="標楷體" w:eastAsia="標楷體" w:hAnsi="標楷體" w:hint="eastAsia"/>
          <w:sz w:val="28"/>
          <w:szCs w:val="28"/>
        </w:rPr>
        <w:t>繕寫，依序於頁面</w:t>
      </w:r>
      <w:proofErr w:type="gramStart"/>
      <w:r w:rsidRPr="000C7D62">
        <w:rPr>
          <w:rFonts w:ascii="標楷體" w:eastAsia="標楷體" w:hAnsi="標楷體" w:hint="eastAsia"/>
          <w:sz w:val="28"/>
          <w:szCs w:val="28"/>
        </w:rPr>
        <w:t>左側膠</w:t>
      </w:r>
      <w:proofErr w:type="gramEnd"/>
      <w:r w:rsidRPr="000C7D62">
        <w:rPr>
          <w:rFonts w:ascii="標楷體" w:eastAsia="標楷體" w:hAnsi="標楷體" w:hint="eastAsia"/>
          <w:sz w:val="28"/>
          <w:szCs w:val="28"/>
        </w:rPr>
        <w:t>裝成冊，其封面顯著處應標示「流行音樂新媒體應用節目製播計畫申請案」及申請者名稱，且</w:t>
      </w:r>
      <w:proofErr w:type="gramStart"/>
      <w:r w:rsidRPr="000C7D62">
        <w:rPr>
          <w:rFonts w:ascii="標楷體" w:eastAsia="標楷體" w:hAnsi="標楷體" w:hint="eastAsia"/>
          <w:sz w:val="28"/>
          <w:szCs w:val="28"/>
        </w:rPr>
        <w:t>內頁應編寫</w:t>
      </w:r>
      <w:proofErr w:type="gramEnd"/>
      <w:r w:rsidRPr="000C7D62">
        <w:rPr>
          <w:rFonts w:ascii="標楷體" w:eastAsia="標楷體" w:hAnsi="標楷體" w:hint="eastAsia"/>
          <w:sz w:val="28"/>
          <w:szCs w:val="28"/>
        </w:rPr>
        <w:t>目錄)。</w:t>
      </w:r>
    </w:p>
    <w:p w:rsidR="00500B58" w:rsidRPr="000C7D62" w:rsidRDefault="004F3D27" w:rsidP="009A3BAB">
      <w:pPr>
        <w:adjustRightInd w:val="0"/>
        <w:snapToGrid w:val="0"/>
        <w:spacing w:line="400" w:lineRule="exact"/>
        <w:ind w:left="561" w:hangingChars="200" w:hanging="561"/>
        <w:jc w:val="both"/>
        <w:rPr>
          <w:rFonts w:ascii="標楷體" w:eastAsia="標楷體" w:hAnsi="標楷體"/>
          <w:sz w:val="28"/>
          <w:szCs w:val="28"/>
        </w:rPr>
      </w:pPr>
      <w:r w:rsidRPr="000C7D62">
        <w:rPr>
          <w:rFonts w:ascii="標楷體" w:eastAsia="標楷體" w:hAnsi="標楷體" w:hint="eastAsia"/>
          <w:b/>
          <w:sz w:val="28"/>
          <w:szCs w:val="28"/>
        </w:rPr>
        <w:t>六、</w:t>
      </w:r>
      <w:r w:rsidR="00500B58" w:rsidRPr="000C7D62">
        <w:rPr>
          <w:rFonts w:ascii="標楷體" w:eastAsia="標楷體" w:hAnsi="標楷體" w:hint="eastAsia"/>
          <w:b/>
          <w:sz w:val="28"/>
          <w:szCs w:val="28"/>
        </w:rPr>
        <w:t>企畫書</w:t>
      </w:r>
      <w:r w:rsidR="0085085F" w:rsidRPr="000C7D62">
        <w:rPr>
          <w:rFonts w:ascii="標楷體" w:eastAsia="標楷體" w:hAnsi="標楷體" w:hint="eastAsia"/>
          <w:b/>
          <w:sz w:val="28"/>
          <w:szCs w:val="28"/>
        </w:rPr>
        <w:t>之準備及內容撰寫</w:t>
      </w:r>
      <w:r w:rsidR="0085085F" w:rsidRPr="000C7D62">
        <w:rPr>
          <w:rFonts w:ascii="標楷體" w:eastAsia="標楷體" w:hAnsi="標楷體" w:hint="eastAsia"/>
          <w:sz w:val="28"/>
          <w:szCs w:val="28"/>
        </w:rPr>
        <w:t>：</w:t>
      </w:r>
      <w:r w:rsidR="00AF60A0" w:rsidRPr="000C7D62">
        <w:rPr>
          <w:rFonts w:ascii="標楷體" w:eastAsia="標楷體" w:hAnsi="標楷體"/>
          <w:sz w:val="28"/>
          <w:szCs w:val="28"/>
        </w:rPr>
        <w:t xml:space="preserve"> </w:t>
      </w:r>
    </w:p>
    <w:p w:rsidR="001A771E" w:rsidRPr="000C7D62" w:rsidRDefault="00AA29D8" w:rsidP="009A3BAB">
      <w:pPr>
        <w:adjustRightInd w:val="0"/>
        <w:snapToGrid w:val="0"/>
        <w:spacing w:line="400" w:lineRule="exact"/>
        <w:ind w:leftChars="170" w:left="531" w:hangingChars="44" w:hanging="123"/>
        <w:jc w:val="both"/>
        <w:rPr>
          <w:rFonts w:ascii="標楷體" w:eastAsia="標楷體" w:hAnsi="標楷體"/>
          <w:sz w:val="28"/>
          <w:szCs w:val="28"/>
        </w:rPr>
      </w:pPr>
      <w:r w:rsidRPr="000C7D62">
        <w:rPr>
          <w:rFonts w:ascii="標楷體" w:eastAsia="標楷體" w:hAnsi="標楷體" w:hint="eastAsia"/>
          <w:sz w:val="28"/>
          <w:szCs w:val="28"/>
        </w:rPr>
        <w:t xml:space="preserve"> </w:t>
      </w:r>
      <w:r w:rsidR="0085085F" w:rsidRPr="000C7D62">
        <w:rPr>
          <w:rFonts w:ascii="標楷體" w:eastAsia="標楷體" w:hAnsi="標楷體" w:hint="eastAsia"/>
          <w:sz w:val="28"/>
          <w:szCs w:val="28"/>
        </w:rPr>
        <w:t>企畫書內容</w:t>
      </w:r>
      <w:r w:rsidR="002428BC" w:rsidRPr="000C7D62">
        <w:rPr>
          <w:rFonts w:ascii="標楷體" w:eastAsia="標楷體" w:hAnsi="標楷體" w:hint="eastAsia"/>
          <w:sz w:val="28"/>
          <w:szCs w:val="28"/>
        </w:rPr>
        <w:t>應</w:t>
      </w:r>
      <w:r w:rsidR="0085085F" w:rsidRPr="000C7D62">
        <w:rPr>
          <w:rFonts w:ascii="標楷體" w:eastAsia="標楷體" w:hAnsi="標楷體" w:hint="eastAsia"/>
          <w:sz w:val="28"/>
          <w:szCs w:val="28"/>
        </w:rPr>
        <w:t>包含但不限於節目內容規劃、製播規劃、</w:t>
      </w:r>
      <w:r w:rsidR="009D4E76" w:rsidRPr="000C7D62">
        <w:rPr>
          <w:rFonts w:ascii="標楷體" w:eastAsia="標楷體" w:hAnsi="標楷體" w:hint="eastAsia"/>
          <w:sz w:val="28"/>
          <w:szCs w:val="28"/>
        </w:rPr>
        <w:t>工作時程、產品市場定位策略、</w:t>
      </w:r>
      <w:r w:rsidR="0085085F" w:rsidRPr="000C7D62">
        <w:rPr>
          <w:rFonts w:ascii="標楷體" w:eastAsia="標楷體" w:hAnsi="標楷體" w:hint="eastAsia"/>
          <w:sz w:val="28"/>
          <w:szCs w:val="28"/>
        </w:rPr>
        <w:t>工作團隊、</w:t>
      </w:r>
      <w:r w:rsidR="0000537D" w:rsidRPr="000C7D62">
        <w:rPr>
          <w:rFonts w:ascii="標楷體" w:eastAsia="標楷體" w:hAnsi="標楷體" w:hint="eastAsia"/>
          <w:sz w:val="28"/>
          <w:szCs w:val="28"/>
        </w:rPr>
        <w:t>經費</w:t>
      </w:r>
      <w:r w:rsidR="0085085F" w:rsidRPr="000C7D62">
        <w:rPr>
          <w:rFonts w:ascii="標楷體" w:eastAsia="標楷體" w:hAnsi="標楷體" w:hint="eastAsia"/>
          <w:sz w:val="28"/>
          <w:szCs w:val="28"/>
        </w:rPr>
        <w:t>預算與資金</w:t>
      </w:r>
      <w:r w:rsidR="001A771E" w:rsidRPr="000C7D62">
        <w:rPr>
          <w:rFonts w:ascii="標楷體" w:eastAsia="標楷體" w:hAnsi="標楷體" w:hint="eastAsia"/>
          <w:sz w:val="28"/>
          <w:szCs w:val="28"/>
        </w:rPr>
        <w:t>、申請者現況及過去實績</w:t>
      </w:r>
      <w:r w:rsidR="0085085F" w:rsidRPr="000C7D62">
        <w:rPr>
          <w:rFonts w:ascii="標楷體" w:eastAsia="標楷體" w:hAnsi="標楷體" w:hint="eastAsia"/>
          <w:sz w:val="28"/>
          <w:szCs w:val="28"/>
        </w:rPr>
        <w:t>等項目之說明</w:t>
      </w:r>
      <w:r w:rsidRPr="000C7D62">
        <w:rPr>
          <w:rFonts w:ascii="標楷體" w:eastAsia="標楷體" w:hAnsi="標楷體" w:hint="eastAsia"/>
          <w:sz w:val="28"/>
          <w:szCs w:val="28"/>
        </w:rPr>
        <w:t>，各項應備內容分</w:t>
      </w:r>
      <w:proofErr w:type="gramStart"/>
      <w:r w:rsidRPr="000C7D62">
        <w:rPr>
          <w:rFonts w:ascii="標楷體" w:eastAsia="標楷體" w:hAnsi="標楷體" w:hint="eastAsia"/>
          <w:sz w:val="28"/>
          <w:szCs w:val="28"/>
        </w:rPr>
        <w:t>列如</w:t>
      </w:r>
      <w:proofErr w:type="gramEnd"/>
      <w:r w:rsidRPr="000C7D62">
        <w:rPr>
          <w:rFonts w:ascii="標楷體" w:eastAsia="標楷體" w:hAnsi="標楷體" w:hint="eastAsia"/>
          <w:sz w:val="28"/>
          <w:szCs w:val="28"/>
        </w:rPr>
        <w:t>下：</w:t>
      </w:r>
    </w:p>
    <w:p w:rsidR="00163C50" w:rsidRPr="000C7D62" w:rsidRDefault="003E3CA9" w:rsidP="009A3BAB">
      <w:pPr>
        <w:pStyle w:val="ae"/>
        <w:numPr>
          <w:ilvl w:val="0"/>
          <w:numId w:val="12"/>
        </w:numPr>
        <w:tabs>
          <w:tab w:val="left" w:pos="1134"/>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節目</w:t>
      </w:r>
      <w:r w:rsidR="0085085F" w:rsidRPr="000C7D62">
        <w:rPr>
          <w:rFonts w:ascii="標楷體" w:eastAsia="標楷體" w:hAnsi="標楷體" w:hint="eastAsia"/>
          <w:sz w:val="28"/>
          <w:szCs w:val="28"/>
        </w:rPr>
        <w:t>內容規劃</w:t>
      </w:r>
      <w:r w:rsidRPr="000C7D62">
        <w:rPr>
          <w:rFonts w:ascii="標楷體" w:eastAsia="標楷體" w:hAnsi="標楷體" w:hint="eastAsia"/>
          <w:sz w:val="28"/>
          <w:szCs w:val="28"/>
        </w:rPr>
        <w:t>說明</w:t>
      </w:r>
      <w:r w:rsidR="00163C50" w:rsidRPr="000C7D62">
        <w:rPr>
          <w:rFonts w:ascii="標楷體" w:eastAsia="標楷體" w:hAnsi="標楷體" w:hint="eastAsia"/>
          <w:sz w:val="28"/>
          <w:szCs w:val="28"/>
        </w:rPr>
        <w:t>：</w:t>
      </w:r>
    </w:p>
    <w:p w:rsidR="006A42D0" w:rsidRPr="000C7D62" w:rsidRDefault="00163C50" w:rsidP="009A3BAB">
      <w:pPr>
        <w:pStyle w:val="ae"/>
        <w:numPr>
          <w:ilvl w:val="0"/>
          <w:numId w:val="27"/>
        </w:numPr>
        <w:tabs>
          <w:tab w:val="left" w:pos="1134"/>
          <w:tab w:val="left" w:pos="1560"/>
        </w:tabs>
        <w:adjustRightInd w:val="0"/>
        <w:snapToGrid w:val="0"/>
        <w:spacing w:line="400" w:lineRule="exact"/>
        <w:ind w:leftChars="0" w:left="1560" w:hanging="426"/>
        <w:jc w:val="both"/>
        <w:rPr>
          <w:rFonts w:ascii="標楷體" w:eastAsia="標楷體" w:hAnsi="標楷體"/>
          <w:sz w:val="28"/>
          <w:szCs w:val="28"/>
        </w:rPr>
      </w:pPr>
      <w:r w:rsidRPr="000C7D62">
        <w:rPr>
          <w:rFonts w:ascii="標楷體" w:eastAsia="標楷體" w:hAnsi="標楷體" w:hint="eastAsia"/>
          <w:sz w:val="28"/>
          <w:szCs w:val="28"/>
        </w:rPr>
        <w:t>內容規劃</w:t>
      </w:r>
      <w:r w:rsidR="001A771E" w:rsidRPr="000C7D62">
        <w:rPr>
          <w:rFonts w:ascii="標楷體" w:eastAsia="標楷體" w:hAnsi="標楷體" w:hint="eastAsia"/>
          <w:sz w:val="28"/>
          <w:szCs w:val="28"/>
        </w:rPr>
        <w:t>包含但不限於</w:t>
      </w:r>
      <w:r w:rsidR="001B75BB" w:rsidRPr="000C7D62">
        <w:rPr>
          <w:rFonts w:ascii="標楷體" w:eastAsia="標楷體" w:hAnsi="標楷體" w:hint="eastAsia"/>
          <w:sz w:val="28"/>
          <w:szCs w:val="28"/>
        </w:rPr>
        <w:t>節目名稱</w:t>
      </w:r>
      <w:r w:rsidR="001A771E" w:rsidRPr="000C7D62">
        <w:rPr>
          <w:rFonts w:ascii="標楷體" w:eastAsia="標楷體" w:hAnsi="標楷體" w:hint="eastAsia"/>
          <w:sz w:val="28"/>
          <w:szCs w:val="28"/>
        </w:rPr>
        <w:t>、</w:t>
      </w:r>
      <w:r w:rsidR="00E7656C" w:rsidRPr="000C7D62">
        <w:rPr>
          <w:rFonts w:ascii="標楷體" w:eastAsia="標楷體" w:hAnsi="標楷體" w:hint="eastAsia"/>
          <w:sz w:val="28"/>
          <w:szCs w:val="28"/>
        </w:rPr>
        <w:t>節目</w:t>
      </w:r>
      <w:r w:rsidR="001A771E" w:rsidRPr="000C7D62">
        <w:rPr>
          <w:rFonts w:ascii="標楷體" w:eastAsia="標楷體" w:hAnsi="標楷體" w:hint="eastAsia"/>
          <w:sz w:val="28"/>
          <w:szCs w:val="28"/>
        </w:rPr>
        <w:t>製播宗旨與目標</w:t>
      </w:r>
      <w:r w:rsidR="00CE56C1" w:rsidRPr="000C7D62">
        <w:rPr>
          <w:rFonts w:ascii="標楷體" w:eastAsia="標楷體" w:hAnsi="標楷體" w:hint="eastAsia"/>
          <w:sz w:val="28"/>
          <w:szCs w:val="28"/>
        </w:rPr>
        <w:t>（含對產業整體發展之助益）</w:t>
      </w:r>
      <w:r w:rsidR="001A771E" w:rsidRPr="000C7D62">
        <w:rPr>
          <w:rFonts w:ascii="標楷體" w:eastAsia="標楷體" w:hAnsi="標楷體" w:hint="eastAsia"/>
          <w:sz w:val="28"/>
          <w:szCs w:val="28"/>
        </w:rPr>
        <w:t>、節目</w:t>
      </w:r>
      <w:r w:rsidR="009338D5" w:rsidRPr="000C7D62">
        <w:rPr>
          <w:rFonts w:ascii="標楷體" w:eastAsia="標楷體" w:hAnsi="標楷體" w:hint="eastAsia"/>
          <w:sz w:val="28"/>
          <w:szCs w:val="28"/>
        </w:rPr>
        <w:t>類型</w:t>
      </w:r>
      <w:r w:rsidR="001A771E" w:rsidRPr="000C7D62">
        <w:rPr>
          <w:rFonts w:ascii="標楷體" w:eastAsia="標楷體" w:hAnsi="標楷體" w:hint="eastAsia"/>
          <w:sz w:val="28"/>
          <w:szCs w:val="28"/>
        </w:rPr>
        <w:t>、</w:t>
      </w:r>
      <w:r w:rsidR="00E7656C" w:rsidRPr="000C7D62">
        <w:rPr>
          <w:rFonts w:ascii="標楷體" w:eastAsia="標楷體" w:hAnsi="標楷體" w:hint="eastAsia"/>
          <w:sz w:val="28"/>
          <w:szCs w:val="28"/>
        </w:rPr>
        <w:t>集數與長度</w:t>
      </w:r>
      <w:r w:rsidR="001A771E" w:rsidRPr="000C7D62">
        <w:rPr>
          <w:rFonts w:ascii="標楷體" w:eastAsia="標楷體" w:hAnsi="標楷體" w:hint="eastAsia"/>
          <w:sz w:val="28"/>
          <w:szCs w:val="28"/>
        </w:rPr>
        <w:t>、</w:t>
      </w:r>
      <w:r w:rsidR="00D25989" w:rsidRPr="000C7D62">
        <w:rPr>
          <w:rFonts w:ascii="標楷體" w:eastAsia="標楷體" w:hAnsi="標楷體" w:hint="eastAsia"/>
          <w:sz w:val="28"/>
          <w:szCs w:val="28"/>
        </w:rPr>
        <w:t>創意或創新表現</w:t>
      </w:r>
      <w:r w:rsidR="000E3796" w:rsidRPr="000C7D62">
        <w:rPr>
          <w:rFonts w:ascii="標楷體" w:eastAsia="標楷體" w:hAnsi="標楷體" w:hint="eastAsia"/>
          <w:sz w:val="28"/>
          <w:szCs w:val="28"/>
        </w:rPr>
        <w:t>、主持人及表演人員規劃、節目流程</w:t>
      </w:r>
      <w:proofErr w:type="gramStart"/>
      <w:r w:rsidR="000E3796" w:rsidRPr="000C7D62">
        <w:rPr>
          <w:rFonts w:ascii="標楷體" w:eastAsia="標楷體" w:hAnsi="標楷體" w:hint="eastAsia"/>
          <w:sz w:val="28"/>
          <w:szCs w:val="28"/>
        </w:rPr>
        <w:t>及分集</w:t>
      </w:r>
      <w:r w:rsidR="001A771E" w:rsidRPr="000C7D62">
        <w:rPr>
          <w:rFonts w:ascii="標楷體" w:eastAsia="標楷體" w:hAnsi="標楷體" w:hint="eastAsia"/>
          <w:sz w:val="28"/>
          <w:szCs w:val="28"/>
        </w:rPr>
        <w:t>大綱</w:t>
      </w:r>
      <w:proofErr w:type="gramEnd"/>
      <w:r w:rsidR="001A771E" w:rsidRPr="000C7D62">
        <w:rPr>
          <w:rFonts w:ascii="標楷體" w:eastAsia="標楷體" w:hAnsi="標楷體" w:hint="eastAsia"/>
          <w:sz w:val="28"/>
          <w:szCs w:val="28"/>
        </w:rPr>
        <w:t>等</w:t>
      </w:r>
      <w:r w:rsidRPr="000C7D62">
        <w:rPr>
          <w:rFonts w:ascii="標楷體" w:eastAsia="標楷體" w:hAnsi="標楷體" w:hint="eastAsia"/>
          <w:sz w:val="28"/>
          <w:szCs w:val="28"/>
        </w:rPr>
        <w:t>。</w:t>
      </w:r>
    </w:p>
    <w:p w:rsidR="006A42D0" w:rsidRPr="000C7D62" w:rsidRDefault="00163C50" w:rsidP="009A3BAB">
      <w:pPr>
        <w:pStyle w:val="ae"/>
        <w:numPr>
          <w:ilvl w:val="0"/>
          <w:numId w:val="27"/>
        </w:numPr>
        <w:tabs>
          <w:tab w:val="left" w:pos="1134"/>
          <w:tab w:val="left" w:pos="1560"/>
        </w:tabs>
        <w:adjustRightInd w:val="0"/>
        <w:snapToGrid w:val="0"/>
        <w:spacing w:line="400" w:lineRule="exact"/>
        <w:ind w:leftChars="0" w:left="1560" w:hanging="426"/>
        <w:jc w:val="both"/>
        <w:rPr>
          <w:rFonts w:ascii="標楷體" w:eastAsia="標楷體" w:hAnsi="標楷體"/>
          <w:sz w:val="28"/>
          <w:szCs w:val="28"/>
        </w:rPr>
      </w:pPr>
      <w:proofErr w:type="gramStart"/>
      <w:r w:rsidRPr="000C7D62">
        <w:rPr>
          <w:rFonts w:ascii="標楷體" w:eastAsia="標楷體" w:hAnsi="標楷體" w:hint="eastAsia"/>
          <w:sz w:val="28"/>
          <w:szCs w:val="28"/>
        </w:rPr>
        <w:t>前</w:t>
      </w:r>
      <w:r w:rsidR="00C972CA" w:rsidRPr="000C7D62">
        <w:rPr>
          <w:rFonts w:ascii="標楷體" w:eastAsia="標楷體" w:hAnsi="標楷體" w:hint="eastAsia"/>
          <w:sz w:val="28"/>
          <w:szCs w:val="28"/>
        </w:rPr>
        <w:t>目</w:t>
      </w:r>
      <w:r w:rsidRPr="000C7D62">
        <w:rPr>
          <w:rFonts w:ascii="標楷體" w:eastAsia="標楷體" w:hAnsi="標楷體" w:hint="eastAsia"/>
          <w:sz w:val="28"/>
          <w:szCs w:val="28"/>
        </w:rPr>
        <w:t>創意</w:t>
      </w:r>
      <w:proofErr w:type="gramEnd"/>
      <w:r w:rsidRPr="000C7D62">
        <w:rPr>
          <w:rFonts w:ascii="標楷體" w:eastAsia="標楷體" w:hAnsi="標楷體" w:hint="eastAsia"/>
          <w:sz w:val="28"/>
          <w:szCs w:val="28"/>
        </w:rPr>
        <w:t>或創新表現應具體說明企劃</w:t>
      </w:r>
      <w:r w:rsidR="006A42D0" w:rsidRPr="000C7D62">
        <w:rPr>
          <w:rFonts w:ascii="標楷體" w:eastAsia="標楷體" w:hAnsi="標楷體" w:hint="eastAsia"/>
          <w:sz w:val="28"/>
          <w:szCs w:val="28"/>
        </w:rPr>
        <w:t>創意</w:t>
      </w:r>
      <w:r w:rsidRPr="000C7D62">
        <w:rPr>
          <w:rFonts w:ascii="標楷體" w:eastAsia="標楷體" w:hAnsi="標楷體" w:hint="eastAsia"/>
          <w:sz w:val="28"/>
          <w:szCs w:val="28"/>
        </w:rPr>
        <w:t>巧思</w:t>
      </w:r>
      <w:r w:rsidR="006A42D0" w:rsidRPr="000C7D62">
        <w:rPr>
          <w:rFonts w:ascii="標楷體" w:eastAsia="標楷體" w:hAnsi="標楷體" w:hint="eastAsia"/>
          <w:sz w:val="28"/>
          <w:szCs w:val="28"/>
        </w:rPr>
        <w:t>，或運用數位特效、虛擬、互動等技術，有助於提升產業競爭力、或創新視聽體驗或服務等相關做法。</w:t>
      </w:r>
    </w:p>
    <w:p w:rsidR="00D25989" w:rsidRPr="000C7D62" w:rsidRDefault="001A771E" w:rsidP="009A3BAB">
      <w:pPr>
        <w:pStyle w:val="ae"/>
        <w:numPr>
          <w:ilvl w:val="0"/>
          <w:numId w:val="27"/>
        </w:numPr>
        <w:tabs>
          <w:tab w:val="left" w:pos="1134"/>
          <w:tab w:val="left" w:pos="1560"/>
        </w:tabs>
        <w:adjustRightInd w:val="0"/>
        <w:snapToGrid w:val="0"/>
        <w:spacing w:line="400" w:lineRule="exact"/>
        <w:ind w:leftChars="0" w:left="1560" w:hanging="426"/>
        <w:jc w:val="both"/>
        <w:rPr>
          <w:rFonts w:ascii="標楷體" w:eastAsia="標楷體" w:hAnsi="標楷體"/>
          <w:sz w:val="28"/>
          <w:szCs w:val="28"/>
        </w:rPr>
      </w:pPr>
      <w:r w:rsidRPr="000C7D62">
        <w:rPr>
          <w:rFonts w:ascii="標楷體" w:eastAsia="標楷體" w:hAnsi="標楷體" w:hint="eastAsia"/>
          <w:sz w:val="28"/>
          <w:szCs w:val="28"/>
        </w:rPr>
        <w:t>節目內容如係取材、參考他人節目、創意改編者，應檢附原著作、衍生著作及各該著作之著作財產權人同意改編之書面授權文件。</w:t>
      </w:r>
    </w:p>
    <w:p w:rsidR="00163C50" w:rsidRPr="000C7D62" w:rsidRDefault="00163C50" w:rsidP="0031540F">
      <w:pPr>
        <w:pStyle w:val="ae"/>
        <w:numPr>
          <w:ilvl w:val="0"/>
          <w:numId w:val="27"/>
        </w:numPr>
        <w:tabs>
          <w:tab w:val="left" w:pos="1134"/>
          <w:tab w:val="left" w:pos="1560"/>
        </w:tabs>
        <w:adjustRightInd w:val="0"/>
        <w:snapToGrid w:val="0"/>
        <w:spacing w:line="400" w:lineRule="exact"/>
        <w:ind w:leftChars="0" w:left="1560" w:hanging="426"/>
        <w:jc w:val="both"/>
        <w:rPr>
          <w:rFonts w:ascii="標楷體" w:eastAsia="標楷體" w:hAnsi="標楷體"/>
          <w:sz w:val="28"/>
          <w:szCs w:val="28"/>
        </w:rPr>
      </w:pPr>
      <w:r w:rsidRPr="000C7D62">
        <w:rPr>
          <w:rFonts w:ascii="標楷體" w:eastAsia="標楷體" w:hAnsi="標楷體"/>
          <w:sz w:val="28"/>
          <w:szCs w:val="28"/>
        </w:rPr>
        <w:t>節目Demo帶</w:t>
      </w:r>
      <w:r w:rsidR="00B907D8" w:rsidRPr="000C7D62">
        <w:rPr>
          <w:rFonts w:ascii="標楷體" w:eastAsia="標楷體" w:hAnsi="標楷體"/>
          <w:sz w:val="28"/>
          <w:szCs w:val="28"/>
        </w:rPr>
        <w:t>：申請補助節目於申請截止日前已開拍者，應檢附該節目至少</w:t>
      </w:r>
      <w:proofErr w:type="gramStart"/>
      <w:r w:rsidR="0081062F" w:rsidRPr="000C7D62">
        <w:rPr>
          <w:rFonts w:ascii="標楷體" w:eastAsia="標楷體" w:hAnsi="標楷體" w:hint="eastAsia"/>
          <w:sz w:val="28"/>
          <w:szCs w:val="28"/>
        </w:rPr>
        <w:t>三</w:t>
      </w:r>
      <w:r w:rsidR="00B907D8" w:rsidRPr="000C7D62">
        <w:rPr>
          <w:rFonts w:ascii="標楷體" w:eastAsia="標楷體" w:hAnsi="標楷體"/>
          <w:sz w:val="28"/>
          <w:szCs w:val="28"/>
        </w:rPr>
        <w:t>分鐘樣帶或</w:t>
      </w:r>
      <w:proofErr w:type="gramEnd"/>
      <w:r w:rsidR="00B907D8" w:rsidRPr="000C7D62">
        <w:rPr>
          <w:rFonts w:ascii="標楷體" w:eastAsia="標楷體" w:hAnsi="標楷體"/>
          <w:sz w:val="28"/>
          <w:szCs w:val="28"/>
        </w:rPr>
        <w:t>片花；節目於申請截止日前尚未開拍或已開拍但未有足夠內容者，應檢附十分鐘以上申請單位過往作品剪輯。</w:t>
      </w:r>
      <w:proofErr w:type="gramStart"/>
      <w:r w:rsidR="00B907D8" w:rsidRPr="000C7D62">
        <w:rPr>
          <w:rFonts w:ascii="標楷體" w:eastAsia="標楷體" w:hAnsi="標楷體"/>
          <w:sz w:val="28"/>
          <w:szCs w:val="28"/>
        </w:rPr>
        <w:t>樣帶</w:t>
      </w:r>
      <w:proofErr w:type="gramEnd"/>
      <w:r w:rsidR="00B907D8" w:rsidRPr="000C7D62">
        <w:rPr>
          <w:rFonts w:ascii="標楷體" w:eastAsia="標楷體" w:hAnsi="標楷體"/>
          <w:sz w:val="28"/>
          <w:szCs w:val="28"/>
        </w:rPr>
        <w:t>、片花及過往作品剪輯</w:t>
      </w:r>
      <w:r w:rsidR="0031540F" w:rsidRPr="000C7D62">
        <w:rPr>
          <w:rFonts w:ascii="標楷體" w:eastAsia="標楷體" w:hAnsi="標楷體"/>
          <w:sz w:val="28"/>
          <w:szCs w:val="28"/>
        </w:rPr>
        <w:t>(</w:t>
      </w:r>
      <w:proofErr w:type="gramStart"/>
      <w:r w:rsidR="00B907D8" w:rsidRPr="000C7D62">
        <w:rPr>
          <w:rFonts w:ascii="標楷體" w:eastAsia="標楷體" w:hAnsi="標楷體"/>
          <w:sz w:val="28"/>
          <w:szCs w:val="28"/>
        </w:rPr>
        <w:t>含</w:t>
      </w:r>
      <w:r w:rsidR="0031540F" w:rsidRPr="000C7D62">
        <w:rPr>
          <w:rFonts w:ascii="標楷體" w:eastAsia="標楷體" w:hAnsi="標楷體"/>
          <w:sz w:val="28"/>
          <w:szCs w:val="28"/>
        </w:rPr>
        <w:t>成音</w:t>
      </w:r>
      <w:proofErr w:type="gramEnd"/>
      <w:r w:rsidR="0031540F" w:rsidRPr="000C7D62">
        <w:rPr>
          <w:rFonts w:ascii="標楷體" w:eastAsia="標楷體" w:hAnsi="標楷體"/>
          <w:sz w:val="28"/>
          <w:szCs w:val="28"/>
        </w:rPr>
        <w:t>)</w:t>
      </w:r>
      <w:r w:rsidR="00B907D8" w:rsidRPr="000C7D62">
        <w:rPr>
          <w:rFonts w:ascii="標楷體" w:eastAsia="標楷體" w:hAnsi="標楷體"/>
          <w:sz w:val="28"/>
          <w:szCs w:val="28"/>
        </w:rPr>
        <w:t>應</w:t>
      </w:r>
      <w:r w:rsidR="0031540F" w:rsidRPr="000C7D62">
        <w:rPr>
          <w:rFonts w:ascii="標楷體" w:eastAsia="標楷體" w:hAnsi="標楷體"/>
          <w:sz w:val="28"/>
          <w:szCs w:val="28"/>
        </w:rPr>
        <w:t>以</w:t>
      </w:r>
      <w:r w:rsidR="00B907D8" w:rsidRPr="000C7D62">
        <w:rPr>
          <w:rFonts w:ascii="標楷體" w:eastAsia="標楷體" w:hAnsi="標楷體"/>
          <w:sz w:val="28"/>
          <w:szCs w:val="28"/>
        </w:rPr>
        <w:t>mpeg.格式</w:t>
      </w:r>
      <w:r w:rsidR="0031540F" w:rsidRPr="000C7D62">
        <w:rPr>
          <w:rFonts w:ascii="標楷體" w:eastAsia="標楷體" w:hAnsi="標楷體"/>
          <w:sz w:val="28"/>
          <w:szCs w:val="28"/>
        </w:rPr>
        <w:t>影音檔案</w:t>
      </w:r>
      <w:r w:rsidR="00B907D8" w:rsidRPr="000C7D62">
        <w:rPr>
          <w:rFonts w:ascii="標楷體" w:eastAsia="標楷體" w:hAnsi="標楷體"/>
          <w:sz w:val="28"/>
          <w:szCs w:val="28"/>
        </w:rPr>
        <w:t>或可播放之DVD格式</w:t>
      </w:r>
      <w:r w:rsidR="0031540F" w:rsidRPr="000C7D62">
        <w:rPr>
          <w:rFonts w:ascii="標楷體" w:eastAsia="標楷體" w:hAnsi="標楷體"/>
          <w:sz w:val="28"/>
          <w:szCs w:val="28"/>
        </w:rPr>
        <w:t>提供</w:t>
      </w:r>
      <w:r w:rsidR="00B907D8" w:rsidRPr="000C7D62">
        <w:rPr>
          <w:rFonts w:ascii="標楷體" w:eastAsia="標楷體" w:hAnsi="標楷體"/>
          <w:sz w:val="28"/>
          <w:szCs w:val="28"/>
        </w:rPr>
        <w:t>。</w:t>
      </w:r>
    </w:p>
    <w:p w:rsidR="001A771E" w:rsidRPr="000C7D62" w:rsidRDefault="001A771E" w:rsidP="009A3BAB">
      <w:pPr>
        <w:pStyle w:val="ae"/>
        <w:numPr>
          <w:ilvl w:val="0"/>
          <w:numId w:val="12"/>
        </w:numPr>
        <w:adjustRightInd w:val="0"/>
        <w:snapToGrid w:val="0"/>
        <w:spacing w:line="400" w:lineRule="exact"/>
        <w:ind w:leftChars="0" w:left="1134" w:hanging="850"/>
        <w:jc w:val="both"/>
        <w:rPr>
          <w:rFonts w:ascii="標楷體" w:eastAsia="標楷體" w:hAnsi="標楷體"/>
          <w:sz w:val="28"/>
          <w:szCs w:val="28"/>
        </w:rPr>
      </w:pPr>
      <w:r w:rsidRPr="000C7D62">
        <w:rPr>
          <w:rFonts w:ascii="標楷體" w:eastAsia="標楷體" w:hAnsi="標楷體" w:hint="eastAsia"/>
          <w:sz w:val="28"/>
          <w:szCs w:val="28"/>
        </w:rPr>
        <w:t>製播規劃</w:t>
      </w:r>
      <w:r w:rsidR="00D129FF" w:rsidRPr="000C7D62">
        <w:rPr>
          <w:rFonts w:ascii="標楷體" w:eastAsia="標楷體" w:hAnsi="標楷體" w:hint="eastAsia"/>
          <w:sz w:val="28"/>
          <w:szCs w:val="28"/>
        </w:rPr>
        <w:t>說明</w:t>
      </w:r>
      <w:r w:rsidRPr="000C7D62">
        <w:rPr>
          <w:rFonts w:ascii="標楷體" w:eastAsia="標楷體" w:hAnsi="標楷體" w:hint="eastAsia"/>
          <w:sz w:val="28"/>
          <w:szCs w:val="28"/>
        </w:rPr>
        <w:t>：</w:t>
      </w:r>
    </w:p>
    <w:p w:rsidR="001A771E" w:rsidRPr="000C7D62" w:rsidRDefault="001A771E" w:rsidP="009A3BAB">
      <w:pPr>
        <w:pStyle w:val="ae"/>
        <w:numPr>
          <w:ilvl w:val="0"/>
          <w:numId w:val="24"/>
        </w:numPr>
        <w:tabs>
          <w:tab w:val="left" w:pos="426"/>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製作規劃：</w:t>
      </w:r>
    </w:p>
    <w:p w:rsidR="00246EAC" w:rsidRPr="000C7D62" w:rsidRDefault="00246EAC" w:rsidP="009A3BAB">
      <w:pPr>
        <w:pStyle w:val="ae"/>
        <w:numPr>
          <w:ilvl w:val="0"/>
          <w:numId w:val="25"/>
        </w:numPr>
        <w:tabs>
          <w:tab w:val="left" w:pos="426"/>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作業方式：</w:t>
      </w:r>
      <w:r w:rsidR="001A771E" w:rsidRPr="000C7D62">
        <w:rPr>
          <w:rFonts w:ascii="標楷體" w:eastAsia="標楷體" w:hAnsi="標楷體" w:hint="eastAsia"/>
          <w:sz w:val="28"/>
          <w:szCs w:val="28"/>
        </w:rPr>
        <w:t>應</w:t>
      </w:r>
      <w:r w:rsidR="006A42D0" w:rsidRPr="000C7D62">
        <w:rPr>
          <w:rFonts w:ascii="標楷體" w:eastAsia="標楷體" w:hAnsi="標楷體" w:hint="eastAsia"/>
          <w:sz w:val="28"/>
          <w:szCs w:val="28"/>
        </w:rPr>
        <w:t>說</w:t>
      </w:r>
      <w:r w:rsidR="001A771E" w:rsidRPr="000C7D62">
        <w:rPr>
          <w:rFonts w:ascii="標楷體" w:eastAsia="標楷體" w:hAnsi="標楷體" w:hint="eastAsia"/>
          <w:sz w:val="28"/>
          <w:szCs w:val="28"/>
        </w:rPr>
        <w:t>明拍攝作業(棚內/棚外/單機/多機)</w:t>
      </w:r>
      <w:r w:rsidR="006A42D0" w:rsidRPr="000C7D62">
        <w:rPr>
          <w:rFonts w:ascii="標楷體" w:eastAsia="標楷體" w:hAnsi="標楷體" w:hint="eastAsia"/>
          <w:sz w:val="28"/>
          <w:szCs w:val="28"/>
        </w:rPr>
        <w:t>、拍攝地點、流程等</w:t>
      </w:r>
      <w:r w:rsidR="001A771E" w:rsidRPr="000C7D62">
        <w:rPr>
          <w:rFonts w:ascii="標楷體" w:eastAsia="標楷體" w:hAnsi="標楷體" w:hint="eastAsia"/>
          <w:sz w:val="28"/>
          <w:szCs w:val="28"/>
        </w:rPr>
        <w:t>。</w:t>
      </w:r>
    </w:p>
    <w:p w:rsidR="00246EAC" w:rsidRPr="000C7D62" w:rsidRDefault="00246EAC" w:rsidP="009A3BAB">
      <w:pPr>
        <w:pStyle w:val="ae"/>
        <w:numPr>
          <w:ilvl w:val="0"/>
          <w:numId w:val="25"/>
        </w:numPr>
        <w:tabs>
          <w:tab w:val="left" w:pos="426"/>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lastRenderedPageBreak/>
        <w:t>格式：</w:t>
      </w:r>
      <w:r w:rsidR="001A771E" w:rsidRPr="000C7D62">
        <w:rPr>
          <w:rFonts w:ascii="標楷體" w:eastAsia="標楷體" w:hAnsi="標楷體" w:hint="eastAsia"/>
          <w:sz w:val="28"/>
          <w:szCs w:val="28"/>
        </w:rPr>
        <w:t>節目視訊、音訊規格及預定使用攝影機之攝影鏡頭、品牌、型號(可多重列舉)。</w:t>
      </w:r>
    </w:p>
    <w:p w:rsidR="00BD7F9C" w:rsidRPr="000C7D62" w:rsidRDefault="00BD7F9C" w:rsidP="009A3BAB">
      <w:pPr>
        <w:pStyle w:val="ae"/>
        <w:numPr>
          <w:ilvl w:val="0"/>
          <w:numId w:val="25"/>
        </w:numPr>
        <w:tabs>
          <w:tab w:val="left" w:pos="426"/>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場</w:t>
      </w:r>
      <w:r w:rsidR="00CE7C6F" w:rsidRPr="000C7D62">
        <w:rPr>
          <w:rFonts w:ascii="標楷體" w:eastAsia="標楷體" w:hAnsi="標楷體" w:hint="eastAsia"/>
          <w:sz w:val="28"/>
          <w:szCs w:val="28"/>
        </w:rPr>
        <w:t>景</w:t>
      </w:r>
      <w:r w:rsidRPr="000C7D62">
        <w:rPr>
          <w:rFonts w:ascii="標楷體" w:eastAsia="標楷體" w:hAnsi="標楷體" w:hint="eastAsia"/>
          <w:sz w:val="28"/>
          <w:szCs w:val="28"/>
        </w:rPr>
        <w:t>：應提出有關拍攝場景之舞臺、燈光</w:t>
      </w:r>
      <w:r w:rsidR="00CE7C6F" w:rsidRPr="000C7D62">
        <w:rPr>
          <w:rFonts w:ascii="標楷體" w:eastAsia="標楷體" w:hAnsi="標楷體" w:hint="eastAsia"/>
          <w:sz w:val="28"/>
          <w:szCs w:val="28"/>
        </w:rPr>
        <w:t>、背景等整體說明或示意圖。</w:t>
      </w:r>
    </w:p>
    <w:p w:rsidR="001A771E" w:rsidRPr="000C7D62" w:rsidRDefault="001A771E" w:rsidP="009A3BAB">
      <w:pPr>
        <w:pStyle w:val="ae"/>
        <w:numPr>
          <w:ilvl w:val="0"/>
          <w:numId w:val="24"/>
        </w:numPr>
        <w:tabs>
          <w:tab w:val="left" w:pos="426"/>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播出規劃：</w:t>
      </w:r>
    </w:p>
    <w:p w:rsidR="00163C50" w:rsidRPr="000C7D62" w:rsidRDefault="00163C50" w:rsidP="009A3BAB">
      <w:pPr>
        <w:pStyle w:val="ae"/>
        <w:numPr>
          <w:ilvl w:val="0"/>
          <w:numId w:val="26"/>
        </w:numPr>
        <w:tabs>
          <w:tab w:val="left" w:pos="426"/>
        </w:tabs>
        <w:adjustRightInd w:val="0"/>
        <w:snapToGrid w:val="0"/>
        <w:spacing w:line="400" w:lineRule="exact"/>
        <w:ind w:leftChars="0" w:left="1843" w:hanging="425"/>
        <w:jc w:val="both"/>
        <w:rPr>
          <w:rFonts w:ascii="標楷體" w:eastAsia="標楷體" w:hAnsi="標楷體"/>
          <w:sz w:val="28"/>
          <w:szCs w:val="28"/>
        </w:rPr>
      </w:pPr>
      <w:r w:rsidRPr="000C7D62">
        <w:rPr>
          <w:rFonts w:ascii="標楷體" w:eastAsia="標楷體" w:hAnsi="標楷體" w:hint="eastAsia"/>
          <w:sz w:val="28"/>
          <w:szCs w:val="28"/>
        </w:rPr>
        <w:t>應說</w:t>
      </w:r>
      <w:r w:rsidR="00246EAC" w:rsidRPr="000C7D62">
        <w:rPr>
          <w:rFonts w:ascii="標楷體" w:eastAsia="標楷體" w:hAnsi="標楷體" w:hint="eastAsia"/>
          <w:sz w:val="28"/>
          <w:szCs w:val="28"/>
        </w:rPr>
        <w:t>明合作</w:t>
      </w:r>
      <w:r w:rsidR="00825866" w:rsidRPr="000C7D62">
        <w:rPr>
          <w:rFonts w:ascii="標楷體" w:eastAsia="標楷體" w:hAnsi="標楷體" w:hint="eastAsia"/>
          <w:sz w:val="28"/>
          <w:szCs w:val="28"/>
        </w:rPr>
        <w:t>平</w:t>
      </w:r>
      <w:proofErr w:type="gramStart"/>
      <w:r w:rsidR="00825866" w:rsidRPr="000C7D62">
        <w:rPr>
          <w:rFonts w:ascii="標楷體" w:eastAsia="標楷體" w:hAnsi="標楷體" w:hint="eastAsia"/>
          <w:sz w:val="28"/>
          <w:szCs w:val="28"/>
        </w:rPr>
        <w:t>臺</w:t>
      </w:r>
      <w:proofErr w:type="gramEnd"/>
      <w:r w:rsidR="00825866" w:rsidRPr="000C7D62">
        <w:rPr>
          <w:rFonts w:ascii="標楷體" w:eastAsia="標楷體" w:hAnsi="標楷體" w:hint="eastAsia"/>
          <w:sz w:val="28"/>
          <w:szCs w:val="28"/>
        </w:rPr>
        <w:t>或頻道</w:t>
      </w:r>
      <w:r w:rsidR="00246EAC" w:rsidRPr="000C7D62">
        <w:rPr>
          <w:rFonts w:ascii="標楷體" w:eastAsia="標楷體" w:hAnsi="標楷體" w:hint="eastAsia"/>
          <w:sz w:val="28"/>
          <w:szCs w:val="28"/>
        </w:rPr>
        <w:t>之名稱、簡介、</w:t>
      </w:r>
      <w:r w:rsidR="006A42D0" w:rsidRPr="000C7D62">
        <w:rPr>
          <w:rFonts w:ascii="標楷體" w:eastAsia="標楷體" w:hAnsi="標楷體" w:hint="eastAsia"/>
          <w:sz w:val="28"/>
          <w:szCs w:val="28"/>
        </w:rPr>
        <w:t>市場定位、市場規模、收視群分析及</w:t>
      </w:r>
      <w:r w:rsidR="00246EAC" w:rsidRPr="000C7D62">
        <w:rPr>
          <w:rFonts w:ascii="標楷體" w:eastAsia="標楷體" w:hAnsi="標楷體" w:hint="eastAsia"/>
          <w:sz w:val="28"/>
          <w:szCs w:val="28"/>
        </w:rPr>
        <w:t>合作模式</w:t>
      </w:r>
      <w:r w:rsidR="00831371" w:rsidRPr="000C7D62">
        <w:rPr>
          <w:rFonts w:ascii="標楷體" w:eastAsia="標楷體" w:hAnsi="標楷體" w:hint="eastAsia"/>
          <w:sz w:val="28"/>
          <w:szCs w:val="28"/>
        </w:rPr>
        <w:t>，並</w:t>
      </w:r>
      <w:r w:rsidR="00246EAC" w:rsidRPr="000C7D62">
        <w:rPr>
          <w:rFonts w:ascii="標楷體" w:eastAsia="標楷體" w:hAnsi="標楷體" w:hint="eastAsia"/>
          <w:sz w:val="28"/>
          <w:szCs w:val="28"/>
        </w:rPr>
        <w:t>附</w:t>
      </w:r>
      <w:r w:rsidR="001E40BC" w:rsidRPr="000C7D62">
        <w:rPr>
          <w:rFonts w:ascii="標楷體" w:eastAsia="標楷體" w:hAnsi="標楷體" w:hint="eastAsia"/>
          <w:sz w:val="28"/>
          <w:szCs w:val="28"/>
        </w:rPr>
        <w:t>預售合約或意向書</w:t>
      </w:r>
      <w:r w:rsidRPr="000C7D62">
        <w:rPr>
          <w:rFonts w:ascii="標楷體" w:eastAsia="標楷體" w:hAnsi="標楷體" w:hint="eastAsia"/>
          <w:sz w:val="28"/>
          <w:szCs w:val="28"/>
        </w:rPr>
        <w:t>。</w:t>
      </w:r>
    </w:p>
    <w:p w:rsidR="00246EAC" w:rsidRPr="000C7D62" w:rsidRDefault="001D0801" w:rsidP="009A3BAB">
      <w:pPr>
        <w:pStyle w:val="ae"/>
        <w:numPr>
          <w:ilvl w:val="0"/>
          <w:numId w:val="26"/>
        </w:numPr>
        <w:tabs>
          <w:tab w:val="left" w:pos="426"/>
        </w:tabs>
        <w:adjustRightInd w:val="0"/>
        <w:snapToGrid w:val="0"/>
        <w:spacing w:line="400" w:lineRule="exact"/>
        <w:ind w:leftChars="0" w:left="1843" w:hanging="425"/>
        <w:jc w:val="both"/>
        <w:rPr>
          <w:rFonts w:ascii="標楷體" w:eastAsia="標楷體" w:hAnsi="標楷體"/>
          <w:sz w:val="28"/>
          <w:szCs w:val="28"/>
        </w:rPr>
      </w:pPr>
      <w:r w:rsidRPr="000C7D62">
        <w:rPr>
          <w:rFonts w:ascii="標楷體" w:eastAsia="標楷體" w:hAnsi="標楷體" w:hint="eastAsia"/>
          <w:sz w:val="28"/>
          <w:szCs w:val="28"/>
        </w:rPr>
        <w:t>應說明</w:t>
      </w:r>
      <w:r w:rsidR="00163C50" w:rsidRPr="000C7D62">
        <w:rPr>
          <w:rFonts w:ascii="標楷體" w:eastAsia="標楷體" w:hAnsi="標楷體" w:hint="eastAsia"/>
          <w:sz w:val="28"/>
          <w:szCs w:val="28"/>
        </w:rPr>
        <w:t>合作</w:t>
      </w:r>
      <w:r w:rsidR="00825866" w:rsidRPr="000C7D62">
        <w:rPr>
          <w:rFonts w:ascii="標楷體" w:eastAsia="標楷體" w:hAnsi="標楷體" w:hint="eastAsia"/>
          <w:sz w:val="28"/>
          <w:szCs w:val="28"/>
        </w:rPr>
        <w:t>平</w:t>
      </w:r>
      <w:proofErr w:type="gramStart"/>
      <w:r w:rsidR="00825866" w:rsidRPr="000C7D62">
        <w:rPr>
          <w:rFonts w:ascii="標楷體" w:eastAsia="標楷體" w:hAnsi="標楷體" w:hint="eastAsia"/>
          <w:sz w:val="28"/>
          <w:szCs w:val="28"/>
        </w:rPr>
        <w:t>臺</w:t>
      </w:r>
      <w:proofErr w:type="gramEnd"/>
      <w:r w:rsidR="00825866" w:rsidRPr="000C7D62">
        <w:rPr>
          <w:rFonts w:ascii="標楷體" w:eastAsia="標楷體" w:hAnsi="標楷體" w:hint="eastAsia"/>
          <w:sz w:val="28"/>
          <w:szCs w:val="28"/>
        </w:rPr>
        <w:t>或頻道</w:t>
      </w:r>
      <w:r w:rsidR="00163C50" w:rsidRPr="000C7D62">
        <w:rPr>
          <w:rFonts w:ascii="標楷體" w:eastAsia="標楷體" w:hAnsi="標楷體" w:hint="eastAsia"/>
          <w:sz w:val="28"/>
          <w:szCs w:val="28"/>
        </w:rPr>
        <w:t>之</w:t>
      </w:r>
      <w:r w:rsidR="00246EAC" w:rsidRPr="000C7D62">
        <w:rPr>
          <w:rFonts w:ascii="標楷體" w:eastAsia="標楷體" w:hAnsi="標楷體" w:hint="eastAsia"/>
          <w:sz w:val="28"/>
          <w:szCs w:val="28"/>
        </w:rPr>
        <w:t>播出</w:t>
      </w:r>
      <w:r w:rsidR="006A42D0" w:rsidRPr="000C7D62">
        <w:rPr>
          <w:rFonts w:ascii="標楷體" w:eastAsia="標楷體" w:hAnsi="標楷體" w:hint="eastAsia"/>
          <w:sz w:val="28"/>
          <w:szCs w:val="28"/>
        </w:rPr>
        <w:t>策略與規劃、播出</w:t>
      </w:r>
      <w:r w:rsidR="00163C50" w:rsidRPr="000C7D62">
        <w:rPr>
          <w:rFonts w:ascii="標楷體" w:eastAsia="標楷體" w:hAnsi="標楷體" w:hint="eastAsia"/>
          <w:sz w:val="28"/>
          <w:szCs w:val="28"/>
        </w:rPr>
        <w:t>方式</w:t>
      </w:r>
      <w:r w:rsidR="00C52A9B" w:rsidRPr="000C7D62">
        <w:rPr>
          <w:rFonts w:ascii="標楷體" w:eastAsia="標楷體" w:hAnsi="標楷體" w:hint="eastAsia"/>
          <w:sz w:val="28"/>
          <w:szCs w:val="28"/>
        </w:rPr>
        <w:t>（</w:t>
      </w:r>
      <w:r w:rsidR="006A42D0" w:rsidRPr="000C7D62">
        <w:rPr>
          <w:rFonts w:ascii="標楷體" w:eastAsia="標楷體" w:hAnsi="標楷體" w:hint="eastAsia"/>
          <w:sz w:val="28"/>
          <w:szCs w:val="28"/>
        </w:rPr>
        <w:t>錄播/現場直播</w:t>
      </w:r>
      <w:r w:rsidR="00C52A9B" w:rsidRPr="000C7D62">
        <w:rPr>
          <w:rFonts w:ascii="標楷體" w:eastAsia="標楷體" w:hAnsi="標楷體" w:hint="eastAsia"/>
          <w:sz w:val="28"/>
          <w:szCs w:val="28"/>
        </w:rPr>
        <w:t>）</w:t>
      </w:r>
      <w:r w:rsidR="006A42D0" w:rsidRPr="000C7D62">
        <w:rPr>
          <w:rFonts w:ascii="標楷體" w:eastAsia="標楷體" w:hAnsi="標楷體" w:hint="eastAsia"/>
          <w:sz w:val="28"/>
          <w:szCs w:val="28"/>
        </w:rPr>
        <w:t>及</w:t>
      </w:r>
      <w:r w:rsidR="007122DA" w:rsidRPr="000C7D62">
        <w:rPr>
          <w:rFonts w:ascii="標楷體" w:eastAsia="標楷體" w:hAnsi="標楷體" w:hint="eastAsia"/>
          <w:sz w:val="28"/>
          <w:szCs w:val="28"/>
        </w:rPr>
        <w:t>播</w:t>
      </w:r>
      <w:r w:rsidR="006A42D0" w:rsidRPr="000C7D62">
        <w:rPr>
          <w:rFonts w:ascii="標楷體" w:eastAsia="標楷體" w:hAnsi="標楷體" w:hint="eastAsia"/>
          <w:sz w:val="28"/>
          <w:szCs w:val="28"/>
        </w:rPr>
        <w:t>出</w:t>
      </w:r>
      <w:r w:rsidR="00246EAC" w:rsidRPr="000C7D62">
        <w:rPr>
          <w:rFonts w:ascii="標楷體" w:eastAsia="標楷體" w:hAnsi="標楷體" w:hint="eastAsia"/>
          <w:sz w:val="28"/>
          <w:szCs w:val="28"/>
        </w:rPr>
        <w:t>時段</w:t>
      </w:r>
      <w:r w:rsidR="006A42D0" w:rsidRPr="000C7D62">
        <w:rPr>
          <w:rFonts w:ascii="標楷體" w:eastAsia="標楷體" w:hAnsi="標楷體" w:hint="eastAsia"/>
          <w:sz w:val="28"/>
          <w:szCs w:val="28"/>
        </w:rPr>
        <w:t>等</w:t>
      </w:r>
      <w:r w:rsidR="00246EAC" w:rsidRPr="000C7D62">
        <w:rPr>
          <w:rFonts w:ascii="標楷體" w:eastAsia="標楷體" w:hAnsi="標楷體" w:hint="eastAsia"/>
          <w:sz w:val="28"/>
          <w:szCs w:val="28"/>
        </w:rPr>
        <w:t>。</w:t>
      </w:r>
    </w:p>
    <w:p w:rsidR="009D4E76" w:rsidRPr="000C7D62" w:rsidRDefault="009D4E76" w:rsidP="009A3BAB">
      <w:pPr>
        <w:pStyle w:val="ae"/>
        <w:numPr>
          <w:ilvl w:val="0"/>
          <w:numId w:val="12"/>
        </w:numPr>
        <w:adjustRightInd w:val="0"/>
        <w:snapToGrid w:val="0"/>
        <w:spacing w:line="400" w:lineRule="exact"/>
        <w:ind w:leftChars="0" w:left="1134" w:hanging="850"/>
        <w:jc w:val="both"/>
        <w:rPr>
          <w:rFonts w:ascii="標楷體" w:eastAsia="標楷體" w:hAnsi="標楷體"/>
          <w:sz w:val="28"/>
          <w:szCs w:val="28"/>
        </w:rPr>
      </w:pPr>
      <w:r w:rsidRPr="000C7D62">
        <w:rPr>
          <w:rFonts w:ascii="標楷體" w:eastAsia="標楷體" w:hAnsi="標楷體" w:hint="eastAsia"/>
          <w:sz w:val="28"/>
          <w:szCs w:val="28"/>
        </w:rPr>
        <w:t>工作時程</w:t>
      </w:r>
      <w:r w:rsidR="005E272F" w:rsidRPr="000C7D62">
        <w:rPr>
          <w:rFonts w:ascii="標楷體" w:eastAsia="標楷體" w:hAnsi="標楷體" w:hint="eastAsia"/>
          <w:sz w:val="28"/>
          <w:szCs w:val="28"/>
        </w:rPr>
        <w:t>說明</w:t>
      </w:r>
      <w:r w:rsidRPr="000C7D62">
        <w:rPr>
          <w:rFonts w:ascii="標楷體" w:eastAsia="標楷體" w:hAnsi="標楷體" w:hint="eastAsia"/>
          <w:sz w:val="28"/>
          <w:szCs w:val="28"/>
        </w:rPr>
        <w:t>：應就重點工作項目如</w:t>
      </w:r>
      <w:r w:rsidR="00D42035" w:rsidRPr="000C7D62">
        <w:rPr>
          <w:rFonts w:ascii="標楷體" w:eastAsia="標楷體" w:hAnsi="標楷體" w:hint="eastAsia"/>
          <w:sz w:val="28"/>
          <w:szCs w:val="28"/>
        </w:rPr>
        <w:t>：</w:t>
      </w:r>
      <w:r w:rsidRPr="000C7D62">
        <w:rPr>
          <w:rFonts w:ascii="標楷體" w:eastAsia="標楷體" w:hAnsi="標楷體" w:hint="eastAsia"/>
          <w:sz w:val="28"/>
          <w:szCs w:val="28"/>
        </w:rPr>
        <w:t>籌備、製作、後製、</w:t>
      </w:r>
      <w:r w:rsidR="007122DA" w:rsidRPr="000C7D62">
        <w:rPr>
          <w:rFonts w:ascii="標楷體" w:eastAsia="標楷體" w:hAnsi="標楷體" w:hint="eastAsia"/>
          <w:sz w:val="28"/>
          <w:szCs w:val="28"/>
        </w:rPr>
        <w:t>播</w:t>
      </w:r>
      <w:r w:rsidRPr="000C7D62">
        <w:rPr>
          <w:rFonts w:ascii="標楷體" w:eastAsia="標楷體" w:hAnsi="標楷體" w:hint="eastAsia"/>
          <w:sz w:val="28"/>
          <w:szCs w:val="28"/>
        </w:rPr>
        <w:t>出及宣傳等階段說明或列表</w:t>
      </w:r>
      <w:r w:rsidR="001842D0" w:rsidRPr="000C7D62">
        <w:rPr>
          <w:rFonts w:ascii="標楷體" w:eastAsia="標楷體" w:hAnsi="標楷體" w:hint="eastAsia"/>
          <w:sz w:val="28"/>
          <w:szCs w:val="28"/>
        </w:rPr>
        <w:t>各</w:t>
      </w:r>
      <w:proofErr w:type="gramStart"/>
      <w:r w:rsidR="001842D0" w:rsidRPr="000C7D62">
        <w:rPr>
          <w:rFonts w:ascii="標楷體" w:eastAsia="標楷體" w:hAnsi="標楷體" w:hint="eastAsia"/>
          <w:sz w:val="28"/>
          <w:szCs w:val="28"/>
        </w:rPr>
        <w:t>起</w:t>
      </w:r>
      <w:r w:rsidRPr="000C7D62">
        <w:rPr>
          <w:rFonts w:ascii="標楷體" w:eastAsia="標楷體" w:hAnsi="標楷體" w:hint="eastAsia"/>
          <w:sz w:val="28"/>
          <w:szCs w:val="28"/>
        </w:rPr>
        <w:t>迄</w:t>
      </w:r>
      <w:proofErr w:type="gramEnd"/>
      <w:r w:rsidRPr="000C7D62">
        <w:rPr>
          <w:rFonts w:ascii="標楷體" w:eastAsia="標楷體" w:hAnsi="標楷體" w:hint="eastAsia"/>
          <w:sz w:val="28"/>
          <w:szCs w:val="28"/>
        </w:rPr>
        <w:t>時程。</w:t>
      </w:r>
    </w:p>
    <w:p w:rsidR="003F1A29" w:rsidRPr="000C7D62" w:rsidRDefault="003F1A29" w:rsidP="009A3BAB">
      <w:pPr>
        <w:pStyle w:val="ae"/>
        <w:numPr>
          <w:ilvl w:val="0"/>
          <w:numId w:val="12"/>
        </w:numPr>
        <w:tabs>
          <w:tab w:val="left" w:pos="1134"/>
        </w:tabs>
        <w:adjustRightInd w:val="0"/>
        <w:snapToGrid w:val="0"/>
        <w:spacing w:line="400" w:lineRule="exact"/>
        <w:ind w:leftChars="118" w:left="1129" w:hangingChars="302" w:hanging="846"/>
        <w:jc w:val="both"/>
        <w:rPr>
          <w:rFonts w:ascii="標楷體" w:eastAsia="標楷體" w:hAnsi="標楷體"/>
          <w:sz w:val="28"/>
          <w:szCs w:val="28"/>
        </w:rPr>
      </w:pPr>
      <w:r w:rsidRPr="000C7D62">
        <w:rPr>
          <w:rFonts w:ascii="標楷體" w:eastAsia="標楷體" w:hAnsi="標楷體" w:hint="eastAsia"/>
          <w:sz w:val="28"/>
          <w:szCs w:val="28"/>
        </w:rPr>
        <w:t>產品</w:t>
      </w:r>
      <w:r w:rsidR="00113B23" w:rsidRPr="000C7D62">
        <w:rPr>
          <w:rFonts w:ascii="標楷體" w:eastAsia="標楷體" w:hAnsi="標楷體" w:hint="eastAsia"/>
          <w:sz w:val="28"/>
          <w:szCs w:val="28"/>
        </w:rPr>
        <w:t>市場</w:t>
      </w:r>
      <w:r w:rsidR="00BD7F9C" w:rsidRPr="000C7D62">
        <w:rPr>
          <w:rFonts w:ascii="標楷體" w:eastAsia="標楷體" w:hAnsi="標楷體" w:hint="eastAsia"/>
          <w:sz w:val="28"/>
          <w:szCs w:val="28"/>
        </w:rPr>
        <w:t>行銷</w:t>
      </w:r>
      <w:r w:rsidRPr="000C7D62">
        <w:rPr>
          <w:rFonts w:ascii="標楷體" w:eastAsia="標楷體" w:hAnsi="標楷體" w:hint="eastAsia"/>
          <w:sz w:val="28"/>
          <w:szCs w:val="28"/>
        </w:rPr>
        <w:t>策略</w:t>
      </w:r>
      <w:r w:rsidR="005E272F" w:rsidRPr="000C7D62">
        <w:rPr>
          <w:rFonts w:ascii="標楷體" w:eastAsia="標楷體" w:hAnsi="標楷體" w:hint="eastAsia"/>
          <w:sz w:val="28"/>
          <w:szCs w:val="28"/>
        </w:rPr>
        <w:t>說明</w:t>
      </w:r>
      <w:r w:rsidR="00113B23" w:rsidRPr="000C7D62">
        <w:rPr>
          <w:rFonts w:ascii="標楷體" w:eastAsia="標楷體" w:hAnsi="標楷體" w:hint="eastAsia"/>
          <w:sz w:val="28"/>
          <w:szCs w:val="28"/>
        </w:rPr>
        <w:t>：</w:t>
      </w:r>
      <w:r w:rsidR="00BD7F9C" w:rsidRPr="000C7D62">
        <w:rPr>
          <w:rFonts w:ascii="標楷體" w:eastAsia="標楷體" w:hAnsi="標楷體" w:hint="eastAsia"/>
          <w:sz w:val="28"/>
          <w:szCs w:val="28"/>
        </w:rPr>
        <w:t>應就製作產品</w:t>
      </w:r>
      <w:r w:rsidR="005E272F" w:rsidRPr="000C7D62">
        <w:rPr>
          <w:rFonts w:ascii="標楷體" w:eastAsia="標楷體" w:hAnsi="標楷體" w:hint="eastAsia"/>
          <w:sz w:val="28"/>
          <w:szCs w:val="28"/>
        </w:rPr>
        <w:t>，針對國內外</w:t>
      </w:r>
      <w:r w:rsidRPr="000C7D62">
        <w:rPr>
          <w:rFonts w:ascii="標楷體" w:eastAsia="標楷體" w:hAnsi="標楷體" w:hint="eastAsia"/>
          <w:sz w:val="28"/>
          <w:szCs w:val="28"/>
        </w:rPr>
        <w:t>市場定位、市場分析及目標觀眾分析</w:t>
      </w:r>
      <w:r w:rsidR="005E272F" w:rsidRPr="000C7D62">
        <w:rPr>
          <w:rFonts w:ascii="標楷體" w:eastAsia="標楷體" w:hAnsi="標楷體" w:hint="eastAsia"/>
          <w:sz w:val="28"/>
          <w:szCs w:val="28"/>
        </w:rPr>
        <w:t>等提出說明</w:t>
      </w:r>
      <w:r w:rsidRPr="000C7D62">
        <w:rPr>
          <w:rFonts w:ascii="標楷體" w:eastAsia="標楷體" w:hAnsi="標楷體" w:hint="eastAsia"/>
          <w:sz w:val="28"/>
          <w:szCs w:val="28"/>
        </w:rPr>
        <w:t>。</w:t>
      </w:r>
    </w:p>
    <w:p w:rsidR="009D4E76" w:rsidRPr="000C7D62" w:rsidRDefault="009D4E76" w:rsidP="009A3BAB">
      <w:pPr>
        <w:pStyle w:val="ae"/>
        <w:numPr>
          <w:ilvl w:val="0"/>
          <w:numId w:val="12"/>
        </w:numPr>
        <w:tabs>
          <w:tab w:val="left" w:pos="1276"/>
        </w:tabs>
        <w:spacing w:line="400" w:lineRule="exact"/>
        <w:ind w:leftChars="0" w:left="1135" w:hanging="851"/>
        <w:rPr>
          <w:rFonts w:ascii="標楷體" w:eastAsia="標楷體" w:hAnsi="標楷體"/>
          <w:sz w:val="28"/>
          <w:szCs w:val="28"/>
        </w:rPr>
      </w:pPr>
      <w:r w:rsidRPr="000C7D62">
        <w:rPr>
          <w:rFonts w:ascii="標楷體" w:eastAsia="標楷體" w:hAnsi="標楷體" w:hint="eastAsia"/>
          <w:sz w:val="28"/>
          <w:szCs w:val="28"/>
        </w:rPr>
        <w:t>工作團隊說明：應檢附主要職務工作人員之名單、資經歷簡述及合作意向書。</w:t>
      </w:r>
    </w:p>
    <w:p w:rsidR="009D4E76" w:rsidRPr="000C7D62" w:rsidRDefault="009D4E76" w:rsidP="009A3BAB">
      <w:pPr>
        <w:pStyle w:val="ae"/>
        <w:numPr>
          <w:ilvl w:val="0"/>
          <w:numId w:val="12"/>
        </w:numPr>
        <w:tabs>
          <w:tab w:val="left" w:pos="1134"/>
        </w:tabs>
        <w:adjustRightInd w:val="0"/>
        <w:snapToGrid w:val="0"/>
        <w:spacing w:line="400" w:lineRule="exact"/>
        <w:ind w:leftChars="0" w:left="1134" w:hanging="850"/>
        <w:jc w:val="both"/>
        <w:rPr>
          <w:rFonts w:ascii="標楷體" w:eastAsia="標楷體" w:hAnsi="標楷體"/>
          <w:sz w:val="28"/>
          <w:szCs w:val="28"/>
        </w:rPr>
      </w:pPr>
      <w:r w:rsidRPr="000C7D62">
        <w:rPr>
          <w:rFonts w:ascii="標楷體" w:eastAsia="標楷體" w:hAnsi="標楷體" w:hint="eastAsia"/>
          <w:sz w:val="28"/>
          <w:szCs w:val="28"/>
        </w:rPr>
        <w:t>經費預算及資金</w:t>
      </w:r>
      <w:r w:rsidR="00814EC2" w:rsidRPr="000C7D62">
        <w:rPr>
          <w:rFonts w:ascii="標楷體" w:eastAsia="標楷體" w:hAnsi="標楷體" w:hint="eastAsia"/>
          <w:sz w:val="28"/>
          <w:szCs w:val="28"/>
        </w:rPr>
        <w:t>說明</w:t>
      </w:r>
      <w:r w:rsidR="00814EC2" w:rsidRPr="000C7D62">
        <w:rPr>
          <w:rFonts w:ascii="標楷體" w:eastAsia="標楷體" w:hAnsi="標楷體"/>
          <w:sz w:val="28"/>
          <w:szCs w:val="28"/>
        </w:rPr>
        <w:t>：</w:t>
      </w:r>
    </w:p>
    <w:p w:rsidR="009D4E76" w:rsidRPr="000C7D62" w:rsidRDefault="00814EC2" w:rsidP="009A3BAB">
      <w:pPr>
        <w:pStyle w:val="ae"/>
        <w:numPr>
          <w:ilvl w:val="0"/>
          <w:numId w:val="28"/>
        </w:numPr>
        <w:tabs>
          <w:tab w:val="left" w:pos="1134"/>
        </w:tabs>
        <w:adjustRightInd w:val="0"/>
        <w:snapToGrid w:val="0"/>
        <w:spacing w:line="400" w:lineRule="exact"/>
        <w:ind w:leftChars="0" w:left="1418" w:hanging="425"/>
        <w:jc w:val="both"/>
        <w:rPr>
          <w:rFonts w:ascii="標楷體" w:eastAsia="標楷體" w:hAnsi="標楷體"/>
          <w:sz w:val="28"/>
          <w:szCs w:val="28"/>
        </w:rPr>
      </w:pPr>
      <w:r w:rsidRPr="000C7D62">
        <w:rPr>
          <w:rFonts w:ascii="標楷體" w:eastAsia="標楷體" w:hAnsi="標楷體"/>
          <w:sz w:val="28"/>
          <w:szCs w:val="28"/>
        </w:rPr>
        <w:t>節目總經費預估明細表</w:t>
      </w:r>
      <w:r w:rsidR="007154EA" w:rsidRPr="000C7D62">
        <w:rPr>
          <w:rFonts w:ascii="標楷體" w:eastAsia="標楷體" w:hAnsi="標楷體" w:hint="eastAsia"/>
          <w:sz w:val="28"/>
          <w:szCs w:val="28"/>
        </w:rPr>
        <w:t>（</w:t>
      </w:r>
      <w:r w:rsidR="00454678" w:rsidRPr="000C7D62">
        <w:rPr>
          <w:rFonts w:ascii="標楷體" w:eastAsia="標楷體" w:hAnsi="標楷體"/>
          <w:sz w:val="28"/>
          <w:szCs w:val="28"/>
        </w:rPr>
        <w:t>含每集經費</w:t>
      </w:r>
      <w:r w:rsidR="007154EA" w:rsidRPr="000C7D62">
        <w:rPr>
          <w:rFonts w:ascii="標楷體" w:eastAsia="標楷體" w:hAnsi="標楷體" w:hint="eastAsia"/>
          <w:sz w:val="28"/>
          <w:szCs w:val="28"/>
        </w:rPr>
        <w:t>）</w:t>
      </w:r>
      <w:r w:rsidRPr="000C7D62">
        <w:rPr>
          <w:rFonts w:ascii="標楷體" w:eastAsia="標楷體" w:hAnsi="標楷體"/>
          <w:sz w:val="28"/>
          <w:szCs w:val="28"/>
        </w:rPr>
        <w:t>，各項</w:t>
      </w:r>
      <w:proofErr w:type="gramStart"/>
      <w:r w:rsidRPr="000C7D62">
        <w:rPr>
          <w:rFonts w:ascii="標楷體" w:eastAsia="標楷體" w:hAnsi="標楷體"/>
          <w:sz w:val="28"/>
          <w:szCs w:val="28"/>
        </w:rPr>
        <w:t>細目均應詳</w:t>
      </w:r>
      <w:proofErr w:type="gramEnd"/>
      <w:r w:rsidRPr="000C7D62">
        <w:rPr>
          <w:rFonts w:ascii="標楷體" w:eastAsia="標楷體" w:hAnsi="標楷體"/>
          <w:sz w:val="28"/>
          <w:szCs w:val="28"/>
        </w:rPr>
        <w:t>列，總金額應以稅後金額表示</w:t>
      </w:r>
      <w:r w:rsidR="00B72843" w:rsidRPr="000C7D62">
        <w:rPr>
          <w:rFonts w:ascii="標楷體" w:eastAsia="標楷體" w:hAnsi="標楷體" w:hint="eastAsia"/>
          <w:sz w:val="28"/>
          <w:szCs w:val="28"/>
        </w:rPr>
        <w:t>(格式如附件二)</w:t>
      </w:r>
      <w:r w:rsidRPr="000C7D62">
        <w:rPr>
          <w:rFonts w:ascii="標楷體" w:eastAsia="標楷體" w:hAnsi="標楷體"/>
          <w:sz w:val="28"/>
          <w:szCs w:val="28"/>
        </w:rPr>
        <w:t>。</w:t>
      </w:r>
    </w:p>
    <w:p w:rsidR="009D4E76" w:rsidRPr="000C7D62" w:rsidRDefault="009D4E76" w:rsidP="009A3BAB">
      <w:pPr>
        <w:pStyle w:val="ae"/>
        <w:numPr>
          <w:ilvl w:val="0"/>
          <w:numId w:val="28"/>
        </w:numPr>
        <w:tabs>
          <w:tab w:val="left" w:pos="1134"/>
        </w:tabs>
        <w:adjustRightInd w:val="0"/>
        <w:snapToGrid w:val="0"/>
        <w:spacing w:line="400" w:lineRule="exact"/>
        <w:ind w:leftChars="0" w:left="1418" w:hanging="425"/>
        <w:jc w:val="both"/>
        <w:rPr>
          <w:rFonts w:ascii="標楷體" w:eastAsia="標楷體" w:hAnsi="標楷體"/>
          <w:sz w:val="28"/>
          <w:szCs w:val="28"/>
        </w:rPr>
      </w:pPr>
      <w:r w:rsidRPr="000C7D62">
        <w:rPr>
          <w:rFonts w:ascii="標楷體" w:eastAsia="標楷體" w:hAnsi="標楷體" w:hint="eastAsia"/>
          <w:sz w:val="28"/>
          <w:szCs w:val="28"/>
        </w:rPr>
        <w:t>資金說明</w:t>
      </w:r>
    </w:p>
    <w:p w:rsidR="0000537D" w:rsidRPr="000C7D62" w:rsidRDefault="009D4E76" w:rsidP="009A3BAB">
      <w:pPr>
        <w:pStyle w:val="ae"/>
        <w:numPr>
          <w:ilvl w:val="0"/>
          <w:numId w:val="29"/>
        </w:numPr>
        <w:tabs>
          <w:tab w:val="left" w:pos="1134"/>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應載明申請補助之節目屬自資製作或合資製作。</w:t>
      </w:r>
    </w:p>
    <w:p w:rsidR="0000537D" w:rsidRPr="000C7D62" w:rsidRDefault="0000537D" w:rsidP="009A3BAB">
      <w:pPr>
        <w:pStyle w:val="ae"/>
        <w:numPr>
          <w:ilvl w:val="0"/>
          <w:numId w:val="29"/>
        </w:numPr>
        <w:tabs>
          <w:tab w:val="left" w:pos="1134"/>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申請補助之節目屬自資製作者，應檢附資金來源規劃說明。</w:t>
      </w:r>
    </w:p>
    <w:p w:rsidR="0000537D" w:rsidRPr="000C7D62" w:rsidRDefault="009D4E76" w:rsidP="009A3BAB">
      <w:pPr>
        <w:pStyle w:val="ae"/>
        <w:numPr>
          <w:ilvl w:val="0"/>
          <w:numId w:val="29"/>
        </w:numPr>
        <w:tabs>
          <w:tab w:val="left" w:pos="1134"/>
        </w:tabs>
        <w:adjustRightInd w:val="0"/>
        <w:snapToGrid w:val="0"/>
        <w:spacing w:line="400" w:lineRule="exact"/>
        <w:ind w:leftChars="0" w:left="1904" w:hanging="489"/>
        <w:jc w:val="both"/>
        <w:rPr>
          <w:rFonts w:ascii="標楷體" w:eastAsia="標楷體" w:hAnsi="標楷體"/>
          <w:sz w:val="28"/>
          <w:szCs w:val="28"/>
        </w:rPr>
      </w:pPr>
      <w:r w:rsidRPr="000C7D62">
        <w:rPr>
          <w:rFonts w:ascii="標楷體" w:eastAsia="標楷體" w:hAnsi="標楷體" w:hint="eastAsia"/>
          <w:sz w:val="28"/>
          <w:szCs w:val="28"/>
        </w:rPr>
        <w:t>申請補助之節目屬合資製作者</w:t>
      </w:r>
      <w:r w:rsidR="0000537D" w:rsidRPr="000C7D62">
        <w:rPr>
          <w:rFonts w:ascii="標楷體" w:eastAsia="標楷體" w:hAnsi="標楷體" w:hint="eastAsia"/>
          <w:sz w:val="28"/>
          <w:szCs w:val="28"/>
        </w:rPr>
        <w:t>，</w:t>
      </w:r>
      <w:r w:rsidRPr="000C7D62">
        <w:rPr>
          <w:rFonts w:ascii="標楷體" w:eastAsia="標楷體" w:hAnsi="標楷體" w:hint="eastAsia"/>
          <w:sz w:val="28"/>
          <w:szCs w:val="28"/>
        </w:rPr>
        <w:t>應由符合第二點規定之申請者提出申請（可為單一申請者或由多數申請者共同提出申請）。非由前開全部合資製作者提出申請時，應檢附其他合資製作者同意由申請者申請本補助之證明文件。</w:t>
      </w:r>
    </w:p>
    <w:p w:rsidR="009D4E76" w:rsidRPr="000C7D62" w:rsidRDefault="009D4E76" w:rsidP="009A3BAB">
      <w:pPr>
        <w:pStyle w:val="ae"/>
        <w:numPr>
          <w:ilvl w:val="0"/>
          <w:numId w:val="29"/>
        </w:numPr>
        <w:tabs>
          <w:tab w:val="left" w:pos="1134"/>
        </w:tabs>
        <w:adjustRightInd w:val="0"/>
        <w:snapToGrid w:val="0"/>
        <w:spacing w:line="400" w:lineRule="exact"/>
        <w:ind w:leftChars="0" w:left="1848" w:hanging="433"/>
        <w:jc w:val="both"/>
        <w:rPr>
          <w:rFonts w:ascii="標楷體" w:eastAsia="標楷體" w:hAnsi="標楷體"/>
          <w:sz w:val="28"/>
          <w:szCs w:val="28"/>
        </w:rPr>
      </w:pPr>
      <w:r w:rsidRPr="000C7D62">
        <w:rPr>
          <w:rFonts w:ascii="標楷體" w:eastAsia="標楷體" w:hAnsi="標楷體" w:hint="eastAsia"/>
          <w:sz w:val="28"/>
          <w:szCs w:val="28"/>
        </w:rPr>
        <w:t>應檢附合資製作契約書或意向書（契約書或意向書應載明申請者及其他合資製作者名稱(姓名)、出資金額、出資比率及出資形式）。</w:t>
      </w:r>
    </w:p>
    <w:p w:rsidR="0000537D" w:rsidRPr="000C7D62" w:rsidRDefault="0000537D" w:rsidP="009A3BAB">
      <w:pPr>
        <w:pStyle w:val="ae"/>
        <w:numPr>
          <w:ilvl w:val="0"/>
          <w:numId w:val="12"/>
        </w:numPr>
        <w:tabs>
          <w:tab w:val="left" w:pos="1134"/>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申請者現況及過去實績說明：</w:t>
      </w:r>
    </w:p>
    <w:p w:rsidR="0000537D" w:rsidRPr="000C7D62" w:rsidRDefault="0000537D" w:rsidP="00A00CEB">
      <w:pPr>
        <w:pStyle w:val="ae"/>
        <w:tabs>
          <w:tab w:val="left" w:pos="1134"/>
        </w:tabs>
        <w:adjustRightInd w:val="0"/>
        <w:snapToGrid w:val="0"/>
        <w:spacing w:line="400" w:lineRule="exact"/>
        <w:ind w:leftChars="413" w:left="1274" w:hangingChars="101" w:hanging="283"/>
        <w:jc w:val="both"/>
        <w:rPr>
          <w:rFonts w:ascii="標楷體" w:eastAsia="標楷體" w:hAnsi="標楷體"/>
          <w:sz w:val="28"/>
          <w:szCs w:val="28"/>
        </w:rPr>
      </w:pPr>
      <w:r w:rsidRPr="000C7D62">
        <w:rPr>
          <w:rFonts w:ascii="標楷體" w:eastAsia="標楷體" w:hAnsi="標楷體" w:hint="eastAsia"/>
          <w:sz w:val="28"/>
          <w:szCs w:val="28"/>
        </w:rPr>
        <w:t>1、</w:t>
      </w:r>
      <w:r w:rsidRPr="000C7D62">
        <w:rPr>
          <w:rFonts w:ascii="標楷體" w:eastAsia="標楷體" w:hAnsi="標楷體" w:hint="eastAsia"/>
          <w:sz w:val="28"/>
          <w:szCs w:val="28"/>
        </w:rPr>
        <w:tab/>
        <w:t>基本資料。</w:t>
      </w:r>
    </w:p>
    <w:p w:rsidR="00CE56C1" w:rsidRPr="000C7D62" w:rsidRDefault="0000537D" w:rsidP="00A00CEB">
      <w:pPr>
        <w:pStyle w:val="ae"/>
        <w:tabs>
          <w:tab w:val="left" w:pos="1134"/>
        </w:tabs>
        <w:adjustRightInd w:val="0"/>
        <w:snapToGrid w:val="0"/>
        <w:spacing w:line="400" w:lineRule="exact"/>
        <w:ind w:leftChars="412" w:left="1415" w:hangingChars="152" w:hanging="426"/>
        <w:jc w:val="both"/>
        <w:rPr>
          <w:rFonts w:ascii="標楷體" w:eastAsia="標楷體" w:hAnsi="標楷體"/>
          <w:sz w:val="28"/>
          <w:szCs w:val="28"/>
        </w:rPr>
      </w:pPr>
      <w:r w:rsidRPr="000C7D62">
        <w:rPr>
          <w:rFonts w:ascii="標楷體" w:eastAsia="標楷體" w:hAnsi="標楷體" w:hint="eastAsia"/>
          <w:sz w:val="28"/>
          <w:szCs w:val="28"/>
        </w:rPr>
        <w:t>2、</w:t>
      </w:r>
      <w:r w:rsidRPr="000C7D62">
        <w:rPr>
          <w:rFonts w:ascii="標楷體" w:eastAsia="標楷體" w:hAnsi="標楷體" w:hint="eastAsia"/>
          <w:sz w:val="28"/>
          <w:szCs w:val="28"/>
        </w:rPr>
        <w:tab/>
        <w:t>流行音樂相關經營實績、製作之影音節目及演唱會活動簡介及辦理成效(包含但不限於收視率、網路</w:t>
      </w:r>
      <w:proofErr w:type="gramStart"/>
      <w:r w:rsidRPr="000C7D62">
        <w:rPr>
          <w:rFonts w:ascii="標楷體" w:eastAsia="標楷體" w:hAnsi="標楷體" w:hint="eastAsia"/>
          <w:sz w:val="28"/>
          <w:szCs w:val="28"/>
        </w:rPr>
        <w:t>點擊率</w:t>
      </w:r>
      <w:proofErr w:type="gramEnd"/>
      <w:r w:rsidRPr="000C7D62">
        <w:rPr>
          <w:rFonts w:ascii="標楷體" w:eastAsia="標楷體" w:hAnsi="標楷體" w:hint="eastAsia"/>
          <w:sz w:val="28"/>
          <w:szCs w:val="28"/>
        </w:rPr>
        <w:t>、票房)、海外行銷版權交易情形。無則免</w:t>
      </w:r>
      <w:proofErr w:type="gramStart"/>
      <w:r w:rsidRPr="000C7D62">
        <w:rPr>
          <w:rFonts w:ascii="標楷體" w:eastAsia="標楷體" w:hAnsi="標楷體" w:hint="eastAsia"/>
          <w:sz w:val="28"/>
          <w:szCs w:val="28"/>
        </w:rPr>
        <w:t>附</w:t>
      </w:r>
      <w:proofErr w:type="gramEnd"/>
      <w:r w:rsidRPr="000C7D62">
        <w:rPr>
          <w:rFonts w:ascii="標楷體" w:eastAsia="標楷體" w:hAnsi="標楷體" w:hint="eastAsia"/>
          <w:sz w:val="28"/>
          <w:szCs w:val="28"/>
        </w:rPr>
        <w:t>，但應載明。</w:t>
      </w:r>
    </w:p>
    <w:p w:rsidR="0000537D" w:rsidRPr="000C7D62" w:rsidRDefault="00CE56C1" w:rsidP="00A00CEB">
      <w:pPr>
        <w:pStyle w:val="ae"/>
        <w:tabs>
          <w:tab w:val="left" w:pos="1134"/>
        </w:tabs>
        <w:adjustRightInd w:val="0"/>
        <w:snapToGrid w:val="0"/>
        <w:spacing w:line="400" w:lineRule="exact"/>
        <w:ind w:leftChars="413" w:left="1131" w:hangingChars="50" w:hanging="140"/>
        <w:jc w:val="both"/>
        <w:rPr>
          <w:rFonts w:ascii="標楷體" w:eastAsia="標楷體" w:hAnsi="標楷體"/>
          <w:strike/>
          <w:sz w:val="28"/>
          <w:szCs w:val="28"/>
          <w:shd w:val="pct15" w:color="auto" w:fill="FFFFFF"/>
        </w:rPr>
      </w:pPr>
      <w:r w:rsidRPr="000C7D62">
        <w:rPr>
          <w:rFonts w:ascii="標楷體" w:eastAsia="標楷體" w:hAnsi="標楷體" w:hint="eastAsia"/>
          <w:sz w:val="28"/>
          <w:szCs w:val="28"/>
        </w:rPr>
        <w:t>3、</w:t>
      </w:r>
      <w:r w:rsidR="0031382C" w:rsidRPr="000C7D62">
        <w:rPr>
          <w:rFonts w:ascii="標楷體" w:eastAsia="標楷體" w:hAnsi="標楷體" w:hint="eastAsia"/>
          <w:sz w:val="28"/>
          <w:szCs w:val="28"/>
        </w:rPr>
        <w:t>過往流行音樂相關實績作品剪輯，長度</w:t>
      </w:r>
      <w:r w:rsidR="003E76C6" w:rsidRPr="000C7D62">
        <w:rPr>
          <w:rFonts w:ascii="標楷體" w:eastAsia="標楷體" w:hAnsi="標楷體" w:hint="eastAsia"/>
          <w:sz w:val="28"/>
          <w:szCs w:val="28"/>
        </w:rPr>
        <w:t>為</w:t>
      </w:r>
      <w:r w:rsidR="0081062F" w:rsidRPr="000C7D62">
        <w:rPr>
          <w:rFonts w:ascii="標楷體" w:eastAsia="標楷體" w:hAnsi="標楷體" w:hint="eastAsia"/>
          <w:sz w:val="28"/>
          <w:szCs w:val="28"/>
        </w:rPr>
        <w:t>十</w:t>
      </w:r>
      <w:r w:rsidR="0000537D" w:rsidRPr="000C7D62">
        <w:rPr>
          <w:rFonts w:ascii="標楷體" w:eastAsia="標楷體" w:hAnsi="標楷體" w:hint="eastAsia"/>
          <w:sz w:val="28"/>
          <w:szCs w:val="28"/>
        </w:rPr>
        <w:t>分鐘</w:t>
      </w:r>
      <w:r w:rsidR="0031382C" w:rsidRPr="000C7D62">
        <w:rPr>
          <w:rFonts w:ascii="標楷體" w:eastAsia="標楷體" w:hAnsi="標楷體" w:hint="eastAsia"/>
          <w:sz w:val="28"/>
          <w:szCs w:val="28"/>
        </w:rPr>
        <w:t>之影音檔案</w:t>
      </w:r>
      <w:r w:rsidR="0000537D" w:rsidRPr="000C7D62">
        <w:rPr>
          <w:rFonts w:ascii="標楷體" w:eastAsia="標楷體" w:hAnsi="標楷體" w:hint="eastAsia"/>
          <w:sz w:val="28"/>
          <w:szCs w:val="28"/>
        </w:rPr>
        <w:t>。</w:t>
      </w:r>
    </w:p>
    <w:p w:rsidR="0031540F" w:rsidRPr="000C7D62" w:rsidRDefault="0031540F" w:rsidP="00193126">
      <w:pPr>
        <w:pStyle w:val="ae"/>
        <w:numPr>
          <w:ilvl w:val="0"/>
          <w:numId w:val="12"/>
        </w:numPr>
        <w:tabs>
          <w:tab w:val="left" w:pos="1134"/>
        </w:tabs>
        <w:adjustRightInd w:val="0"/>
        <w:snapToGrid w:val="0"/>
        <w:spacing w:line="400" w:lineRule="exact"/>
        <w:ind w:leftChars="0" w:left="1134" w:hanging="850"/>
        <w:jc w:val="both"/>
        <w:rPr>
          <w:rFonts w:ascii="標楷體" w:eastAsia="標楷體" w:hAnsi="標楷體"/>
          <w:sz w:val="28"/>
          <w:szCs w:val="28"/>
        </w:rPr>
      </w:pPr>
      <w:r w:rsidRPr="000C7D62">
        <w:rPr>
          <w:rFonts w:ascii="標楷體" w:eastAsia="標楷體" w:hAnsi="標楷體" w:hint="eastAsia"/>
          <w:sz w:val="28"/>
          <w:szCs w:val="28"/>
        </w:rPr>
        <w:t>節目</w:t>
      </w:r>
      <w:r w:rsidR="00193126" w:rsidRPr="000C7D62">
        <w:rPr>
          <w:rFonts w:ascii="標楷體" w:eastAsia="標楷體" w:hAnsi="標楷體" w:hint="eastAsia"/>
          <w:sz w:val="28"/>
          <w:szCs w:val="28"/>
        </w:rPr>
        <w:t>對產業提升及</w:t>
      </w:r>
      <w:r w:rsidRPr="000C7D62">
        <w:rPr>
          <w:rFonts w:ascii="標楷體" w:eastAsia="標楷體" w:hAnsi="標楷體" w:hint="eastAsia"/>
          <w:sz w:val="28"/>
          <w:szCs w:val="28"/>
        </w:rPr>
        <w:t>具國際競爭力之說明。</w:t>
      </w:r>
    </w:p>
    <w:p w:rsidR="0000537D" w:rsidRPr="000C7D62" w:rsidRDefault="00CE56C1" w:rsidP="009A3BAB">
      <w:pPr>
        <w:pStyle w:val="ae"/>
        <w:numPr>
          <w:ilvl w:val="0"/>
          <w:numId w:val="12"/>
        </w:numPr>
        <w:tabs>
          <w:tab w:val="left" w:pos="1134"/>
        </w:tabs>
        <w:adjustRightInd w:val="0"/>
        <w:snapToGrid w:val="0"/>
        <w:spacing w:line="400" w:lineRule="exact"/>
        <w:ind w:leftChars="0" w:left="1134" w:hanging="850"/>
        <w:jc w:val="both"/>
        <w:rPr>
          <w:rFonts w:ascii="標楷體" w:eastAsia="標楷體" w:hAnsi="標楷體"/>
          <w:sz w:val="28"/>
          <w:szCs w:val="28"/>
        </w:rPr>
      </w:pPr>
      <w:r w:rsidRPr="000C7D62">
        <w:rPr>
          <w:rFonts w:ascii="標楷體" w:eastAsia="標楷體" w:hAnsi="標楷體" w:hint="eastAsia"/>
          <w:sz w:val="28"/>
          <w:szCs w:val="28"/>
        </w:rPr>
        <w:lastRenderedPageBreak/>
        <w:t>績效指標：</w:t>
      </w:r>
      <w:r w:rsidR="0000537D" w:rsidRPr="000C7D62">
        <w:rPr>
          <w:rFonts w:ascii="標楷體" w:eastAsia="標楷體" w:hAnsi="標楷體" w:hint="eastAsia"/>
          <w:sz w:val="28"/>
          <w:szCs w:val="28"/>
        </w:rPr>
        <w:t>應</w:t>
      </w:r>
      <w:r w:rsidRPr="000C7D62">
        <w:rPr>
          <w:rFonts w:ascii="標楷體" w:eastAsia="標楷體" w:hAnsi="標楷體" w:hint="eastAsia"/>
          <w:sz w:val="28"/>
          <w:szCs w:val="28"/>
        </w:rPr>
        <w:t>針對本要點目的訂定</w:t>
      </w:r>
      <w:r w:rsidR="0000537D" w:rsidRPr="000C7D62">
        <w:rPr>
          <w:rFonts w:ascii="標楷體" w:eastAsia="標楷體" w:hAnsi="標楷體" w:hint="eastAsia"/>
          <w:sz w:val="28"/>
          <w:szCs w:val="28"/>
        </w:rPr>
        <w:t>績效指標(KPI)</w:t>
      </w:r>
      <w:r w:rsidR="00BD7F9C" w:rsidRPr="000C7D62">
        <w:rPr>
          <w:rFonts w:ascii="標楷體" w:eastAsia="標楷體" w:hAnsi="標楷體" w:hint="eastAsia"/>
          <w:sz w:val="28"/>
          <w:szCs w:val="28"/>
        </w:rPr>
        <w:t>至少6項</w:t>
      </w:r>
      <w:r w:rsidR="0000537D" w:rsidRPr="000C7D62">
        <w:rPr>
          <w:rFonts w:ascii="標楷體" w:eastAsia="標楷體" w:hAnsi="標楷體" w:hint="eastAsia"/>
          <w:sz w:val="28"/>
          <w:szCs w:val="28"/>
        </w:rPr>
        <w:t>，</w:t>
      </w:r>
      <w:r w:rsidRPr="000C7D62">
        <w:rPr>
          <w:rFonts w:ascii="標楷體" w:eastAsia="標楷體" w:hAnsi="標楷體" w:hint="eastAsia"/>
          <w:sz w:val="28"/>
          <w:szCs w:val="28"/>
        </w:rPr>
        <w:t>例如：市場普及度</w:t>
      </w:r>
      <w:r w:rsidR="002428BC" w:rsidRPr="000C7D62">
        <w:rPr>
          <w:rFonts w:ascii="標楷體" w:eastAsia="標楷體" w:hAnsi="標楷體" w:hint="eastAsia"/>
          <w:sz w:val="28"/>
          <w:szCs w:val="28"/>
        </w:rPr>
        <w:t>或市占率</w:t>
      </w:r>
      <w:r w:rsidRPr="000C7D62">
        <w:rPr>
          <w:rFonts w:ascii="標楷體" w:eastAsia="標楷體" w:hAnsi="標楷體" w:hint="eastAsia"/>
          <w:sz w:val="28"/>
          <w:szCs w:val="28"/>
        </w:rPr>
        <w:t>、</w:t>
      </w:r>
      <w:r w:rsidR="002428BC" w:rsidRPr="000C7D62">
        <w:rPr>
          <w:rFonts w:ascii="標楷體" w:eastAsia="標楷體" w:hAnsi="標楷體" w:hint="eastAsia"/>
          <w:sz w:val="28"/>
          <w:szCs w:val="28"/>
        </w:rPr>
        <w:t>海外銷售或上架之件數、</w:t>
      </w:r>
      <w:r w:rsidRPr="000C7D62">
        <w:rPr>
          <w:rFonts w:ascii="標楷體" w:eastAsia="標楷體" w:hAnsi="標楷體" w:hint="eastAsia"/>
          <w:sz w:val="28"/>
          <w:szCs w:val="28"/>
        </w:rPr>
        <w:t>內容與技術規格創新度、</w:t>
      </w:r>
      <w:r w:rsidR="00BD7F9C" w:rsidRPr="000C7D62">
        <w:rPr>
          <w:rFonts w:ascii="標楷體" w:eastAsia="標楷體" w:hAnsi="標楷體" w:hint="eastAsia"/>
          <w:sz w:val="28"/>
          <w:szCs w:val="28"/>
        </w:rPr>
        <w:t>收視率、接觸</w:t>
      </w:r>
      <w:proofErr w:type="gramStart"/>
      <w:r w:rsidR="00BD7F9C" w:rsidRPr="000C7D62">
        <w:rPr>
          <w:rFonts w:ascii="標楷體" w:eastAsia="標楷體" w:hAnsi="標楷體" w:hint="eastAsia"/>
          <w:sz w:val="28"/>
          <w:szCs w:val="28"/>
        </w:rPr>
        <w:t>人次、</w:t>
      </w:r>
      <w:proofErr w:type="gramEnd"/>
      <w:r w:rsidRPr="000C7D62">
        <w:rPr>
          <w:rFonts w:ascii="標楷體" w:eastAsia="標楷體" w:hAnsi="標楷體" w:hint="eastAsia"/>
          <w:sz w:val="28"/>
          <w:szCs w:val="28"/>
        </w:rPr>
        <w:t>產業人才培植人數等，</w:t>
      </w:r>
      <w:r w:rsidR="0000537D" w:rsidRPr="000C7D62">
        <w:rPr>
          <w:rFonts w:ascii="標楷體" w:eastAsia="標楷體" w:hAnsi="標楷體" w:hint="eastAsia"/>
          <w:sz w:val="28"/>
          <w:szCs w:val="28"/>
        </w:rPr>
        <w:t>以作為辦理案件成果考核及效益評估</w:t>
      </w:r>
      <w:proofErr w:type="gramStart"/>
      <w:r w:rsidR="0000537D" w:rsidRPr="000C7D62">
        <w:rPr>
          <w:rFonts w:ascii="標楷體" w:eastAsia="標楷體" w:hAnsi="標楷體" w:hint="eastAsia"/>
          <w:sz w:val="28"/>
          <w:szCs w:val="28"/>
        </w:rPr>
        <w:t>之參據</w:t>
      </w:r>
      <w:proofErr w:type="gramEnd"/>
      <w:r w:rsidR="0000537D" w:rsidRPr="000C7D62">
        <w:rPr>
          <w:rFonts w:ascii="標楷體" w:eastAsia="標楷體" w:hAnsi="標楷體" w:hint="eastAsia"/>
          <w:sz w:val="28"/>
          <w:szCs w:val="28"/>
        </w:rPr>
        <w:t>。</w:t>
      </w:r>
    </w:p>
    <w:p w:rsidR="0000537D" w:rsidRPr="000C7D62" w:rsidRDefault="0000537D" w:rsidP="009A3BAB">
      <w:pPr>
        <w:pStyle w:val="ae"/>
        <w:numPr>
          <w:ilvl w:val="0"/>
          <w:numId w:val="12"/>
        </w:numPr>
        <w:tabs>
          <w:tab w:val="left" w:pos="1134"/>
        </w:tabs>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其他：</w:t>
      </w:r>
    </w:p>
    <w:p w:rsidR="0000537D" w:rsidRPr="00BD5431" w:rsidRDefault="0000537D" w:rsidP="00390481">
      <w:pPr>
        <w:pStyle w:val="ae"/>
        <w:numPr>
          <w:ilvl w:val="0"/>
          <w:numId w:val="44"/>
        </w:numPr>
        <w:tabs>
          <w:tab w:val="left" w:pos="1418"/>
        </w:tabs>
        <w:adjustRightInd w:val="0"/>
        <w:snapToGrid w:val="0"/>
        <w:spacing w:line="400" w:lineRule="exact"/>
        <w:ind w:leftChars="0" w:left="1418" w:hanging="427"/>
        <w:jc w:val="both"/>
        <w:rPr>
          <w:rFonts w:ascii="標楷體" w:eastAsia="標楷體" w:hAnsi="標楷體"/>
          <w:sz w:val="28"/>
          <w:szCs w:val="28"/>
        </w:rPr>
      </w:pPr>
      <w:r w:rsidRPr="00BD5431">
        <w:rPr>
          <w:rFonts w:ascii="標楷體" w:eastAsia="標楷體" w:hAnsi="標楷體" w:hint="eastAsia"/>
          <w:sz w:val="28"/>
          <w:szCs w:val="28"/>
        </w:rPr>
        <w:t>符合本補助要點第三點第</w:t>
      </w:r>
      <w:r w:rsidR="003818B0" w:rsidRPr="00BD5431">
        <w:rPr>
          <w:rFonts w:ascii="標楷體" w:eastAsia="標楷體" w:hAnsi="標楷體" w:hint="eastAsia"/>
          <w:sz w:val="28"/>
          <w:szCs w:val="28"/>
        </w:rPr>
        <w:t>五</w:t>
      </w:r>
      <w:r w:rsidR="00522735" w:rsidRPr="00BD5431">
        <w:rPr>
          <w:rFonts w:ascii="標楷體" w:eastAsia="標楷體" w:hAnsi="標楷體" w:hint="eastAsia"/>
          <w:sz w:val="28"/>
          <w:szCs w:val="28"/>
        </w:rPr>
        <w:t>款</w:t>
      </w:r>
      <w:r w:rsidR="00C972CA" w:rsidRPr="00BD5431">
        <w:rPr>
          <w:rFonts w:ascii="標楷體" w:eastAsia="標楷體" w:hAnsi="標楷體" w:hint="eastAsia"/>
          <w:sz w:val="28"/>
          <w:szCs w:val="28"/>
        </w:rPr>
        <w:t>至</w:t>
      </w:r>
      <w:r w:rsidR="00522735" w:rsidRPr="00BD5431">
        <w:rPr>
          <w:rFonts w:ascii="標楷體" w:eastAsia="標楷體" w:hAnsi="標楷體" w:hint="eastAsia"/>
          <w:sz w:val="28"/>
          <w:szCs w:val="28"/>
        </w:rPr>
        <w:t>七</w:t>
      </w:r>
      <w:r w:rsidRPr="00BD5431">
        <w:rPr>
          <w:rFonts w:ascii="標楷體" w:eastAsia="標楷體" w:hAnsi="標楷體" w:hint="eastAsia"/>
          <w:sz w:val="28"/>
          <w:szCs w:val="28"/>
        </w:rPr>
        <w:t>款規定之切結書(格式如附件</w:t>
      </w:r>
      <w:r w:rsidR="00742AB8" w:rsidRPr="00BD5431">
        <w:rPr>
          <w:rFonts w:ascii="標楷體" w:eastAsia="標楷體" w:hAnsi="標楷體" w:hint="eastAsia"/>
          <w:sz w:val="28"/>
          <w:szCs w:val="28"/>
        </w:rPr>
        <w:t>三、四</w:t>
      </w:r>
      <w:r w:rsidRPr="00BD5431">
        <w:rPr>
          <w:rFonts w:ascii="標楷體" w:eastAsia="標楷體" w:hAnsi="標楷體" w:hint="eastAsia"/>
          <w:sz w:val="28"/>
          <w:szCs w:val="28"/>
        </w:rPr>
        <w:t>)。</w:t>
      </w:r>
    </w:p>
    <w:p w:rsidR="0000537D" w:rsidRPr="00BD5431" w:rsidRDefault="0000537D" w:rsidP="00BD5431">
      <w:pPr>
        <w:pStyle w:val="ae"/>
        <w:numPr>
          <w:ilvl w:val="0"/>
          <w:numId w:val="44"/>
        </w:numPr>
        <w:tabs>
          <w:tab w:val="left" w:pos="1418"/>
          <w:tab w:val="left" w:pos="1560"/>
        </w:tabs>
        <w:adjustRightInd w:val="0"/>
        <w:snapToGrid w:val="0"/>
        <w:spacing w:line="400" w:lineRule="exact"/>
        <w:ind w:leftChars="0"/>
        <w:jc w:val="both"/>
        <w:rPr>
          <w:rFonts w:ascii="標楷體" w:eastAsia="標楷體" w:hAnsi="標楷體"/>
          <w:sz w:val="28"/>
          <w:szCs w:val="28"/>
        </w:rPr>
      </w:pPr>
      <w:r w:rsidRPr="00BD5431">
        <w:rPr>
          <w:rFonts w:ascii="標楷體" w:eastAsia="標楷體" w:hAnsi="標楷體" w:hint="eastAsia"/>
          <w:sz w:val="28"/>
          <w:szCs w:val="28"/>
        </w:rPr>
        <w:t>其他本要點及本局指定之文件。</w:t>
      </w:r>
    </w:p>
    <w:p w:rsidR="0000537D" w:rsidRPr="000C7D62" w:rsidRDefault="0000537D" w:rsidP="00451E8E">
      <w:pPr>
        <w:pStyle w:val="ae"/>
        <w:numPr>
          <w:ilvl w:val="0"/>
          <w:numId w:val="12"/>
        </w:numPr>
        <w:spacing w:line="400" w:lineRule="exact"/>
        <w:ind w:leftChars="0" w:left="1560" w:hanging="1168"/>
        <w:rPr>
          <w:rFonts w:ascii="標楷體" w:eastAsia="標楷體" w:hAnsi="標楷體"/>
          <w:sz w:val="28"/>
          <w:szCs w:val="28"/>
        </w:rPr>
      </w:pPr>
      <w:r w:rsidRPr="000C7D62">
        <w:rPr>
          <w:rFonts w:ascii="標楷體" w:eastAsia="標楷體" w:hAnsi="標楷體" w:hint="eastAsia"/>
          <w:sz w:val="28"/>
          <w:szCs w:val="28"/>
        </w:rPr>
        <w:t>前項各款文字、資料如以外國文字、簡體字表示者，應附繁體中文譯本。</w:t>
      </w:r>
    </w:p>
    <w:p w:rsidR="00500B58" w:rsidRPr="000C7D62" w:rsidRDefault="008E0975" w:rsidP="009A3BAB">
      <w:pPr>
        <w:adjustRightInd w:val="0"/>
        <w:snapToGrid w:val="0"/>
        <w:spacing w:line="400" w:lineRule="exact"/>
        <w:jc w:val="both"/>
        <w:rPr>
          <w:rFonts w:ascii="標楷體" w:eastAsia="標楷體" w:hAnsi="標楷體"/>
          <w:b/>
          <w:sz w:val="28"/>
          <w:szCs w:val="28"/>
        </w:rPr>
      </w:pPr>
      <w:r w:rsidRPr="000C7D62">
        <w:rPr>
          <w:rFonts w:ascii="標楷體" w:eastAsia="標楷體" w:hAnsi="標楷體" w:hint="eastAsia"/>
          <w:b/>
          <w:sz w:val="28"/>
          <w:szCs w:val="28"/>
        </w:rPr>
        <w:t>七</w:t>
      </w:r>
      <w:r w:rsidR="00500B58" w:rsidRPr="000C7D62">
        <w:rPr>
          <w:rFonts w:ascii="標楷體" w:eastAsia="標楷體" w:hAnsi="標楷體"/>
          <w:b/>
          <w:sz w:val="28"/>
          <w:szCs w:val="28"/>
        </w:rPr>
        <w:t>、申請</w:t>
      </w:r>
      <w:proofErr w:type="gramStart"/>
      <w:r w:rsidR="00500B58" w:rsidRPr="000C7D62">
        <w:rPr>
          <w:rFonts w:ascii="標楷體" w:eastAsia="標楷體" w:hAnsi="標楷體"/>
          <w:b/>
          <w:sz w:val="28"/>
          <w:szCs w:val="28"/>
        </w:rPr>
        <w:t>期間</w:t>
      </w:r>
      <w:r w:rsidR="005076A6" w:rsidRPr="000C7D62">
        <w:rPr>
          <w:rFonts w:ascii="標楷體" w:eastAsia="標楷體" w:hAnsi="標楷體" w:hint="eastAsia"/>
          <w:b/>
          <w:sz w:val="28"/>
          <w:szCs w:val="28"/>
        </w:rPr>
        <w:t>、</w:t>
      </w:r>
      <w:proofErr w:type="gramEnd"/>
      <w:r w:rsidR="00500B58" w:rsidRPr="000C7D62">
        <w:rPr>
          <w:rFonts w:ascii="標楷體" w:eastAsia="標楷體" w:hAnsi="標楷體" w:hint="eastAsia"/>
          <w:b/>
          <w:sz w:val="28"/>
          <w:szCs w:val="28"/>
        </w:rPr>
        <w:t>方式</w:t>
      </w:r>
      <w:r w:rsidR="005076A6" w:rsidRPr="000C7D62">
        <w:rPr>
          <w:rFonts w:ascii="標楷體" w:eastAsia="標楷體" w:hAnsi="標楷體" w:hint="eastAsia"/>
          <w:b/>
          <w:sz w:val="28"/>
          <w:szCs w:val="28"/>
        </w:rPr>
        <w:t>及其他注意事項</w:t>
      </w:r>
    </w:p>
    <w:p w:rsidR="005076A6" w:rsidRPr="000C7D62" w:rsidRDefault="00500B58" w:rsidP="009A3BAB">
      <w:pPr>
        <w:adjustRightInd w:val="0"/>
        <w:snapToGrid w:val="0"/>
        <w:spacing w:line="400" w:lineRule="exact"/>
        <w:ind w:leftChars="58" w:left="965" w:hangingChars="295" w:hanging="826"/>
        <w:jc w:val="both"/>
        <w:rPr>
          <w:rFonts w:ascii="標楷體" w:eastAsia="標楷體" w:hAnsi="標楷體"/>
          <w:strike/>
          <w:sz w:val="28"/>
          <w:szCs w:val="28"/>
          <w:shd w:val="pct15" w:color="auto" w:fill="FFFFFF"/>
        </w:rPr>
      </w:pPr>
      <w:r w:rsidRPr="000C7D62">
        <w:rPr>
          <w:rFonts w:ascii="標楷體" w:eastAsia="標楷體" w:hAnsi="標楷體"/>
          <w:sz w:val="28"/>
          <w:szCs w:val="28"/>
        </w:rPr>
        <w:t>（一）</w:t>
      </w:r>
      <w:r w:rsidR="005076A6" w:rsidRPr="000C7D62">
        <w:rPr>
          <w:rFonts w:ascii="標楷體" w:eastAsia="標楷體" w:hAnsi="標楷體" w:hint="eastAsia"/>
          <w:sz w:val="28"/>
          <w:szCs w:val="28"/>
        </w:rPr>
        <w:t>本補助案申請期間如下：</w:t>
      </w:r>
      <w:r w:rsidR="00357B41" w:rsidRPr="000C7D62">
        <w:rPr>
          <w:rFonts w:ascii="標楷體" w:eastAsia="標楷體" w:hAnsi="標楷體"/>
          <w:sz w:val="28"/>
          <w:szCs w:val="28"/>
        </w:rPr>
        <w:t>每年收件</w:t>
      </w:r>
      <w:r w:rsidR="00C11B94" w:rsidRPr="000C7D62">
        <w:rPr>
          <w:rFonts w:ascii="標楷體" w:eastAsia="標楷體" w:hAnsi="標楷體" w:hint="eastAsia"/>
          <w:sz w:val="28"/>
          <w:szCs w:val="28"/>
        </w:rPr>
        <w:t>二</w:t>
      </w:r>
      <w:r w:rsidR="00357B41" w:rsidRPr="000C7D62">
        <w:rPr>
          <w:rFonts w:ascii="標楷體" w:eastAsia="標楷體" w:hAnsi="標楷體"/>
          <w:sz w:val="28"/>
          <w:szCs w:val="28"/>
        </w:rPr>
        <w:t>次</w:t>
      </w:r>
      <w:r w:rsidR="00CE7C6F" w:rsidRPr="000C7D62">
        <w:rPr>
          <w:rFonts w:ascii="標楷體" w:eastAsia="標楷體" w:hAnsi="標楷體" w:hint="eastAsia"/>
          <w:sz w:val="28"/>
          <w:szCs w:val="28"/>
        </w:rPr>
        <w:t>，</w:t>
      </w:r>
      <w:r w:rsidR="00357B41" w:rsidRPr="000C7D62">
        <w:rPr>
          <w:rFonts w:ascii="標楷體" w:eastAsia="標楷體" w:hAnsi="標楷體"/>
          <w:sz w:val="28"/>
          <w:szCs w:val="28"/>
        </w:rPr>
        <w:t>收件日期另行公告</w:t>
      </w:r>
      <w:r w:rsidR="00CE7C6F" w:rsidRPr="000C7D62">
        <w:rPr>
          <w:rFonts w:ascii="標楷體" w:eastAsia="標楷體" w:hAnsi="標楷體" w:hint="eastAsia"/>
          <w:sz w:val="28"/>
          <w:szCs w:val="28"/>
        </w:rPr>
        <w:t>。</w:t>
      </w:r>
    </w:p>
    <w:p w:rsidR="00500B58" w:rsidRPr="000C7D62" w:rsidRDefault="00500B58" w:rsidP="009A3BAB">
      <w:pPr>
        <w:adjustRightInd w:val="0"/>
        <w:snapToGrid w:val="0"/>
        <w:spacing w:line="400" w:lineRule="exact"/>
        <w:ind w:leftChars="60" w:left="962" w:hangingChars="292" w:hanging="818"/>
        <w:jc w:val="both"/>
        <w:rPr>
          <w:rFonts w:ascii="標楷體" w:eastAsia="標楷體" w:hAnsi="標楷體"/>
          <w:sz w:val="28"/>
          <w:szCs w:val="28"/>
        </w:rPr>
      </w:pPr>
      <w:r w:rsidRPr="000C7D62">
        <w:rPr>
          <w:rFonts w:ascii="標楷體" w:eastAsia="標楷體" w:hAnsi="標楷體"/>
          <w:sz w:val="28"/>
          <w:szCs w:val="28"/>
        </w:rPr>
        <w:t>（</w:t>
      </w:r>
      <w:r w:rsidRPr="000C7D62">
        <w:rPr>
          <w:rFonts w:ascii="標楷體" w:eastAsia="標楷體" w:hAnsi="標楷體" w:hint="eastAsia"/>
          <w:sz w:val="28"/>
          <w:szCs w:val="28"/>
        </w:rPr>
        <w:t>二</w:t>
      </w:r>
      <w:r w:rsidRPr="000C7D62">
        <w:rPr>
          <w:rFonts w:ascii="標楷體" w:eastAsia="標楷體" w:hAnsi="標楷體"/>
          <w:sz w:val="28"/>
          <w:szCs w:val="28"/>
        </w:rPr>
        <w:t>）</w:t>
      </w:r>
      <w:r w:rsidR="00B84743" w:rsidRPr="000C7D62">
        <w:rPr>
          <w:rFonts w:ascii="標楷體" w:eastAsia="標楷體" w:hAnsi="標楷體" w:hint="eastAsia"/>
          <w:sz w:val="28"/>
          <w:szCs w:val="28"/>
        </w:rPr>
        <w:t>申請</w:t>
      </w:r>
      <w:r w:rsidRPr="000C7D62">
        <w:rPr>
          <w:rFonts w:ascii="標楷體" w:eastAsia="標楷體" w:hAnsi="標楷體"/>
          <w:sz w:val="28"/>
          <w:szCs w:val="28"/>
        </w:rPr>
        <w:t>方式</w:t>
      </w:r>
      <w:r w:rsidR="005076A6" w:rsidRPr="000C7D62">
        <w:rPr>
          <w:rFonts w:ascii="標楷體" w:eastAsia="標楷體" w:hAnsi="標楷體" w:hint="eastAsia"/>
          <w:sz w:val="28"/>
          <w:szCs w:val="28"/>
        </w:rPr>
        <w:t>及注意事項</w:t>
      </w:r>
    </w:p>
    <w:p w:rsidR="00FC0DAA" w:rsidRPr="000C7D62" w:rsidRDefault="00FC0DAA" w:rsidP="009A3BAB">
      <w:pPr>
        <w:pStyle w:val="ae"/>
        <w:numPr>
          <w:ilvl w:val="0"/>
          <w:numId w:val="5"/>
        </w:numPr>
        <w:adjustRightInd w:val="0"/>
        <w:snapToGrid w:val="0"/>
        <w:spacing w:line="400" w:lineRule="exact"/>
        <w:ind w:leftChars="0" w:left="1418" w:hanging="508"/>
        <w:jc w:val="both"/>
        <w:rPr>
          <w:rFonts w:ascii="標楷體" w:eastAsia="標楷體" w:hAnsi="標楷體"/>
          <w:sz w:val="28"/>
          <w:szCs w:val="28"/>
        </w:rPr>
      </w:pPr>
      <w:r w:rsidRPr="000C7D62">
        <w:rPr>
          <w:rFonts w:ascii="標楷體" w:eastAsia="標楷體" w:hAnsi="標楷體" w:hint="eastAsia"/>
          <w:sz w:val="28"/>
          <w:szCs w:val="28"/>
        </w:rPr>
        <w:t>申請者應</w:t>
      </w:r>
      <w:r w:rsidRPr="000C7D62">
        <w:rPr>
          <w:rFonts w:ascii="標楷體" w:eastAsia="標楷體" w:hAnsi="標楷體"/>
          <w:sz w:val="28"/>
          <w:szCs w:val="28"/>
        </w:rPr>
        <w:t>將</w:t>
      </w:r>
      <w:r w:rsidRPr="000C7D62">
        <w:rPr>
          <w:rFonts w:ascii="標楷體" w:eastAsia="標楷體" w:hAnsi="標楷體" w:hint="eastAsia"/>
          <w:sz w:val="28"/>
          <w:szCs w:val="28"/>
        </w:rPr>
        <w:t>第五、六</w:t>
      </w:r>
      <w:r w:rsidRPr="000C7D62">
        <w:rPr>
          <w:rFonts w:ascii="標楷體" w:eastAsia="標楷體" w:hAnsi="標楷體"/>
          <w:sz w:val="28"/>
          <w:szCs w:val="28"/>
        </w:rPr>
        <w:t>點規定之文件、</w:t>
      </w:r>
      <w:r w:rsidRPr="000C7D62">
        <w:rPr>
          <w:rFonts w:ascii="標楷體" w:eastAsia="標楷體" w:hAnsi="標楷體" w:hint="eastAsia"/>
          <w:sz w:val="28"/>
          <w:szCs w:val="28"/>
        </w:rPr>
        <w:t>資料，</w:t>
      </w:r>
      <w:r w:rsidRPr="000C7D62">
        <w:rPr>
          <w:rFonts w:ascii="標楷體" w:eastAsia="標楷體" w:hAnsi="標楷體"/>
          <w:sz w:val="28"/>
          <w:szCs w:val="28"/>
        </w:rPr>
        <w:t>信封封套正面請註明</w:t>
      </w:r>
      <w:r w:rsidRPr="000C7D62">
        <w:rPr>
          <w:rFonts w:ascii="標楷體" w:eastAsia="標楷體" w:hAnsi="標楷體" w:hint="eastAsia"/>
          <w:sz w:val="28"/>
          <w:szCs w:val="28"/>
        </w:rPr>
        <w:t>「</w:t>
      </w:r>
      <w:r w:rsidRPr="000C7D62">
        <w:rPr>
          <w:rFonts w:ascii="標楷體" w:eastAsia="標楷體" w:hAnsi="標楷體" w:hint="eastAsia"/>
          <w:bCs/>
          <w:sz w:val="28"/>
          <w:szCs w:val="28"/>
        </w:rPr>
        <w:t>流行音樂新媒體應用節目製播計畫</w:t>
      </w:r>
      <w:r w:rsidRPr="000C7D62">
        <w:rPr>
          <w:rFonts w:ascii="標楷體" w:eastAsia="標楷體" w:hAnsi="標楷體" w:hint="eastAsia"/>
          <w:sz w:val="28"/>
          <w:szCs w:val="28"/>
        </w:rPr>
        <w:t>申請案」，</w:t>
      </w:r>
      <w:r w:rsidR="00325883" w:rsidRPr="000C7D62">
        <w:rPr>
          <w:rFonts w:ascii="標楷體" w:eastAsia="標楷體" w:hAnsi="標楷體" w:hint="eastAsia"/>
          <w:sz w:val="28"/>
          <w:szCs w:val="28"/>
        </w:rPr>
        <w:t>於截止日</w:t>
      </w:r>
      <w:r w:rsidR="00C972CA" w:rsidRPr="000C7D62">
        <w:rPr>
          <w:rFonts w:ascii="標楷體" w:eastAsia="標楷體" w:hAnsi="標楷體" w:hint="eastAsia"/>
          <w:sz w:val="28"/>
          <w:szCs w:val="28"/>
        </w:rPr>
        <w:t>下午五時三十分</w:t>
      </w:r>
      <w:r w:rsidR="00325883" w:rsidRPr="000C7D62">
        <w:rPr>
          <w:rFonts w:ascii="標楷體" w:eastAsia="標楷體" w:hAnsi="標楷體" w:hint="eastAsia"/>
          <w:sz w:val="28"/>
          <w:szCs w:val="28"/>
        </w:rPr>
        <w:t>前，</w:t>
      </w:r>
      <w:r w:rsidRPr="000C7D62">
        <w:rPr>
          <w:rFonts w:ascii="標楷體" w:eastAsia="標楷體" w:hAnsi="標楷體" w:hint="eastAsia"/>
          <w:sz w:val="28"/>
          <w:szCs w:val="28"/>
        </w:rPr>
        <w:t>以掛號</w:t>
      </w:r>
      <w:r w:rsidRPr="000C7D62">
        <w:rPr>
          <w:rFonts w:ascii="標楷體" w:eastAsia="標楷體" w:hAnsi="標楷體"/>
          <w:sz w:val="28"/>
          <w:szCs w:val="28"/>
        </w:rPr>
        <w:t>付郵遞送</w:t>
      </w:r>
      <w:r w:rsidRPr="000C7D62">
        <w:rPr>
          <w:rFonts w:ascii="標楷體" w:eastAsia="標楷體" w:hAnsi="標楷體" w:hint="eastAsia"/>
          <w:sz w:val="28"/>
          <w:szCs w:val="28"/>
        </w:rPr>
        <w:t>、</w:t>
      </w:r>
      <w:r w:rsidR="00325883" w:rsidRPr="000C7D62">
        <w:rPr>
          <w:rFonts w:ascii="標楷體" w:eastAsia="標楷體" w:hAnsi="標楷體"/>
          <w:sz w:val="28"/>
          <w:szCs w:val="28"/>
        </w:rPr>
        <w:t>親自或委請他人交送</w:t>
      </w:r>
      <w:r w:rsidR="00325883" w:rsidRPr="000C7D62">
        <w:rPr>
          <w:rFonts w:ascii="標楷體" w:eastAsia="標楷體" w:hAnsi="標楷體" w:hint="eastAsia"/>
          <w:sz w:val="28"/>
          <w:szCs w:val="28"/>
        </w:rPr>
        <w:t>至</w:t>
      </w:r>
      <w:r w:rsidR="00325883" w:rsidRPr="000C7D62">
        <w:rPr>
          <w:rFonts w:ascii="標楷體" w:eastAsia="標楷體" w:hAnsi="標楷體"/>
          <w:kern w:val="0"/>
          <w:sz w:val="28"/>
          <w:szCs w:val="28"/>
        </w:rPr>
        <w:t>臺北市中正區開封街一段三號</w:t>
      </w:r>
      <w:r w:rsidR="00325883" w:rsidRPr="000C7D62">
        <w:rPr>
          <w:rFonts w:ascii="標楷體" w:eastAsia="標楷體" w:hAnsi="標楷體" w:hint="eastAsia"/>
          <w:kern w:val="0"/>
          <w:sz w:val="28"/>
          <w:szCs w:val="28"/>
        </w:rPr>
        <w:t>六</w:t>
      </w:r>
      <w:r w:rsidR="00325883" w:rsidRPr="000C7D62">
        <w:rPr>
          <w:rFonts w:ascii="標楷體" w:eastAsia="標楷體" w:hAnsi="標楷體"/>
          <w:kern w:val="0"/>
          <w:sz w:val="28"/>
          <w:szCs w:val="28"/>
        </w:rPr>
        <w:t>樓文化部影視及流行音樂產業局</w:t>
      </w:r>
      <w:r w:rsidR="00325883" w:rsidRPr="000C7D62">
        <w:rPr>
          <w:rFonts w:ascii="標楷體" w:eastAsia="標楷體" w:hAnsi="標楷體" w:hint="eastAsia"/>
          <w:kern w:val="0"/>
          <w:sz w:val="28"/>
          <w:szCs w:val="28"/>
        </w:rPr>
        <w:t>流行音樂</w:t>
      </w:r>
      <w:r w:rsidR="00325883" w:rsidRPr="000C7D62">
        <w:rPr>
          <w:rFonts w:ascii="標楷體" w:eastAsia="標楷體" w:hAnsi="標楷體"/>
          <w:kern w:val="0"/>
          <w:sz w:val="28"/>
          <w:szCs w:val="28"/>
        </w:rPr>
        <w:t>產業組產製輔導科</w:t>
      </w:r>
      <w:r w:rsidR="00325883" w:rsidRPr="000C7D62">
        <w:rPr>
          <w:rFonts w:ascii="標楷體" w:eastAsia="標楷體" w:hAnsi="標楷體"/>
          <w:sz w:val="28"/>
          <w:szCs w:val="28"/>
        </w:rPr>
        <w:t>。</w:t>
      </w:r>
      <w:r w:rsidR="00325883" w:rsidRPr="000C7D62">
        <w:rPr>
          <w:rFonts w:ascii="標楷體" w:eastAsia="標楷體" w:hAnsi="標楷體" w:hint="eastAsia"/>
          <w:sz w:val="28"/>
          <w:szCs w:val="28"/>
        </w:rPr>
        <w:t>違反者，不予受理。</w:t>
      </w:r>
    </w:p>
    <w:p w:rsidR="00094BFA" w:rsidRPr="000C7D62" w:rsidRDefault="004C6FCB" w:rsidP="009A3BAB">
      <w:pPr>
        <w:pStyle w:val="ae"/>
        <w:numPr>
          <w:ilvl w:val="0"/>
          <w:numId w:val="5"/>
        </w:numPr>
        <w:adjustRightInd w:val="0"/>
        <w:snapToGrid w:val="0"/>
        <w:spacing w:line="400" w:lineRule="exact"/>
        <w:ind w:leftChars="0" w:left="1418" w:hanging="508"/>
        <w:jc w:val="both"/>
        <w:rPr>
          <w:rFonts w:ascii="標楷體" w:eastAsia="標楷體" w:hAnsi="標楷體"/>
          <w:sz w:val="28"/>
          <w:szCs w:val="28"/>
        </w:rPr>
      </w:pPr>
      <w:r w:rsidRPr="000C7D62">
        <w:rPr>
          <w:rFonts w:ascii="標楷體" w:eastAsia="標楷體" w:hAnsi="標楷體" w:hint="eastAsia"/>
          <w:sz w:val="28"/>
          <w:szCs w:val="28"/>
        </w:rPr>
        <w:t>屆時未提出申請或雖於期限內提出申請，但申請文件不全，經本局通知限期補正一次，仍</w:t>
      </w:r>
      <w:proofErr w:type="gramStart"/>
      <w:r w:rsidRPr="000C7D62">
        <w:rPr>
          <w:rFonts w:ascii="標楷體" w:eastAsia="標楷體" w:hAnsi="標楷體" w:hint="eastAsia"/>
          <w:sz w:val="28"/>
          <w:szCs w:val="28"/>
        </w:rPr>
        <w:t>不</w:t>
      </w:r>
      <w:proofErr w:type="gramEnd"/>
      <w:r w:rsidRPr="000C7D62">
        <w:rPr>
          <w:rFonts w:ascii="標楷體" w:eastAsia="標楷體" w:hAnsi="標楷體" w:hint="eastAsia"/>
          <w:sz w:val="28"/>
          <w:szCs w:val="28"/>
        </w:rPr>
        <w:t>補正或補正不完全者，</w:t>
      </w:r>
      <w:proofErr w:type="gramStart"/>
      <w:r w:rsidRPr="000C7D62">
        <w:rPr>
          <w:rFonts w:ascii="標楷體" w:eastAsia="標楷體" w:hAnsi="標楷體" w:hint="eastAsia"/>
          <w:sz w:val="28"/>
          <w:szCs w:val="28"/>
        </w:rPr>
        <w:t>均應不受理</w:t>
      </w:r>
      <w:proofErr w:type="gramEnd"/>
      <w:r w:rsidRPr="000C7D62">
        <w:rPr>
          <w:rFonts w:ascii="標楷體" w:eastAsia="標楷體" w:hAnsi="標楷體" w:hint="eastAsia"/>
          <w:sz w:val="28"/>
          <w:szCs w:val="28"/>
        </w:rPr>
        <w:t>申請。</w:t>
      </w:r>
      <w:r w:rsidR="00500B58" w:rsidRPr="000C7D62">
        <w:rPr>
          <w:rFonts w:ascii="標楷體" w:eastAsia="標楷體" w:hAnsi="標楷體"/>
          <w:sz w:val="28"/>
          <w:szCs w:val="28"/>
        </w:rPr>
        <w:t>申請案不論</w:t>
      </w:r>
      <w:r w:rsidR="00500B58" w:rsidRPr="000C7D62">
        <w:rPr>
          <w:rFonts w:ascii="標楷體" w:eastAsia="標楷體" w:hAnsi="標楷體" w:hint="eastAsia"/>
          <w:sz w:val="28"/>
          <w:szCs w:val="28"/>
        </w:rPr>
        <w:t>受理、</w:t>
      </w:r>
      <w:r w:rsidR="00500B58" w:rsidRPr="000C7D62">
        <w:rPr>
          <w:rFonts w:ascii="標楷體" w:eastAsia="標楷體" w:hAnsi="標楷體"/>
          <w:sz w:val="28"/>
          <w:szCs w:val="28"/>
        </w:rPr>
        <w:t>獲補助與否，概不退還。</w:t>
      </w:r>
    </w:p>
    <w:p w:rsidR="00500B58" w:rsidRPr="000C7D62" w:rsidRDefault="008E0975" w:rsidP="009A3BAB">
      <w:pPr>
        <w:adjustRightInd w:val="0"/>
        <w:snapToGrid w:val="0"/>
        <w:spacing w:line="400" w:lineRule="exact"/>
        <w:ind w:leftChars="36" w:left="977" w:hangingChars="318" w:hanging="891"/>
        <w:jc w:val="both"/>
        <w:rPr>
          <w:rFonts w:ascii="標楷體" w:eastAsia="標楷體" w:hAnsi="標楷體"/>
          <w:b/>
          <w:sz w:val="28"/>
          <w:szCs w:val="28"/>
        </w:rPr>
      </w:pPr>
      <w:r w:rsidRPr="000C7D62">
        <w:rPr>
          <w:rFonts w:ascii="標楷體" w:eastAsia="標楷體" w:hAnsi="標楷體" w:hint="eastAsia"/>
          <w:b/>
          <w:sz w:val="28"/>
          <w:szCs w:val="28"/>
        </w:rPr>
        <w:t>八</w:t>
      </w:r>
      <w:r w:rsidR="00500B58" w:rsidRPr="000C7D62">
        <w:rPr>
          <w:rFonts w:ascii="標楷體" w:eastAsia="標楷體" w:hAnsi="標楷體"/>
          <w:b/>
          <w:sz w:val="28"/>
          <w:szCs w:val="28"/>
        </w:rPr>
        <w:t>、評</w:t>
      </w:r>
      <w:r w:rsidR="00D64679" w:rsidRPr="000C7D62">
        <w:rPr>
          <w:rFonts w:ascii="標楷體" w:eastAsia="標楷體" w:hAnsi="標楷體" w:hint="eastAsia"/>
          <w:b/>
          <w:sz w:val="28"/>
          <w:szCs w:val="28"/>
        </w:rPr>
        <w:t>審</w:t>
      </w:r>
      <w:r w:rsidR="00500B58" w:rsidRPr="000C7D62">
        <w:rPr>
          <w:rFonts w:ascii="標楷體" w:eastAsia="標楷體" w:hAnsi="標楷體"/>
          <w:b/>
          <w:sz w:val="28"/>
          <w:szCs w:val="28"/>
        </w:rPr>
        <w:t>及審核作業</w:t>
      </w:r>
    </w:p>
    <w:p w:rsidR="00500B58" w:rsidRPr="000C7D62" w:rsidRDefault="00500B58" w:rsidP="009A3BAB">
      <w:pPr>
        <w:adjustRightInd w:val="0"/>
        <w:snapToGrid w:val="0"/>
        <w:spacing w:line="400" w:lineRule="exact"/>
        <w:ind w:leftChars="58" w:left="965" w:hangingChars="295" w:hanging="826"/>
        <w:jc w:val="both"/>
        <w:rPr>
          <w:rFonts w:ascii="標楷體" w:eastAsia="標楷體" w:hAnsi="標楷體"/>
          <w:sz w:val="28"/>
          <w:szCs w:val="28"/>
        </w:rPr>
      </w:pPr>
      <w:r w:rsidRPr="000C7D62">
        <w:rPr>
          <w:rFonts w:ascii="標楷體" w:eastAsia="標楷體" w:hAnsi="標楷體"/>
          <w:sz w:val="28"/>
          <w:szCs w:val="28"/>
        </w:rPr>
        <w:t>（一）</w:t>
      </w:r>
      <w:r w:rsidRPr="000C7D62">
        <w:rPr>
          <w:rFonts w:ascii="標楷體" w:eastAsia="標楷體" w:hAnsi="標楷體" w:hint="eastAsia"/>
          <w:sz w:val="28"/>
          <w:szCs w:val="28"/>
        </w:rPr>
        <w:t>本局應先就申請者資格、企畫書應備之文件</w:t>
      </w:r>
      <w:r w:rsidR="00355B55" w:rsidRPr="000C7D62">
        <w:rPr>
          <w:rFonts w:ascii="標楷體" w:eastAsia="標楷體" w:hAnsi="標楷體" w:hint="eastAsia"/>
          <w:sz w:val="28"/>
          <w:szCs w:val="28"/>
        </w:rPr>
        <w:t>、</w:t>
      </w:r>
      <w:r w:rsidRPr="000C7D62">
        <w:rPr>
          <w:rFonts w:ascii="標楷體" w:eastAsia="標楷體" w:hAnsi="標楷體" w:hint="eastAsia"/>
          <w:sz w:val="28"/>
          <w:szCs w:val="28"/>
        </w:rPr>
        <w:t>資料是否符合前點規定進行書面審查。企畫書(含中文譯本)</w:t>
      </w:r>
      <w:r w:rsidR="00355B55" w:rsidRPr="000C7D62">
        <w:rPr>
          <w:rFonts w:ascii="標楷體" w:eastAsia="標楷體" w:hAnsi="標楷體" w:hint="eastAsia"/>
          <w:sz w:val="28"/>
          <w:szCs w:val="28"/>
        </w:rPr>
        <w:t>應備之文件、資料或內容不全，經本局</w:t>
      </w:r>
      <w:r w:rsidRPr="000C7D62">
        <w:rPr>
          <w:rFonts w:ascii="標楷體" w:eastAsia="標楷體" w:hAnsi="標楷體" w:hint="eastAsia"/>
          <w:sz w:val="28"/>
          <w:szCs w:val="28"/>
        </w:rPr>
        <w:t>通知限期補正一次，逾期</w:t>
      </w:r>
      <w:proofErr w:type="gramStart"/>
      <w:r w:rsidRPr="000C7D62">
        <w:rPr>
          <w:rFonts w:ascii="標楷體" w:eastAsia="標楷體" w:hAnsi="標楷體" w:hint="eastAsia"/>
          <w:sz w:val="28"/>
          <w:szCs w:val="28"/>
        </w:rPr>
        <w:t>不</w:t>
      </w:r>
      <w:proofErr w:type="gramEnd"/>
      <w:r w:rsidRPr="000C7D62">
        <w:rPr>
          <w:rFonts w:ascii="標楷體" w:eastAsia="標楷體" w:hAnsi="標楷體" w:hint="eastAsia"/>
          <w:sz w:val="28"/>
          <w:szCs w:val="28"/>
        </w:rPr>
        <w:t>補正或補正仍不全者，</w:t>
      </w:r>
      <w:r w:rsidR="00971CEF" w:rsidRPr="000C7D62">
        <w:rPr>
          <w:rFonts w:ascii="標楷體" w:eastAsia="標楷體" w:hAnsi="標楷體" w:hint="eastAsia"/>
          <w:sz w:val="28"/>
          <w:szCs w:val="28"/>
        </w:rPr>
        <w:t>應不予受理。</w:t>
      </w:r>
    </w:p>
    <w:p w:rsidR="00500B58" w:rsidRPr="000C7D62" w:rsidRDefault="00500B58" w:rsidP="009A3BAB">
      <w:pPr>
        <w:adjustRightInd w:val="0"/>
        <w:snapToGrid w:val="0"/>
        <w:spacing w:line="400" w:lineRule="exact"/>
        <w:ind w:leftChars="48" w:left="459" w:hangingChars="123" w:hanging="344"/>
        <w:jc w:val="both"/>
        <w:rPr>
          <w:rFonts w:ascii="標楷體" w:eastAsia="標楷體" w:hAnsi="標楷體"/>
          <w:sz w:val="28"/>
          <w:szCs w:val="28"/>
        </w:rPr>
      </w:pPr>
      <w:r w:rsidRPr="000C7D62">
        <w:rPr>
          <w:rFonts w:ascii="標楷體" w:eastAsia="標楷體" w:hAnsi="標楷體"/>
          <w:sz w:val="28"/>
          <w:szCs w:val="28"/>
        </w:rPr>
        <w:t>（</w:t>
      </w:r>
      <w:r w:rsidRPr="000C7D62">
        <w:rPr>
          <w:rFonts w:ascii="標楷體" w:eastAsia="標楷體" w:hAnsi="標楷體" w:hint="eastAsia"/>
          <w:sz w:val="28"/>
          <w:szCs w:val="28"/>
        </w:rPr>
        <w:t>二</w:t>
      </w:r>
      <w:r w:rsidRPr="000C7D62">
        <w:rPr>
          <w:rFonts w:ascii="標楷體" w:eastAsia="標楷體" w:hAnsi="標楷體"/>
          <w:sz w:val="28"/>
          <w:szCs w:val="28"/>
        </w:rPr>
        <w:t>）評</w:t>
      </w:r>
      <w:r w:rsidR="00D64679" w:rsidRPr="000C7D62">
        <w:rPr>
          <w:rFonts w:ascii="標楷體" w:eastAsia="標楷體" w:hAnsi="標楷體" w:hint="eastAsia"/>
          <w:sz w:val="28"/>
          <w:szCs w:val="28"/>
        </w:rPr>
        <w:t>審</w:t>
      </w:r>
      <w:r w:rsidRPr="000C7D62">
        <w:rPr>
          <w:rFonts w:ascii="標楷體" w:eastAsia="標楷體" w:hAnsi="標楷體"/>
          <w:sz w:val="28"/>
          <w:szCs w:val="28"/>
        </w:rPr>
        <w:t>小組之組成：</w:t>
      </w:r>
    </w:p>
    <w:p w:rsidR="00601CF4" w:rsidRPr="000C7D62" w:rsidRDefault="00500B58" w:rsidP="009A3BAB">
      <w:pPr>
        <w:pStyle w:val="ae"/>
        <w:numPr>
          <w:ilvl w:val="0"/>
          <w:numId w:val="6"/>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sz w:val="28"/>
          <w:szCs w:val="28"/>
        </w:rPr>
        <w:t>本局</w:t>
      </w:r>
      <w:proofErr w:type="gramStart"/>
      <w:r w:rsidRPr="000C7D62">
        <w:rPr>
          <w:rFonts w:ascii="標楷體" w:eastAsia="標楷體" w:hAnsi="標楷體"/>
          <w:sz w:val="28"/>
          <w:szCs w:val="28"/>
        </w:rPr>
        <w:t>遴</w:t>
      </w:r>
      <w:proofErr w:type="gramEnd"/>
      <w:r w:rsidRPr="000C7D62">
        <w:rPr>
          <w:rFonts w:ascii="標楷體" w:eastAsia="標楷體" w:hAnsi="標楷體"/>
          <w:sz w:val="28"/>
          <w:szCs w:val="28"/>
        </w:rPr>
        <w:t>聘</w:t>
      </w:r>
      <w:r w:rsidR="004722D5" w:rsidRPr="000C7D62">
        <w:rPr>
          <w:rFonts w:ascii="標楷體" w:eastAsia="標楷體" w:hAnsi="標楷體" w:hint="eastAsia"/>
          <w:sz w:val="28"/>
          <w:szCs w:val="28"/>
        </w:rPr>
        <w:t>流行音樂、</w:t>
      </w:r>
      <w:r w:rsidRPr="000C7D62">
        <w:rPr>
          <w:rFonts w:ascii="標楷體" w:eastAsia="標楷體" w:hAnsi="標楷體"/>
          <w:sz w:val="28"/>
          <w:szCs w:val="28"/>
        </w:rPr>
        <w:t>影視製作、傳播、行銷、</w:t>
      </w:r>
      <w:r w:rsidR="00A84AAB" w:rsidRPr="000C7D62">
        <w:rPr>
          <w:rFonts w:ascii="標楷體" w:eastAsia="標楷體" w:hAnsi="標楷體" w:hint="eastAsia"/>
          <w:sz w:val="28"/>
          <w:szCs w:val="28"/>
        </w:rPr>
        <w:t>數位科技、</w:t>
      </w:r>
      <w:r w:rsidRPr="000C7D62">
        <w:rPr>
          <w:rFonts w:ascii="標楷體" w:eastAsia="標楷體" w:hAnsi="標楷體"/>
          <w:sz w:val="28"/>
          <w:szCs w:val="28"/>
        </w:rPr>
        <w:t>資通訊</w:t>
      </w:r>
      <w:r w:rsidR="00601CF4" w:rsidRPr="000C7D62">
        <w:rPr>
          <w:rFonts w:ascii="標楷體" w:eastAsia="標楷體" w:hAnsi="標楷體" w:hint="eastAsia"/>
          <w:sz w:val="28"/>
          <w:szCs w:val="28"/>
        </w:rPr>
        <w:t>或</w:t>
      </w:r>
      <w:r w:rsidRPr="000C7D62">
        <w:rPr>
          <w:rFonts w:ascii="標楷體" w:eastAsia="標楷體" w:hAnsi="標楷體" w:hint="eastAsia"/>
          <w:sz w:val="28"/>
          <w:szCs w:val="28"/>
        </w:rPr>
        <w:t>其他</w:t>
      </w:r>
      <w:r w:rsidRPr="000C7D62">
        <w:rPr>
          <w:rFonts w:ascii="標楷體" w:eastAsia="標楷體" w:hAnsi="標楷體"/>
          <w:sz w:val="28"/>
          <w:szCs w:val="28"/>
        </w:rPr>
        <w:t>相關領域學者、專家</w:t>
      </w:r>
      <w:r w:rsidR="003818B0" w:rsidRPr="000C7D62">
        <w:rPr>
          <w:rFonts w:ascii="標楷體" w:eastAsia="標楷體" w:hAnsi="標楷體" w:hint="eastAsia"/>
          <w:sz w:val="28"/>
          <w:szCs w:val="28"/>
        </w:rPr>
        <w:t>及</w:t>
      </w:r>
      <w:r w:rsidRPr="000C7D62">
        <w:rPr>
          <w:rFonts w:ascii="標楷體" w:eastAsia="標楷體" w:hAnsi="標楷體"/>
          <w:sz w:val="28"/>
          <w:szCs w:val="28"/>
        </w:rPr>
        <w:t>本局代表</w:t>
      </w:r>
      <w:r w:rsidR="00357B41" w:rsidRPr="000C7D62">
        <w:rPr>
          <w:rFonts w:ascii="標楷體" w:eastAsia="標楷體" w:hAnsi="標楷體" w:hint="eastAsia"/>
          <w:sz w:val="28"/>
          <w:szCs w:val="28"/>
        </w:rPr>
        <w:t>共同</w:t>
      </w:r>
      <w:r w:rsidRPr="000C7D62">
        <w:rPr>
          <w:rFonts w:ascii="標楷體" w:eastAsia="標楷體" w:hAnsi="標楷體"/>
          <w:sz w:val="28"/>
          <w:szCs w:val="28"/>
        </w:rPr>
        <w:t>組成</w:t>
      </w:r>
      <w:r w:rsidR="00357B41" w:rsidRPr="000C7D62">
        <w:rPr>
          <w:rFonts w:ascii="標楷體" w:eastAsia="標楷體" w:hAnsi="標楷體" w:hint="eastAsia"/>
          <w:sz w:val="28"/>
          <w:szCs w:val="28"/>
        </w:rPr>
        <w:t>，</w:t>
      </w:r>
      <w:r w:rsidR="002428BC" w:rsidRPr="000C7D62">
        <w:rPr>
          <w:rFonts w:ascii="標楷體" w:eastAsia="標楷體" w:hAnsi="標楷體" w:hint="eastAsia"/>
          <w:sz w:val="28"/>
          <w:szCs w:val="28"/>
        </w:rPr>
        <w:t>合</w:t>
      </w:r>
      <w:r w:rsidR="00357B41" w:rsidRPr="000C7D62">
        <w:rPr>
          <w:rFonts w:ascii="標楷體" w:eastAsia="標楷體" w:hAnsi="標楷體" w:hint="eastAsia"/>
          <w:sz w:val="28"/>
          <w:szCs w:val="28"/>
        </w:rPr>
        <w:t>計九至十一人</w:t>
      </w:r>
      <w:r w:rsidRPr="000C7D62">
        <w:rPr>
          <w:rFonts w:ascii="標楷體" w:eastAsia="標楷體" w:hAnsi="標楷體"/>
          <w:sz w:val="28"/>
          <w:szCs w:val="28"/>
        </w:rPr>
        <w:t>。</w:t>
      </w:r>
      <w:r w:rsidR="000F0255" w:rsidRPr="000C7D62">
        <w:rPr>
          <w:rFonts w:ascii="標楷體" w:eastAsia="標楷體" w:hAnsi="標楷體"/>
          <w:sz w:val="28"/>
          <w:szCs w:val="28"/>
        </w:rPr>
        <w:t>評</w:t>
      </w:r>
      <w:r w:rsidR="000F0255" w:rsidRPr="000C7D62">
        <w:rPr>
          <w:rFonts w:ascii="標楷體" w:eastAsia="標楷體" w:hAnsi="標楷體" w:hint="eastAsia"/>
          <w:sz w:val="28"/>
          <w:szCs w:val="28"/>
        </w:rPr>
        <w:t>審</w:t>
      </w:r>
      <w:r w:rsidR="000F0255" w:rsidRPr="000C7D62">
        <w:rPr>
          <w:rFonts w:ascii="標楷體" w:eastAsia="標楷體" w:hAnsi="標楷體"/>
          <w:sz w:val="28"/>
          <w:szCs w:val="28"/>
        </w:rPr>
        <w:t>小組之委員為無給職。但得依規定支給出席費</w:t>
      </w:r>
      <w:r w:rsidR="000F0255" w:rsidRPr="000C7D62">
        <w:rPr>
          <w:rFonts w:ascii="標楷體" w:eastAsia="標楷體" w:hAnsi="標楷體" w:hint="eastAsia"/>
          <w:sz w:val="28"/>
          <w:szCs w:val="28"/>
        </w:rPr>
        <w:t>、</w:t>
      </w:r>
      <w:r w:rsidR="000F0255" w:rsidRPr="000C7D62">
        <w:rPr>
          <w:rFonts w:ascii="標楷體" w:eastAsia="標楷體" w:hAnsi="標楷體"/>
          <w:sz w:val="28"/>
          <w:szCs w:val="28"/>
        </w:rPr>
        <w:t>審查費</w:t>
      </w:r>
      <w:r w:rsidR="000F0255" w:rsidRPr="000C7D62">
        <w:rPr>
          <w:rFonts w:ascii="標楷體" w:eastAsia="標楷體" w:hAnsi="標楷體" w:hint="eastAsia"/>
          <w:sz w:val="28"/>
          <w:szCs w:val="28"/>
        </w:rPr>
        <w:t>或交通費。</w:t>
      </w:r>
    </w:p>
    <w:p w:rsidR="000E69EB" w:rsidRPr="000C7D62" w:rsidRDefault="00082969" w:rsidP="009A3BAB">
      <w:pPr>
        <w:pStyle w:val="ae"/>
        <w:numPr>
          <w:ilvl w:val="0"/>
          <w:numId w:val="6"/>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sz w:val="28"/>
          <w:szCs w:val="28"/>
        </w:rPr>
        <w:t>評</w:t>
      </w:r>
      <w:r w:rsidR="00D64679" w:rsidRPr="000C7D62">
        <w:rPr>
          <w:rFonts w:ascii="標楷體" w:eastAsia="標楷體" w:hAnsi="標楷體" w:hint="eastAsia"/>
          <w:sz w:val="28"/>
          <w:szCs w:val="28"/>
        </w:rPr>
        <w:t>審</w:t>
      </w:r>
      <w:r w:rsidRPr="000C7D62">
        <w:rPr>
          <w:rFonts w:ascii="標楷體" w:eastAsia="標楷體" w:hAnsi="標楷體"/>
          <w:sz w:val="28"/>
          <w:szCs w:val="28"/>
        </w:rPr>
        <w:t>委員於評</w:t>
      </w:r>
      <w:r w:rsidR="00D64679" w:rsidRPr="000C7D62">
        <w:rPr>
          <w:rFonts w:ascii="標楷體" w:eastAsia="標楷體" w:hAnsi="標楷體" w:hint="eastAsia"/>
          <w:sz w:val="28"/>
          <w:szCs w:val="28"/>
        </w:rPr>
        <w:t>審</w:t>
      </w:r>
      <w:r w:rsidRPr="000C7D62">
        <w:rPr>
          <w:rFonts w:ascii="標楷體" w:eastAsia="標楷體" w:hAnsi="標楷體"/>
          <w:sz w:val="28"/>
          <w:szCs w:val="28"/>
        </w:rPr>
        <w:t>及審</w:t>
      </w:r>
      <w:r w:rsidRPr="000C7D62">
        <w:rPr>
          <w:rFonts w:ascii="標楷體" w:eastAsia="標楷體" w:hAnsi="標楷體" w:hint="eastAsia"/>
          <w:sz w:val="28"/>
          <w:szCs w:val="28"/>
        </w:rPr>
        <w:t>議</w:t>
      </w:r>
      <w:r w:rsidRPr="000C7D62">
        <w:rPr>
          <w:rFonts w:ascii="標楷體" w:eastAsia="標楷體" w:hAnsi="標楷體"/>
          <w:sz w:val="28"/>
          <w:szCs w:val="28"/>
        </w:rPr>
        <w:t>時，</w:t>
      </w:r>
      <w:r w:rsidR="00D64679" w:rsidRPr="000C7D62">
        <w:rPr>
          <w:rFonts w:ascii="標楷體" w:eastAsia="標楷體" w:hAnsi="標楷體" w:hint="eastAsia"/>
          <w:sz w:val="28"/>
          <w:szCs w:val="28"/>
        </w:rPr>
        <w:t>應秉持利益迴避原則，公平執行評審工作</w:t>
      </w:r>
      <w:r w:rsidRPr="000C7D62">
        <w:rPr>
          <w:rFonts w:ascii="標楷體" w:eastAsia="標楷體" w:hAnsi="標楷體"/>
          <w:sz w:val="28"/>
          <w:szCs w:val="28"/>
        </w:rPr>
        <w:t>。委員於評</w:t>
      </w:r>
      <w:r w:rsidR="00D64679" w:rsidRPr="000C7D62">
        <w:rPr>
          <w:rFonts w:ascii="標楷體" w:eastAsia="標楷體" w:hAnsi="標楷體" w:hint="eastAsia"/>
          <w:sz w:val="28"/>
          <w:szCs w:val="28"/>
        </w:rPr>
        <w:t>審</w:t>
      </w:r>
      <w:r w:rsidRPr="000C7D62">
        <w:rPr>
          <w:rFonts w:ascii="標楷體" w:eastAsia="標楷體" w:hAnsi="標楷體"/>
          <w:sz w:val="28"/>
          <w:szCs w:val="28"/>
        </w:rPr>
        <w:t>會議召開前，</w:t>
      </w:r>
      <w:proofErr w:type="gramStart"/>
      <w:r w:rsidRPr="000C7D62">
        <w:rPr>
          <w:rFonts w:ascii="標楷體" w:eastAsia="標楷體" w:hAnsi="標楷體"/>
          <w:sz w:val="28"/>
          <w:szCs w:val="28"/>
        </w:rPr>
        <w:t>均應簽署</w:t>
      </w:r>
      <w:proofErr w:type="gramEnd"/>
      <w:r w:rsidRPr="000C7D62">
        <w:rPr>
          <w:rFonts w:ascii="標楷體" w:eastAsia="標楷體" w:hAnsi="標楷體"/>
          <w:sz w:val="28"/>
          <w:szCs w:val="28"/>
        </w:rPr>
        <w:t>聲明書，聲明與評</w:t>
      </w:r>
      <w:r w:rsidR="00D64679" w:rsidRPr="000C7D62">
        <w:rPr>
          <w:rFonts w:ascii="標楷體" w:eastAsia="標楷體" w:hAnsi="標楷體" w:hint="eastAsia"/>
          <w:sz w:val="28"/>
          <w:szCs w:val="28"/>
        </w:rPr>
        <w:t>審</w:t>
      </w:r>
      <w:r w:rsidRPr="000C7D62">
        <w:rPr>
          <w:rFonts w:ascii="標楷體" w:eastAsia="標楷體" w:hAnsi="標楷體"/>
          <w:sz w:val="28"/>
          <w:szCs w:val="28"/>
        </w:rPr>
        <w:t>之申請案</w:t>
      </w:r>
      <w:r w:rsidRPr="000C7D62">
        <w:rPr>
          <w:rFonts w:ascii="標楷體" w:eastAsia="標楷體" w:hAnsi="標楷體" w:hint="eastAsia"/>
          <w:sz w:val="28"/>
          <w:szCs w:val="28"/>
        </w:rPr>
        <w:t>及申請者</w:t>
      </w:r>
      <w:r w:rsidRPr="000C7D62">
        <w:rPr>
          <w:rFonts w:ascii="標楷體" w:eastAsia="標楷體" w:hAnsi="標楷體"/>
          <w:sz w:val="28"/>
          <w:szCs w:val="28"/>
        </w:rPr>
        <w:t>無關聯，並同意對評</w:t>
      </w:r>
      <w:r w:rsidR="00D64679" w:rsidRPr="000C7D62">
        <w:rPr>
          <w:rFonts w:ascii="標楷體" w:eastAsia="標楷體" w:hAnsi="標楷體" w:hint="eastAsia"/>
          <w:sz w:val="28"/>
          <w:szCs w:val="28"/>
        </w:rPr>
        <w:t>審</w:t>
      </w:r>
      <w:r w:rsidR="004722D5" w:rsidRPr="000C7D62">
        <w:rPr>
          <w:rFonts w:ascii="標楷體" w:eastAsia="標楷體" w:hAnsi="標楷體" w:hint="eastAsia"/>
          <w:sz w:val="28"/>
          <w:szCs w:val="28"/>
        </w:rPr>
        <w:t>過程</w:t>
      </w:r>
      <w:r w:rsidRPr="000C7D62">
        <w:rPr>
          <w:rFonts w:ascii="標楷體" w:eastAsia="標楷體" w:hAnsi="標楷體"/>
          <w:sz w:val="28"/>
          <w:szCs w:val="28"/>
        </w:rPr>
        <w:t>、審核相關事項保密</w:t>
      </w:r>
      <w:r w:rsidRPr="000C7D62">
        <w:rPr>
          <w:rFonts w:ascii="標楷體" w:eastAsia="標楷體" w:hAnsi="標楷體" w:hint="eastAsia"/>
          <w:sz w:val="28"/>
          <w:szCs w:val="28"/>
        </w:rPr>
        <w:t>，且同意於本局公告獲補助名單之後，得由本局依公務使用之必要，</w:t>
      </w:r>
      <w:r w:rsidRPr="000C7D62">
        <w:rPr>
          <w:rFonts w:ascii="標楷體" w:eastAsia="標楷體" w:hAnsi="標楷體" w:hint="eastAsia"/>
          <w:sz w:val="28"/>
          <w:szCs w:val="28"/>
        </w:rPr>
        <w:lastRenderedPageBreak/>
        <w:t>公開評</w:t>
      </w:r>
      <w:r w:rsidR="00BD6253" w:rsidRPr="000C7D62">
        <w:rPr>
          <w:rFonts w:ascii="標楷體" w:eastAsia="標楷體" w:hAnsi="標楷體" w:hint="eastAsia"/>
          <w:sz w:val="28"/>
          <w:szCs w:val="28"/>
        </w:rPr>
        <w:t>審</w:t>
      </w:r>
      <w:r w:rsidRPr="000C7D62">
        <w:rPr>
          <w:rFonts w:ascii="標楷體" w:eastAsia="標楷體" w:hAnsi="標楷體" w:hint="eastAsia"/>
          <w:sz w:val="28"/>
          <w:szCs w:val="28"/>
        </w:rPr>
        <w:t>小組委員名單</w:t>
      </w:r>
      <w:r w:rsidRPr="000C7D62">
        <w:rPr>
          <w:rFonts w:ascii="標楷體" w:eastAsia="標楷體" w:hAnsi="標楷體"/>
          <w:sz w:val="28"/>
          <w:szCs w:val="28"/>
        </w:rPr>
        <w:t>。委員違反聲明事項者，本局得終止該委員之聘任</w:t>
      </w:r>
      <w:r w:rsidRPr="000C7D62">
        <w:rPr>
          <w:rFonts w:ascii="標楷體" w:eastAsia="標楷體" w:hAnsi="標楷體" w:hint="eastAsia"/>
          <w:sz w:val="28"/>
          <w:szCs w:val="28"/>
        </w:rPr>
        <w:t>；評</w:t>
      </w:r>
      <w:r w:rsidR="00BD6253" w:rsidRPr="000C7D62">
        <w:rPr>
          <w:rFonts w:ascii="標楷體" w:eastAsia="標楷體" w:hAnsi="標楷體" w:hint="eastAsia"/>
          <w:sz w:val="28"/>
          <w:szCs w:val="28"/>
        </w:rPr>
        <w:t>審</w:t>
      </w:r>
      <w:r w:rsidRPr="000C7D62">
        <w:rPr>
          <w:rFonts w:ascii="標楷體" w:eastAsia="標楷體" w:hAnsi="標楷體" w:hint="eastAsia"/>
          <w:sz w:val="28"/>
          <w:szCs w:val="28"/>
        </w:rPr>
        <w:t>委員與該次評</w:t>
      </w:r>
      <w:r w:rsidR="00BD6253" w:rsidRPr="000C7D62">
        <w:rPr>
          <w:rFonts w:ascii="標楷體" w:eastAsia="標楷體" w:hAnsi="標楷體" w:hint="eastAsia"/>
          <w:sz w:val="28"/>
          <w:szCs w:val="28"/>
        </w:rPr>
        <w:t>審</w:t>
      </w:r>
      <w:r w:rsidRPr="000C7D62">
        <w:rPr>
          <w:rFonts w:ascii="標楷體" w:eastAsia="標楷體" w:hAnsi="標楷體" w:hint="eastAsia"/>
          <w:sz w:val="28"/>
          <w:szCs w:val="28"/>
        </w:rPr>
        <w:t>之申請案有關聯並經查證屬實者，</w:t>
      </w:r>
      <w:r w:rsidRPr="000C7D62">
        <w:rPr>
          <w:rFonts w:ascii="標楷體" w:eastAsia="標楷體" w:hAnsi="標楷體"/>
          <w:sz w:val="28"/>
          <w:szCs w:val="28"/>
        </w:rPr>
        <w:t>本局並得撤銷該申請案之補助金受領資格。</w:t>
      </w:r>
    </w:p>
    <w:p w:rsidR="000E69EB" w:rsidRPr="000C7D62" w:rsidRDefault="00612EFC" w:rsidP="009A3BAB">
      <w:pPr>
        <w:adjustRightInd w:val="0"/>
        <w:snapToGrid w:val="0"/>
        <w:spacing w:line="400" w:lineRule="exact"/>
        <w:ind w:leftChars="48" w:left="1101" w:hangingChars="352" w:hanging="986"/>
        <w:jc w:val="both"/>
        <w:rPr>
          <w:rFonts w:ascii="標楷體" w:eastAsia="標楷體" w:hAnsi="標楷體"/>
          <w:sz w:val="28"/>
          <w:szCs w:val="28"/>
        </w:rPr>
      </w:pPr>
      <w:r w:rsidRPr="000C7D62">
        <w:rPr>
          <w:rFonts w:ascii="標楷體" w:eastAsia="標楷體" w:hAnsi="標楷體"/>
          <w:sz w:val="28"/>
          <w:szCs w:val="28"/>
        </w:rPr>
        <w:t>（</w:t>
      </w:r>
      <w:r w:rsidR="00DE4162" w:rsidRPr="000C7D62">
        <w:rPr>
          <w:rFonts w:ascii="標楷體" w:eastAsia="標楷體" w:hAnsi="標楷體" w:hint="eastAsia"/>
          <w:sz w:val="28"/>
          <w:szCs w:val="28"/>
        </w:rPr>
        <w:t>三</w:t>
      </w:r>
      <w:r w:rsidRPr="000C7D62">
        <w:rPr>
          <w:rFonts w:ascii="標楷體" w:eastAsia="標楷體" w:hAnsi="標楷體"/>
          <w:sz w:val="28"/>
          <w:szCs w:val="28"/>
        </w:rPr>
        <w:t>）</w:t>
      </w:r>
      <w:r w:rsidR="00500B58" w:rsidRPr="000C7D62">
        <w:rPr>
          <w:rFonts w:ascii="標楷體" w:eastAsia="標楷體" w:hAnsi="標楷體"/>
          <w:sz w:val="28"/>
          <w:szCs w:val="28"/>
        </w:rPr>
        <w:t>評</w:t>
      </w:r>
      <w:r w:rsidR="00D62EAC" w:rsidRPr="000C7D62">
        <w:rPr>
          <w:rFonts w:ascii="標楷體" w:eastAsia="標楷體" w:hAnsi="標楷體" w:hint="eastAsia"/>
          <w:sz w:val="28"/>
          <w:szCs w:val="28"/>
        </w:rPr>
        <w:t>審</w:t>
      </w:r>
      <w:r w:rsidR="00500B58" w:rsidRPr="000C7D62">
        <w:rPr>
          <w:rFonts w:ascii="標楷體" w:eastAsia="標楷體" w:hAnsi="標楷體"/>
          <w:sz w:val="28"/>
          <w:szCs w:val="28"/>
        </w:rPr>
        <w:t>小組職責</w:t>
      </w:r>
    </w:p>
    <w:p w:rsidR="00601CF4" w:rsidRPr="000C7D62" w:rsidRDefault="00500B58" w:rsidP="009A3BAB">
      <w:pPr>
        <w:pStyle w:val="ae"/>
        <w:numPr>
          <w:ilvl w:val="0"/>
          <w:numId w:val="7"/>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sz w:val="28"/>
          <w:szCs w:val="28"/>
        </w:rPr>
        <w:t>就</w:t>
      </w:r>
      <w:r w:rsidR="00BA1A9E" w:rsidRPr="000C7D62">
        <w:rPr>
          <w:rFonts w:ascii="標楷體" w:eastAsia="標楷體" w:hAnsi="標楷體" w:hint="eastAsia"/>
          <w:sz w:val="28"/>
          <w:szCs w:val="28"/>
        </w:rPr>
        <w:t>本點</w:t>
      </w:r>
      <w:r w:rsidRPr="000C7D62">
        <w:rPr>
          <w:rFonts w:ascii="標楷體" w:eastAsia="標楷體" w:hAnsi="標楷體"/>
          <w:sz w:val="28"/>
          <w:szCs w:val="28"/>
        </w:rPr>
        <w:t>第一款書面審查合格之</w:t>
      </w:r>
      <w:r w:rsidRPr="000C7D62">
        <w:rPr>
          <w:rFonts w:ascii="標楷體" w:eastAsia="標楷體" w:hAnsi="標楷體" w:hint="eastAsia"/>
          <w:sz w:val="28"/>
          <w:szCs w:val="28"/>
        </w:rPr>
        <w:t>企畫書</w:t>
      </w:r>
      <w:r w:rsidRPr="000C7D62">
        <w:rPr>
          <w:rFonts w:ascii="標楷體" w:eastAsia="標楷體" w:hAnsi="標楷體"/>
          <w:sz w:val="28"/>
          <w:szCs w:val="28"/>
        </w:rPr>
        <w:t>，依第</w:t>
      </w:r>
      <w:r w:rsidR="0065428D" w:rsidRPr="000C7D62">
        <w:rPr>
          <w:rFonts w:ascii="標楷體" w:eastAsia="標楷體" w:hAnsi="標楷體" w:hint="eastAsia"/>
          <w:sz w:val="28"/>
          <w:szCs w:val="28"/>
        </w:rPr>
        <w:t>六</w:t>
      </w:r>
      <w:r w:rsidRPr="000C7D62">
        <w:rPr>
          <w:rFonts w:ascii="標楷體" w:eastAsia="標楷體" w:hAnsi="標楷體"/>
          <w:sz w:val="28"/>
          <w:szCs w:val="28"/>
        </w:rPr>
        <w:t>款評</w:t>
      </w:r>
      <w:r w:rsidR="0065428D" w:rsidRPr="000C7D62">
        <w:rPr>
          <w:rFonts w:ascii="標楷體" w:eastAsia="標楷體" w:hAnsi="標楷體" w:hint="eastAsia"/>
          <w:sz w:val="28"/>
          <w:szCs w:val="28"/>
        </w:rPr>
        <w:t>審</w:t>
      </w:r>
      <w:r w:rsidRPr="000C7D62">
        <w:rPr>
          <w:rFonts w:ascii="標楷體" w:eastAsia="標楷體" w:hAnsi="標楷體"/>
          <w:sz w:val="28"/>
          <w:szCs w:val="28"/>
        </w:rPr>
        <w:t>項目進行</w:t>
      </w:r>
      <w:r w:rsidRPr="000C7D62">
        <w:rPr>
          <w:rFonts w:ascii="標楷體" w:eastAsia="標楷體" w:hAnsi="標楷體" w:hint="eastAsia"/>
          <w:sz w:val="28"/>
          <w:szCs w:val="28"/>
        </w:rPr>
        <w:t>實質</w:t>
      </w:r>
      <w:r w:rsidRPr="000C7D62">
        <w:rPr>
          <w:rFonts w:ascii="標楷體" w:eastAsia="標楷體" w:hAnsi="標楷體"/>
          <w:sz w:val="28"/>
          <w:szCs w:val="28"/>
        </w:rPr>
        <w:t>評</w:t>
      </w:r>
      <w:r w:rsidR="0065428D" w:rsidRPr="000C7D62">
        <w:rPr>
          <w:rFonts w:ascii="標楷體" w:eastAsia="標楷體" w:hAnsi="標楷體" w:hint="eastAsia"/>
          <w:sz w:val="28"/>
          <w:szCs w:val="28"/>
        </w:rPr>
        <w:t>審</w:t>
      </w:r>
      <w:r w:rsidRPr="000C7D62">
        <w:rPr>
          <w:rFonts w:ascii="標楷體" w:eastAsia="標楷體" w:hAnsi="標楷體"/>
          <w:sz w:val="28"/>
          <w:szCs w:val="28"/>
        </w:rPr>
        <w:t>，</w:t>
      </w:r>
      <w:r w:rsidR="00323C97" w:rsidRPr="000C7D62">
        <w:rPr>
          <w:rFonts w:ascii="標楷體" w:eastAsia="標楷體" w:hAnsi="標楷體" w:hint="eastAsia"/>
          <w:sz w:val="28"/>
          <w:szCs w:val="28"/>
        </w:rPr>
        <w:t>得以擇優面談方式進行評</w:t>
      </w:r>
      <w:r w:rsidR="0065428D" w:rsidRPr="000C7D62">
        <w:rPr>
          <w:rFonts w:ascii="標楷體" w:eastAsia="標楷體" w:hAnsi="標楷體" w:hint="eastAsia"/>
          <w:sz w:val="28"/>
          <w:szCs w:val="28"/>
        </w:rPr>
        <w:t>審</w:t>
      </w:r>
      <w:r w:rsidR="00323C97" w:rsidRPr="000C7D62">
        <w:rPr>
          <w:rFonts w:ascii="標楷體" w:eastAsia="標楷體" w:hAnsi="標楷體" w:hint="eastAsia"/>
          <w:sz w:val="28"/>
          <w:szCs w:val="28"/>
        </w:rPr>
        <w:t>，</w:t>
      </w:r>
      <w:r w:rsidRPr="000C7D62">
        <w:rPr>
          <w:rFonts w:ascii="標楷體" w:eastAsia="標楷體" w:hAnsi="標楷體"/>
          <w:sz w:val="28"/>
          <w:szCs w:val="28"/>
        </w:rPr>
        <w:t>並就獲補助者名單</w:t>
      </w:r>
      <w:r w:rsidRPr="000C7D62">
        <w:rPr>
          <w:rFonts w:ascii="標楷體" w:eastAsia="標楷體" w:hAnsi="標楷體" w:hint="eastAsia"/>
          <w:sz w:val="28"/>
          <w:szCs w:val="28"/>
        </w:rPr>
        <w:t>、</w:t>
      </w:r>
      <w:r w:rsidRPr="000C7D62">
        <w:rPr>
          <w:rFonts w:ascii="標楷體" w:eastAsia="標楷體" w:hAnsi="標楷體"/>
          <w:sz w:val="28"/>
          <w:szCs w:val="28"/>
        </w:rPr>
        <w:t>補助金額上限及補助比率提</w:t>
      </w:r>
      <w:r w:rsidR="00323C97" w:rsidRPr="000C7D62">
        <w:rPr>
          <w:rFonts w:ascii="標楷體" w:eastAsia="標楷體" w:hAnsi="標楷體" w:hint="eastAsia"/>
          <w:sz w:val="28"/>
          <w:szCs w:val="28"/>
        </w:rPr>
        <w:t>成</w:t>
      </w:r>
      <w:r w:rsidRPr="000C7D62">
        <w:rPr>
          <w:rFonts w:ascii="標楷體" w:eastAsia="標楷體" w:hAnsi="標楷體"/>
          <w:sz w:val="28"/>
          <w:szCs w:val="28"/>
        </w:rPr>
        <w:t>建議</w:t>
      </w:r>
      <w:r w:rsidR="00323C97" w:rsidRPr="000C7D62">
        <w:rPr>
          <w:rFonts w:ascii="標楷體" w:eastAsia="標楷體" w:hAnsi="標楷體" w:hint="eastAsia"/>
          <w:sz w:val="28"/>
          <w:szCs w:val="28"/>
        </w:rPr>
        <w:t>，前開建議應經本局核定</w:t>
      </w:r>
      <w:r w:rsidRPr="000C7D62">
        <w:rPr>
          <w:rFonts w:ascii="標楷體" w:eastAsia="標楷體" w:hAnsi="標楷體"/>
          <w:sz w:val="28"/>
          <w:szCs w:val="28"/>
        </w:rPr>
        <w:t>。評</w:t>
      </w:r>
      <w:r w:rsidR="0065428D" w:rsidRPr="000C7D62">
        <w:rPr>
          <w:rFonts w:ascii="標楷體" w:eastAsia="標楷體" w:hAnsi="標楷體" w:hint="eastAsia"/>
          <w:sz w:val="28"/>
          <w:szCs w:val="28"/>
        </w:rPr>
        <w:t>審</w:t>
      </w:r>
      <w:r w:rsidRPr="000C7D62">
        <w:rPr>
          <w:rFonts w:ascii="標楷體" w:eastAsia="標楷體" w:hAnsi="標楷體"/>
          <w:sz w:val="28"/>
          <w:szCs w:val="28"/>
        </w:rPr>
        <w:t>小組並得就獲補助者名單為從缺之建議。</w:t>
      </w:r>
      <w:r w:rsidRPr="000C7D62">
        <w:rPr>
          <w:rFonts w:ascii="標楷體" w:eastAsia="標楷體" w:hAnsi="標楷體" w:hint="eastAsia"/>
          <w:sz w:val="28"/>
          <w:szCs w:val="28"/>
        </w:rPr>
        <w:t>評</w:t>
      </w:r>
      <w:r w:rsidR="0065428D" w:rsidRPr="000C7D62">
        <w:rPr>
          <w:rFonts w:ascii="標楷體" w:eastAsia="標楷體" w:hAnsi="標楷體" w:hint="eastAsia"/>
          <w:sz w:val="28"/>
          <w:szCs w:val="28"/>
        </w:rPr>
        <w:t>審</w:t>
      </w:r>
      <w:r w:rsidRPr="000C7D62">
        <w:rPr>
          <w:rFonts w:ascii="標楷體" w:eastAsia="標楷體" w:hAnsi="標楷體" w:hint="eastAsia"/>
          <w:sz w:val="28"/>
          <w:szCs w:val="28"/>
        </w:rPr>
        <w:t>小組實質評</w:t>
      </w:r>
      <w:r w:rsidR="0065428D" w:rsidRPr="000C7D62">
        <w:rPr>
          <w:rFonts w:ascii="標楷體" w:eastAsia="標楷體" w:hAnsi="標楷體" w:hint="eastAsia"/>
          <w:sz w:val="28"/>
          <w:szCs w:val="28"/>
        </w:rPr>
        <w:t>審</w:t>
      </w:r>
      <w:r w:rsidRPr="000C7D62">
        <w:rPr>
          <w:rFonts w:ascii="標楷體" w:eastAsia="標楷體" w:hAnsi="標楷體" w:hint="eastAsia"/>
          <w:sz w:val="28"/>
          <w:szCs w:val="28"/>
        </w:rPr>
        <w:t>時，得請本局限期要求申請者提供相關文件、資料；申請者屆期不提供，或提供之文件、資料經評</w:t>
      </w:r>
      <w:r w:rsidR="0065428D" w:rsidRPr="000C7D62">
        <w:rPr>
          <w:rFonts w:ascii="標楷體" w:eastAsia="標楷體" w:hAnsi="標楷體" w:hint="eastAsia"/>
          <w:sz w:val="28"/>
          <w:szCs w:val="28"/>
        </w:rPr>
        <w:t>審</w:t>
      </w:r>
      <w:r w:rsidRPr="000C7D62">
        <w:rPr>
          <w:rFonts w:ascii="標楷體" w:eastAsia="標楷體" w:hAnsi="標楷體" w:hint="eastAsia"/>
          <w:sz w:val="28"/>
          <w:szCs w:val="28"/>
        </w:rPr>
        <w:t>小組認定仍不全者，本局應不受理該申請案。</w:t>
      </w:r>
    </w:p>
    <w:p w:rsidR="00E72F90" w:rsidRPr="000C7D62" w:rsidRDefault="00500B58" w:rsidP="009A3BAB">
      <w:pPr>
        <w:pStyle w:val="ae"/>
        <w:numPr>
          <w:ilvl w:val="0"/>
          <w:numId w:val="7"/>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sz w:val="28"/>
          <w:szCs w:val="28"/>
        </w:rPr>
        <w:t>其他本局提請審</w:t>
      </w:r>
      <w:r w:rsidRPr="000C7D62">
        <w:rPr>
          <w:rFonts w:ascii="標楷體" w:eastAsia="標楷體" w:hAnsi="標楷體" w:hint="eastAsia"/>
          <w:sz w:val="28"/>
          <w:szCs w:val="28"/>
        </w:rPr>
        <w:t>核</w:t>
      </w:r>
      <w:r w:rsidRPr="000C7D62">
        <w:rPr>
          <w:rFonts w:ascii="標楷體" w:eastAsia="標楷體" w:hAnsi="標楷體"/>
          <w:sz w:val="28"/>
          <w:szCs w:val="28"/>
        </w:rPr>
        <w:t>之事項</w:t>
      </w:r>
      <w:r w:rsidRPr="000C7D62">
        <w:rPr>
          <w:rFonts w:ascii="標楷體" w:eastAsia="標楷體" w:hAnsi="標楷體" w:hint="eastAsia"/>
          <w:sz w:val="28"/>
          <w:szCs w:val="28"/>
        </w:rPr>
        <w:t>。</w:t>
      </w:r>
      <w:r w:rsidRPr="000C7D62">
        <w:rPr>
          <w:rFonts w:ascii="標楷體" w:eastAsia="標楷體" w:hAnsi="標楷體"/>
          <w:sz w:val="28"/>
          <w:szCs w:val="28"/>
        </w:rPr>
        <w:t>評</w:t>
      </w:r>
      <w:r w:rsidR="0065428D" w:rsidRPr="000C7D62">
        <w:rPr>
          <w:rFonts w:ascii="標楷體" w:eastAsia="標楷體" w:hAnsi="標楷體" w:hint="eastAsia"/>
          <w:sz w:val="28"/>
          <w:szCs w:val="28"/>
        </w:rPr>
        <w:t>審</w:t>
      </w:r>
      <w:r w:rsidRPr="000C7D62">
        <w:rPr>
          <w:rFonts w:ascii="標楷體" w:eastAsia="標楷體" w:hAnsi="標楷體"/>
          <w:sz w:val="28"/>
          <w:szCs w:val="28"/>
        </w:rPr>
        <w:t>委員</w:t>
      </w:r>
      <w:r w:rsidRPr="000C7D62">
        <w:rPr>
          <w:rFonts w:ascii="標楷體" w:eastAsia="標楷體" w:hAnsi="標楷體" w:hint="eastAsia"/>
          <w:sz w:val="28"/>
          <w:szCs w:val="28"/>
        </w:rPr>
        <w:t>應</w:t>
      </w:r>
      <w:r w:rsidRPr="000C7D62">
        <w:rPr>
          <w:rFonts w:ascii="標楷體" w:eastAsia="標楷體" w:hAnsi="標楷體"/>
          <w:sz w:val="28"/>
          <w:szCs w:val="28"/>
        </w:rPr>
        <w:t>依本局要求提供書面</w:t>
      </w:r>
      <w:r w:rsidRPr="000C7D62">
        <w:rPr>
          <w:rFonts w:ascii="標楷體" w:eastAsia="標楷體" w:hAnsi="標楷體" w:hint="eastAsia"/>
          <w:sz w:val="28"/>
          <w:szCs w:val="28"/>
        </w:rPr>
        <w:t>意見或以開會方式作成建議，供本局參考</w:t>
      </w:r>
      <w:r w:rsidRPr="000C7D62">
        <w:rPr>
          <w:rFonts w:ascii="標楷體" w:eastAsia="標楷體" w:hAnsi="標楷體"/>
          <w:sz w:val="28"/>
          <w:szCs w:val="28"/>
        </w:rPr>
        <w:t>。</w:t>
      </w:r>
    </w:p>
    <w:p w:rsidR="00AB3518" w:rsidRPr="000C7D62" w:rsidRDefault="00500B58" w:rsidP="002813CF">
      <w:pPr>
        <w:adjustRightInd w:val="0"/>
        <w:snapToGrid w:val="0"/>
        <w:spacing w:line="400" w:lineRule="exact"/>
        <w:ind w:left="991" w:hangingChars="354" w:hanging="991"/>
        <w:jc w:val="both"/>
        <w:rPr>
          <w:rFonts w:ascii="標楷體" w:eastAsia="標楷體" w:hAnsi="標楷體"/>
          <w:sz w:val="28"/>
          <w:szCs w:val="28"/>
        </w:rPr>
      </w:pPr>
      <w:r w:rsidRPr="000C7D62">
        <w:rPr>
          <w:rFonts w:ascii="標楷體" w:eastAsia="標楷體" w:hAnsi="標楷體" w:hint="eastAsia"/>
          <w:sz w:val="28"/>
          <w:szCs w:val="28"/>
        </w:rPr>
        <w:t xml:space="preserve"> </w:t>
      </w:r>
      <w:r w:rsidRPr="000C7D62">
        <w:rPr>
          <w:rFonts w:ascii="標楷體" w:eastAsia="標楷體" w:hAnsi="標楷體"/>
          <w:sz w:val="28"/>
          <w:szCs w:val="28"/>
        </w:rPr>
        <w:t>（</w:t>
      </w:r>
      <w:r w:rsidR="00DE4162" w:rsidRPr="000C7D62">
        <w:rPr>
          <w:rFonts w:ascii="標楷體" w:eastAsia="標楷體" w:hAnsi="標楷體" w:hint="eastAsia"/>
          <w:sz w:val="28"/>
          <w:szCs w:val="28"/>
        </w:rPr>
        <w:t>四</w:t>
      </w:r>
      <w:r w:rsidRPr="000C7D62">
        <w:rPr>
          <w:rFonts w:ascii="標楷體" w:eastAsia="標楷體" w:hAnsi="標楷體"/>
          <w:sz w:val="28"/>
          <w:szCs w:val="28"/>
        </w:rPr>
        <w:t>）</w:t>
      </w:r>
      <w:r w:rsidR="00AB3518" w:rsidRPr="000C7D62">
        <w:rPr>
          <w:rFonts w:ascii="標楷體" w:eastAsia="標楷體" w:hAnsi="標楷體" w:hint="eastAsia"/>
          <w:sz w:val="28"/>
          <w:szCs w:val="28"/>
        </w:rPr>
        <w:t>申請案經評</w:t>
      </w:r>
      <w:r w:rsidR="0065428D" w:rsidRPr="000C7D62">
        <w:rPr>
          <w:rFonts w:ascii="標楷體" w:eastAsia="標楷體" w:hAnsi="標楷體" w:hint="eastAsia"/>
          <w:sz w:val="28"/>
          <w:szCs w:val="28"/>
        </w:rPr>
        <w:t>審</w:t>
      </w:r>
      <w:r w:rsidR="00AB3518" w:rsidRPr="000C7D62">
        <w:rPr>
          <w:rFonts w:ascii="標楷體" w:eastAsia="標楷體" w:hAnsi="標楷體" w:hint="eastAsia"/>
          <w:sz w:val="28"/>
          <w:szCs w:val="28"/>
        </w:rPr>
        <w:t>小組評</w:t>
      </w:r>
      <w:r w:rsidR="0065428D" w:rsidRPr="000C7D62">
        <w:rPr>
          <w:rFonts w:ascii="標楷體" w:eastAsia="標楷體" w:hAnsi="標楷體" w:hint="eastAsia"/>
          <w:sz w:val="28"/>
          <w:szCs w:val="28"/>
        </w:rPr>
        <w:t>審</w:t>
      </w:r>
      <w:r w:rsidR="00AB3518" w:rsidRPr="000C7D62">
        <w:rPr>
          <w:rFonts w:ascii="標楷體" w:eastAsia="標楷體" w:hAnsi="標楷體" w:hint="eastAsia"/>
          <w:sz w:val="28"/>
          <w:szCs w:val="28"/>
        </w:rPr>
        <w:t>並決議給予補助，於會議紀錄經簽報本局長官核定後，應將評</w:t>
      </w:r>
      <w:r w:rsidR="0065428D" w:rsidRPr="000C7D62">
        <w:rPr>
          <w:rFonts w:ascii="標楷體" w:eastAsia="標楷體" w:hAnsi="標楷體" w:hint="eastAsia"/>
          <w:sz w:val="28"/>
          <w:szCs w:val="28"/>
        </w:rPr>
        <w:t>審</w:t>
      </w:r>
      <w:r w:rsidR="00AB3518" w:rsidRPr="000C7D62">
        <w:rPr>
          <w:rFonts w:ascii="標楷體" w:eastAsia="標楷體" w:hAnsi="標楷體" w:hint="eastAsia"/>
          <w:sz w:val="28"/>
          <w:szCs w:val="28"/>
        </w:rPr>
        <w:t>委員名單及評選結果(應包括獲補助者名單、企畫書(節目)名稱及補助金額</w:t>
      </w:r>
      <w:proofErr w:type="gramStart"/>
      <w:r w:rsidR="00AB3518" w:rsidRPr="000C7D62">
        <w:rPr>
          <w:rFonts w:ascii="標楷體" w:eastAsia="標楷體" w:hAnsi="標楷體" w:hint="eastAsia"/>
          <w:sz w:val="28"/>
          <w:szCs w:val="28"/>
        </w:rPr>
        <w:t>）</w:t>
      </w:r>
      <w:proofErr w:type="gramEnd"/>
      <w:r w:rsidR="00AB3518" w:rsidRPr="000C7D62">
        <w:rPr>
          <w:rFonts w:ascii="標楷體" w:eastAsia="標楷體" w:hAnsi="標楷體" w:hint="eastAsia"/>
          <w:sz w:val="28"/>
          <w:szCs w:val="28"/>
        </w:rPr>
        <w:t>對外公開，並刊登於文化部獎勵補助資訊網。</w:t>
      </w:r>
    </w:p>
    <w:p w:rsidR="003E7C6B" w:rsidRPr="000C7D62" w:rsidRDefault="00AB3518" w:rsidP="009A3BAB">
      <w:pPr>
        <w:adjustRightInd w:val="0"/>
        <w:snapToGrid w:val="0"/>
        <w:spacing w:line="400" w:lineRule="exact"/>
        <w:ind w:firstLineChars="50" w:firstLine="140"/>
        <w:jc w:val="both"/>
        <w:rPr>
          <w:rFonts w:ascii="標楷體" w:eastAsia="標楷體" w:hAnsi="標楷體"/>
          <w:sz w:val="28"/>
          <w:szCs w:val="28"/>
        </w:rPr>
      </w:pPr>
      <w:r w:rsidRPr="000C7D62">
        <w:rPr>
          <w:rFonts w:ascii="標楷體" w:eastAsia="標楷體" w:hAnsi="標楷體"/>
          <w:sz w:val="28"/>
          <w:szCs w:val="28"/>
        </w:rPr>
        <w:t>（</w:t>
      </w:r>
      <w:r w:rsidR="00DE4162" w:rsidRPr="000C7D62">
        <w:rPr>
          <w:rFonts w:ascii="標楷體" w:eastAsia="標楷體" w:hAnsi="標楷體" w:hint="eastAsia"/>
          <w:sz w:val="28"/>
          <w:szCs w:val="28"/>
        </w:rPr>
        <w:t>五</w:t>
      </w:r>
      <w:r w:rsidRPr="000C7D62">
        <w:rPr>
          <w:rFonts w:ascii="標楷體" w:eastAsia="標楷體" w:hAnsi="標楷體"/>
          <w:sz w:val="28"/>
          <w:szCs w:val="28"/>
        </w:rPr>
        <w:t>）</w:t>
      </w:r>
      <w:r w:rsidR="008D7D9C" w:rsidRPr="000C7D62">
        <w:rPr>
          <w:rFonts w:ascii="標楷體" w:eastAsia="標楷體" w:hAnsi="標楷體"/>
          <w:sz w:val="28"/>
          <w:szCs w:val="28"/>
        </w:rPr>
        <w:t>評</w:t>
      </w:r>
      <w:r w:rsidR="00266270" w:rsidRPr="000C7D62">
        <w:rPr>
          <w:rFonts w:ascii="標楷體" w:eastAsia="標楷體" w:hAnsi="標楷體" w:hint="eastAsia"/>
          <w:sz w:val="28"/>
          <w:szCs w:val="28"/>
        </w:rPr>
        <w:t>審</w:t>
      </w:r>
      <w:r w:rsidR="008D7D9C" w:rsidRPr="000C7D62">
        <w:rPr>
          <w:rFonts w:ascii="標楷體" w:eastAsia="標楷體" w:hAnsi="標楷體" w:hint="eastAsia"/>
          <w:sz w:val="28"/>
          <w:szCs w:val="28"/>
        </w:rPr>
        <w:t>標準</w:t>
      </w:r>
    </w:p>
    <w:p w:rsidR="00FE2FF0" w:rsidRPr="000C7D62" w:rsidRDefault="00500B58" w:rsidP="009A3BAB">
      <w:pPr>
        <w:pStyle w:val="ae"/>
        <w:numPr>
          <w:ilvl w:val="0"/>
          <w:numId w:val="8"/>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節目規劃之創意性、</w:t>
      </w:r>
      <w:r w:rsidR="007B68F8" w:rsidRPr="000C7D62">
        <w:rPr>
          <w:rFonts w:ascii="標楷體" w:eastAsia="標楷體" w:hAnsi="標楷體" w:hint="eastAsia"/>
          <w:sz w:val="28"/>
          <w:szCs w:val="28"/>
        </w:rPr>
        <w:t>多元性，</w:t>
      </w:r>
      <w:r w:rsidR="009C157C" w:rsidRPr="000C7D62">
        <w:rPr>
          <w:rFonts w:ascii="標楷體" w:eastAsia="標楷體" w:hAnsi="標楷體" w:hint="eastAsia"/>
          <w:sz w:val="28"/>
          <w:szCs w:val="28"/>
        </w:rPr>
        <w:t>及</w:t>
      </w:r>
      <w:r w:rsidR="00E85BB3" w:rsidRPr="000C7D62">
        <w:rPr>
          <w:rFonts w:ascii="標楷體" w:eastAsia="標楷體" w:hAnsi="標楷體" w:hint="eastAsia"/>
          <w:sz w:val="28"/>
          <w:szCs w:val="28"/>
        </w:rPr>
        <w:t>對提升流行音樂音樂產業發展競爭力之貢獻度</w:t>
      </w:r>
      <w:r w:rsidR="00357BD3" w:rsidRPr="000C7D62">
        <w:rPr>
          <w:rFonts w:ascii="標楷體" w:eastAsia="標楷體" w:hAnsi="標楷體" w:hint="eastAsia"/>
          <w:sz w:val="28"/>
          <w:szCs w:val="28"/>
        </w:rPr>
        <w:t>。</w:t>
      </w:r>
    </w:p>
    <w:p w:rsidR="00FE2FF0" w:rsidRPr="000C7D62" w:rsidRDefault="00E85BB3" w:rsidP="009A3BAB">
      <w:pPr>
        <w:pStyle w:val="ae"/>
        <w:numPr>
          <w:ilvl w:val="0"/>
          <w:numId w:val="8"/>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節目製播策略、拓展市場潛力與行銷策略之可行性與發展性</w:t>
      </w:r>
      <w:r w:rsidR="00C77CF3" w:rsidRPr="000C7D62">
        <w:rPr>
          <w:rFonts w:ascii="標楷體" w:eastAsia="標楷體" w:hAnsi="標楷體" w:hint="eastAsia"/>
          <w:sz w:val="28"/>
          <w:szCs w:val="28"/>
        </w:rPr>
        <w:t>。</w:t>
      </w:r>
      <w:bookmarkStart w:id="0" w:name="_GoBack"/>
      <w:bookmarkEnd w:id="0"/>
    </w:p>
    <w:p w:rsidR="00FE2FF0" w:rsidRPr="000C7D62" w:rsidRDefault="007B68F8" w:rsidP="009A3BAB">
      <w:pPr>
        <w:pStyle w:val="ae"/>
        <w:numPr>
          <w:ilvl w:val="0"/>
          <w:numId w:val="8"/>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申請者及工作團隊之</w:t>
      </w:r>
      <w:r w:rsidR="00500B58" w:rsidRPr="000C7D62">
        <w:rPr>
          <w:rFonts w:ascii="標楷體" w:eastAsia="標楷體" w:hAnsi="標楷體" w:hint="eastAsia"/>
          <w:sz w:val="28"/>
          <w:szCs w:val="28"/>
        </w:rPr>
        <w:t>執行能力</w:t>
      </w:r>
      <w:r w:rsidR="00357BD3" w:rsidRPr="000C7D62">
        <w:rPr>
          <w:rFonts w:ascii="標楷體" w:eastAsia="標楷體" w:hAnsi="標楷體" w:hint="eastAsia"/>
          <w:sz w:val="28"/>
          <w:szCs w:val="28"/>
        </w:rPr>
        <w:t>。</w:t>
      </w:r>
    </w:p>
    <w:p w:rsidR="005D4E51" w:rsidRPr="000C7D62" w:rsidRDefault="00500B58" w:rsidP="009A3BAB">
      <w:pPr>
        <w:pStyle w:val="ae"/>
        <w:numPr>
          <w:ilvl w:val="0"/>
          <w:numId w:val="8"/>
        </w:numPr>
        <w:adjustRightInd w:val="0"/>
        <w:snapToGrid w:val="0"/>
        <w:spacing w:line="400" w:lineRule="exact"/>
        <w:ind w:leftChars="0"/>
        <w:jc w:val="both"/>
        <w:rPr>
          <w:rFonts w:ascii="標楷體" w:eastAsia="標楷體" w:hAnsi="標楷體"/>
          <w:sz w:val="28"/>
          <w:szCs w:val="28"/>
        </w:rPr>
      </w:pPr>
      <w:r w:rsidRPr="000C7D62">
        <w:rPr>
          <w:rFonts w:ascii="標楷體" w:eastAsia="標楷體" w:hAnsi="標楷體" w:hint="eastAsia"/>
          <w:sz w:val="28"/>
          <w:szCs w:val="28"/>
        </w:rPr>
        <w:t>經費配置</w:t>
      </w:r>
      <w:r w:rsidRPr="000C7D62">
        <w:rPr>
          <w:rFonts w:ascii="標楷體" w:eastAsia="標楷體" w:hAnsi="標楷體"/>
          <w:sz w:val="28"/>
          <w:szCs w:val="28"/>
        </w:rPr>
        <w:t>之合理性及完整性</w:t>
      </w:r>
      <w:r w:rsidR="00357BD3" w:rsidRPr="000C7D62">
        <w:rPr>
          <w:rFonts w:ascii="標楷體" w:eastAsia="標楷體" w:hAnsi="標楷體" w:hint="eastAsia"/>
          <w:sz w:val="28"/>
          <w:szCs w:val="28"/>
        </w:rPr>
        <w:t>。</w:t>
      </w:r>
    </w:p>
    <w:p w:rsidR="00500B58" w:rsidRPr="000C7D62" w:rsidRDefault="00612EFC" w:rsidP="00A653E2">
      <w:pPr>
        <w:adjustRightInd w:val="0"/>
        <w:snapToGrid w:val="0"/>
        <w:spacing w:line="400" w:lineRule="exact"/>
        <w:ind w:leftChars="100" w:left="990" w:hangingChars="268" w:hanging="750"/>
        <w:jc w:val="both"/>
        <w:rPr>
          <w:rFonts w:ascii="標楷體" w:eastAsia="標楷體" w:hAnsi="標楷體"/>
          <w:sz w:val="28"/>
          <w:szCs w:val="28"/>
        </w:rPr>
      </w:pPr>
      <w:r w:rsidRPr="000C7D62">
        <w:rPr>
          <w:rFonts w:ascii="標楷體" w:eastAsia="標楷體" w:hAnsi="標楷體"/>
          <w:sz w:val="28"/>
          <w:szCs w:val="28"/>
        </w:rPr>
        <w:t>（</w:t>
      </w:r>
      <w:r w:rsidR="00DE4162" w:rsidRPr="000C7D62">
        <w:rPr>
          <w:rFonts w:ascii="標楷體" w:eastAsia="標楷體" w:hAnsi="標楷體" w:hint="eastAsia"/>
          <w:sz w:val="28"/>
          <w:szCs w:val="28"/>
        </w:rPr>
        <w:t>六</w:t>
      </w:r>
      <w:r w:rsidR="00500B58" w:rsidRPr="000C7D62">
        <w:rPr>
          <w:rFonts w:ascii="標楷體" w:eastAsia="標楷體" w:hAnsi="標楷體"/>
          <w:sz w:val="28"/>
          <w:szCs w:val="28"/>
        </w:rPr>
        <w:t>）決議方式：獲補助者名單、補助金額上限</w:t>
      </w:r>
      <w:r w:rsidR="00500B58" w:rsidRPr="000C7D62">
        <w:rPr>
          <w:rFonts w:ascii="標楷體" w:eastAsia="標楷體" w:hAnsi="標楷體" w:hint="eastAsia"/>
          <w:sz w:val="28"/>
          <w:szCs w:val="28"/>
        </w:rPr>
        <w:t>、</w:t>
      </w:r>
      <w:r w:rsidR="00500B58" w:rsidRPr="000C7D62">
        <w:rPr>
          <w:rFonts w:ascii="標楷體" w:eastAsia="標楷體" w:hAnsi="標楷體"/>
          <w:sz w:val="28"/>
          <w:szCs w:val="28"/>
        </w:rPr>
        <w:t>補助比率及額度之刪減，應由全體委員</w:t>
      </w:r>
      <w:r w:rsidR="00814D07" w:rsidRPr="000C7D62">
        <w:rPr>
          <w:rFonts w:ascii="標楷體" w:eastAsia="標楷體" w:hAnsi="標楷體" w:hint="eastAsia"/>
          <w:sz w:val="28"/>
          <w:szCs w:val="28"/>
        </w:rPr>
        <w:t>三</w:t>
      </w:r>
      <w:r w:rsidR="00814D07" w:rsidRPr="000C7D62">
        <w:rPr>
          <w:rFonts w:ascii="標楷體" w:eastAsia="標楷體" w:hAnsi="標楷體"/>
          <w:sz w:val="28"/>
          <w:szCs w:val="28"/>
        </w:rPr>
        <w:t>分之</w:t>
      </w:r>
      <w:r w:rsidR="00814D07" w:rsidRPr="000C7D62">
        <w:rPr>
          <w:rFonts w:ascii="標楷體" w:eastAsia="標楷體" w:hAnsi="標楷體" w:hint="eastAsia"/>
          <w:sz w:val="28"/>
          <w:szCs w:val="28"/>
        </w:rPr>
        <w:t>二</w:t>
      </w:r>
      <w:r w:rsidR="00500B58" w:rsidRPr="000C7D62">
        <w:rPr>
          <w:rFonts w:ascii="標楷體" w:eastAsia="標楷體" w:hAnsi="標楷體"/>
          <w:sz w:val="28"/>
          <w:szCs w:val="28"/>
        </w:rPr>
        <w:t>以上出席，以出席委員</w:t>
      </w:r>
      <w:r w:rsidR="00814D07" w:rsidRPr="000C7D62">
        <w:rPr>
          <w:rFonts w:ascii="標楷體" w:eastAsia="標楷體" w:hAnsi="標楷體" w:hint="eastAsia"/>
          <w:sz w:val="28"/>
          <w:szCs w:val="28"/>
        </w:rPr>
        <w:t>二分之一</w:t>
      </w:r>
      <w:r w:rsidR="00500B58" w:rsidRPr="000C7D62">
        <w:rPr>
          <w:rFonts w:ascii="標楷體" w:eastAsia="標楷體" w:hAnsi="標楷體"/>
          <w:sz w:val="28"/>
          <w:szCs w:val="28"/>
        </w:rPr>
        <w:t>以上之同意，作成建議；其餘</w:t>
      </w:r>
      <w:r w:rsidR="00500B58" w:rsidRPr="000C7D62">
        <w:rPr>
          <w:rFonts w:ascii="標楷體" w:eastAsia="標楷體" w:hAnsi="標楷體" w:hint="eastAsia"/>
          <w:sz w:val="28"/>
          <w:szCs w:val="28"/>
        </w:rPr>
        <w:t>事項應</w:t>
      </w:r>
      <w:r w:rsidR="00500B58" w:rsidRPr="000C7D62">
        <w:rPr>
          <w:rFonts w:ascii="標楷體" w:eastAsia="標楷體" w:hAnsi="標楷體"/>
          <w:sz w:val="28"/>
          <w:szCs w:val="28"/>
        </w:rPr>
        <w:t>經全體委員二分之</w:t>
      </w:r>
      <w:proofErr w:type="gramStart"/>
      <w:r w:rsidR="00500B58" w:rsidRPr="000C7D62">
        <w:rPr>
          <w:rFonts w:ascii="標楷體" w:eastAsia="標楷體" w:hAnsi="標楷體"/>
          <w:sz w:val="28"/>
          <w:szCs w:val="28"/>
        </w:rPr>
        <w:t>ㄧ</w:t>
      </w:r>
      <w:proofErr w:type="gramEnd"/>
      <w:r w:rsidR="00500B58" w:rsidRPr="000C7D62">
        <w:rPr>
          <w:rFonts w:ascii="標楷體" w:eastAsia="標楷體" w:hAnsi="標楷體"/>
          <w:sz w:val="28"/>
          <w:szCs w:val="28"/>
        </w:rPr>
        <w:t>以上之同意，</w:t>
      </w:r>
      <w:r w:rsidR="00814D07" w:rsidRPr="000C7D62">
        <w:rPr>
          <w:rFonts w:ascii="標楷體" w:eastAsia="標楷體" w:hAnsi="標楷體" w:hint="eastAsia"/>
          <w:sz w:val="28"/>
          <w:szCs w:val="28"/>
        </w:rPr>
        <w:t>並</w:t>
      </w:r>
      <w:r w:rsidR="00500B58" w:rsidRPr="000C7D62">
        <w:rPr>
          <w:rFonts w:ascii="標楷體" w:eastAsia="標楷體" w:hAnsi="標楷體"/>
          <w:sz w:val="28"/>
          <w:szCs w:val="28"/>
        </w:rPr>
        <w:t>作成建議。</w:t>
      </w:r>
    </w:p>
    <w:p w:rsidR="00500B58" w:rsidRPr="000C7D62" w:rsidRDefault="008E0975" w:rsidP="009A3BAB">
      <w:pPr>
        <w:adjustRightInd w:val="0"/>
        <w:snapToGrid w:val="0"/>
        <w:spacing w:line="400" w:lineRule="exact"/>
        <w:jc w:val="both"/>
        <w:rPr>
          <w:rFonts w:ascii="標楷體" w:eastAsia="標楷體" w:hAnsi="標楷體"/>
          <w:b/>
          <w:sz w:val="28"/>
          <w:szCs w:val="28"/>
        </w:rPr>
      </w:pPr>
      <w:r w:rsidRPr="000C7D62">
        <w:rPr>
          <w:rFonts w:ascii="標楷體" w:eastAsia="標楷體" w:hAnsi="標楷體" w:hint="eastAsia"/>
          <w:b/>
          <w:sz w:val="28"/>
          <w:szCs w:val="28"/>
        </w:rPr>
        <w:t>九</w:t>
      </w:r>
      <w:r w:rsidR="004C32AA" w:rsidRPr="000C7D62">
        <w:rPr>
          <w:rFonts w:ascii="標楷體" w:eastAsia="標楷體" w:hAnsi="標楷體"/>
          <w:b/>
          <w:sz w:val="28"/>
          <w:szCs w:val="28"/>
        </w:rPr>
        <w:t>、簽約</w:t>
      </w:r>
    </w:p>
    <w:p w:rsidR="00500B58" w:rsidRPr="000C7D62" w:rsidRDefault="00447911" w:rsidP="00212A94">
      <w:pPr>
        <w:adjustRightInd w:val="0"/>
        <w:snapToGrid w:val="0"/>
        <w:spacing w:line="400" w:lineRule="exact"/>
        <w:ind w:left="566" w:hangingChars="202" w:hanging="566"/>
        <w:jc w:val="both"/>
        <w:rPr>
          <w:rFonts w:ascii="標楷體" w:eastAsia="標楷體" w:hAnsi="標楷體"/>
          <w:sz w:val="28"/>
          <w:szCs w:val="28"/>
        </w:rPr>
      </w:pPr>
      <w:r w:rsidRPr="000C7D62">
        <w:rPr>
          <w:rFonts w:ascii="標楷體" w:eastAsia="標楷體" w:hAnsi="標楷體" w:hint="eastAsia"/>
          <w:sz w:val="28"/>
          <w:szCs w:val="28"/>
        </w:rPr>
        <w:t xml:space="preserve">    </w:t>
      </w:r>
      <w:r w:rsidR="00500B58" w:rsidRPr="000C7D62">
        <w:rPr>
          <w:rFonts w:ascii="標楷體" w:eastAsia="標楷體" w:hAnsi="標楷體"/>
          <w:sz w:val="28"/>
          <w:szCs w:val="28"/>
        </w:rPr>
        <w:t>獲補助者應於本局指定期限內與本局完成補助契約之簽訂</w:t>
      </w:r>
      <w:r w:rsidR="00500B58" w:rsidRPr="000C7D62">
        <w:rPr>
          <w:rFonts w:ascii="標楷體" w:eastAsia="標楷體" w:hAnsi="標楷體" w:hint="eastAsia"/>
          <w:sz w:val="28"/>
          <w:szCs w:val="28"/>
        </w:rPr>
        <w:t>。</w:t>
      </w:r>
      <w:r w:rsidR="00500B58" w:rsidRPr="000C7D62">
        <w:rPr>
          <w:rFonts w:ascii="標楷體" w:eastAsia="標楷體" w:hAnsi="標楷體"/>
          <w:sz w:val="28"/>
          <w:szCs w:val="28"/>
        </w:rPr>
        <w:t>補助契約由本局另定之。</w:t>
      </w:r>
    </w:p>
    <w:p w:rsidR="002E1FC7" w:rsidRPr="000C7D62" w:rsidRDefault="002E1FC7" w:rsidP="009A3BAB">
      <w:pPr>
        <w:adjustRightInd w:val="0"/>
        <w:snapToGrid w:val="0"/>
        <w:spacing w:line="400" w:lineRule="exact"/>
        <w:ind w:leftChars="1" w:left="708" w:hangingChars="252" w:hanging="706"/>
        <w:jc w:val="both"/>
        <w:rPr>
          <w:rFonts w:ascii="標楷體" w:eastAsia="標楷體" w:hAnsi="標楷體"/>
          <w:b/>
          <w:sz w:val="28"/>
          <w:szCs w:val="28"/>
        </w:rPr>
      </w:pPr>
      <w:r w:rsidRPr="000C7D62">
        <w:rPr>
          <w:rFonts w:ascii="標楷體" w:eastAsia="標楷體" w:hAnsi="標楷體" w:hint="eastAsia"/>
          <w:b/>
          <w:sz w:val="28"/>
          <w:szCs w:val="28"/>
        </w:rPr>
        <w:t>十、</w:t>
      </w:r>
      <w:r w:rsidRPr="000C7D62">
        <w:rPr>
          <w:rFonts w:ascii="標楷體" w:eastAsia="標楷體" w:hAnsi="標楷體" w:hint="eastAsia"/>
          <w:b/>
          <w:sz w:val="28"/>
          <w:szCs w:val="28"/>
        </w:rPr>
        <w:tab/>
        <w:t>經費請撥、支出憑證處理及核銷程序</w:t>
      </w:r>
    </w:p>
    <w:p w:rsidR="002E1FC7" w:rsidRPr="000C7D62" w:rsidRDefault="002E1FC7" w:rsidP="002233B1">
      <w:pPr>
        <w:adjustRightInd w:val="0"/>
        <w:snapToGrid w:val="0"/>
        <w:spacing w:line="400" w:lineRule="exact"/>
        <w:ind w:leftChars="59" w:left="990" w:hangingChars="303" w:hanging="848"/>
        <w:jc w:val="both"/>
        <w:rPr>
          <w:rFonts w:ascii="標楷體" w:eastAsia="標楷體" w:hAnsi="標楷體"/>
          <w:sz w:val="28"/>
          <w:szCs w:val="28"/>
        </w:rPr>
      </w:pPr>
      <w:r w:rsidRPr="000C7D62">
        <w:rPr>
          <w:rFonts w:ascii="標楷體" w:eastAsia="標楷體" w:hAnsi="標楷體" w:hint="eastAsia"/>
          <w:sz w:val="28"/>
          <w:szCs w:val="28"/>
        </w:rPr>
        <w:t>（一）</w:t>
      </w:r>
      <w:r w:rsidRPr="000C7D62">
        <w:rPr>
          <w:rFonts w:ascii="標楷體" w:eastAsia="標楷體" w:hAnsi="標楷體" w:hint="eastAsia"/>
          <w:sz w:val="28"/>
          <w:szCs w:val="28"/>
        </w:rPr>
        <w:tab/>
        <w:t>應依與本局簽訂之補助契約規定辦理撥款申請及核銷事宜。</w:t>
      </w:r>
    </w:p>
    <w:p w:rsidR="002E1FC7" w:rsidRDefault="002E1FC7" w:rsidP="002233B1">
      <w:pPr>
        <w:adjustRightInd w:val="0"/>
        <w:snapToGrid w:val="0"/>
        <w:spacing w:line="400" w:lineRule="exact"/>
        <w:ind w:leftChars="59" w:left="990" w:hangingChars="303" w:hanging="848"/>
        <w:jc w:val="both"/>
        <w:rPr>
          <w:rFonts w:ascii="標楷體" w:eastAsia="標楷體" w:hAnsi="標楷體"/>
          <w:sz w:val="28"/>
          <w:szCs w:val="28"/>
        </w:rPr>
      </w:pPr>
      <w:r w:rsidRPr="000C7D62">
        <w:rPr>
          <w:rFonts w:ascii="標楷體" w:eastAsia="標楷體" w:hAnsi="標楷體" w:hint="eastAsia"/>
          <w:sz w:val="28"/>
          <w:szCs w:val="28"/>
        </w:rPr>
        <w:t>（二）</w:t>
      </w:r>
      <w:r w:rsidRPr="000C7D62">
        <w:rPr>
          <w:rFonts w:ascii="標楷體" w:eastAsia="標楷體" w:hAnsi="標楷體" w:hint="eastAsia"/>
          <w:sz w:val="28"/>
          <w:szCs w:val="28"/>
        </w:rPr>
        <w:tab/>
        <w:t>補助金應依預算科目</w:t>
      </w:r>
      <w:proofErr w:type="gramStart"/>
      <w:r w:rsidRPr="000C7D62">
        <w:rPr>
          <w:rFonts w:ascii="標楷體" w:eastAsia="標楷體" w:hAnsi="標楷體" w:hint="eastAsia"/>
          <w:sz w:val="28"/>
          <w:szCs w:val="28"/>
        </w:rPr>
        <w:t>覈</w:t>
      </w:r>
      <w:proofErr w:type="gramEnd"/>
      <w:r w:rsidRPr="000C7D62">
        <w:rPr>
          <w:rFonts w:ascii="標楷體" w:eastAsia="標楷體" w:hAnsi="標楷體" w:hint="eastAsia"/>
          <w:sz w:val="28"/>
          <w:szCs w:val="28"/>
        </w:rPr>
        <w:t>實動支，獲補助者所送核銷之原始憑證支用內容及單據日期應與活動執行期間相符，收支結算如有賸餘，</w:t>
      </w:r>
      <w:proofErr w:type="gramStart"/>
      <w:r w:rsidRPr="000C7D62">
        <w:rPr>
          <w:rFonts w:ascii="標楷體" w:eastAsia="標楷體" w:hAnsi="標楷體" w:hint="eastAsia"/>
          <w:sz w:val="28"/>
          <w:szCs w:val="28"/>
        </w:rPr>
        <w:t>應按獲補助</w:t>
      </w:r>
      <w:proofErr w:type="gramEnd"/>
      <w:r w:rsidRPr="000C7D62">
        <w:rPr>
          <w:rFonts w:ascii="標楷體" w:eastAsia="標楷體" w:hAnsi="標楷體" w:hint="eastAsia"/>
          <w:sz w:val="28"/>
          <w:szCs w:val="28"/>
        </w:rPr>
        <w:t>比例繳回本局。</w:t>
      </w:r>
    </w:p>
    <w:p w:rsidR="002E1FC7" w:rsidRPr="000C7D62" w:rsidRDefault="002E1FC7" w:rsidP="002233B1">
      <w:pPr>
        <w:adjustRightInd w:val="0"/>
        <w:snapToGrid w:val="0"/>
        <w:spacing w:line="400" w:lineRule="exact"/>
        <w:ind w:leftChars="118" w:left="1131" w:hangingChars="303" w:hanging="848"/>
        <w:jc w:val="both"/>
        <w:rPr>
          <w:rFonts w:ascii="標楷體" w:eastAsia="標楷體" w:hAnsi="標楷體"/>
          <w:sz w:val="28"/>
          <w:szCs w:val="28"/>
        </w:rPr>
      </w:pPr>
      <w:r w:rsidRPr="000C7D62">
        <w:rPr>
          <w:rFonts w:ascii="標楷體" w:eastAsia="標楷體" w:hAnsi="標楷體" w:hint="eastAsia"/>
          <w:sz w:val="28"/>
          <w:szCs w:val="28"/>
        </w:rPr>
        <w:lastRenderedPageBreak/>
        <w:t>（三）</w:t>
      </w:r>
      <w:r w:rsidRPr="000C7D62">
        <w:rPr>
          <w:rFonts w:ascii="標楷體" w:eastAsia="標楷體" w:hAnsi="標楷體" w:hint="eastAsia"/>
          <w:sz w:val="28"/>
          <w:szCs w:val="28"/>
        </w:rPr>
        <w:tab/>
        <w:t>受補助經費結報時，所檢附之支出憑證應依</w:t>
      </w:r>
      <w:r w:rsidR="00D815C7">
        <w:rPr>
          <w:rFonts w:ascii="標楷體" w:eastAsia="標楷體" w:hAnsi="標楷體" w:hint="eastAsia"/>
          <w:sz w:val="28"/>
          <w:szCs w:val="28"/>
        </w:rPr>
        <w:t>政府</w:t>
      </w:r>
      <w:r w:rsidRPr="000C7D62">
        <w:rPr>
          <w:rFonts w:ascii="標楷體" w:eastAsia="標楷體" w:hAnsi="標楷體" w:hint="eastAsia"/>
          <w:sz w:val="28"/>
          <w:szCs w:val="28"/>
        </w:rPr>
        <w:t>支出憑證處理要點規定辦理，並應詳列支出用途及全部實支經費總額</w:t>
      </w:r>
      <w:r w:rsidRPr="000C7D62">
        <w:rPr>
          <w:rFonts w:ascii="標楷體" w:eastAsia="標楷體" w:hAnsi="標楷體" w:hint="eastAsia"/>
          <w:kern w:val="0"/>
          <w:sz w:val="28"/>
          <w:szCs w:val="28"/>
        </w:rPr>
        <w:t>。節目總經費收支明細表應經會計師簽證，並應檢附會計師查核報告書。</w:t>
      </w:r>
    </w:p>
    <w:p w:rsidR="002E1FC7" w:rsidRPr="000C7D62" w:rsidRDefault="002E1FC7" w:rsidP="002233B1">
      <w:pPr>
        <w:adjustRightInd w:val="0"/>
        <w:snapToGrid w:val="0"/>
        <w:spacing w:line="400" w:lineRule="exact"/>
        <w:ind w:leftChars="119" w:left="1132" w:hangingChars="302" w:hanging="846"/>
        <w:jc w:val="both"/>
        <w:rPr>
          <w:rFonts w:ascii="標楷體" w:eastAsia="標楷體" w:hAnsi="標楷體"/>
          <w:sz w:val="28"/>
          <w:szCs w:val="28"/>
        </w:rPr>
      </w:pPr>
      <w:r w:rsidRPr="000C7D62">
        <w:rPr>
          <w:rFonts w:ascii="標楷體" w:eastAsia="標楷體" w:hAnsi="標楷體" w:hint="eastAsia"/>
          <w:sz w:val="28"/>
          <w:szCs w:val="28"/>
        </w:rPr>
        <w:t>（四）</w:t>
      </w:r>
      <w:r w:rsidRPr="000C7D62">
        <w:rPr>
          <w:rFonts w:ascii="標楷體" w:eastAsia="標楷體" w:hAnsi="標楷體" w:hint="eastAsia"/>
          <w:sz w:val="28"/>
          <w:szCs w:val="28"/>
        </w:rPr>
        <w:tab/>
        <w:t>受補助之民間團體及個人申請支付款項時，應本誠信原則對所提出支出憑證之支付事實及真實性負責，如有不實，應負相關責任。</w:t>
      </w:r>
    </w:p>
    <w:p w:rsidR="002A7532" w:rsidRPr="000C7D62" w:rsidRDefault="002A7532" w:rsidP="009A3BAB">
      <w:pPr>
        <w:adjustRightInd w:val="0"/>
        <w:snapToGrid w:val="0"/>
        <w:spacing w:line="400" w:lineRule="exact"/>
        <w:ind w:left="1121" w:hangingChars="400" w:hanging="1121"/>
        <w:jc w:val="both"/>
        <w:rPr>
          <w:rFonts w:ascii="標楷體" w:eastAsia="標楷體" w:hAnsi="標楷體"/>
          <w:b/>
          <w:sz w:val="28"/>
          <w:szCs w:val="28"/>
        </w:rPr>
      </w:pPr>
      <w:r w:rsidRPr="000C7D62">
        <w:rPr>
          <w:rFonts w:ascii="標楷體" w:eastAsia="標楷體" w:hAnsi="標楷體" w:hint="eastAsia"/>
          <w:b/>
          <w:sz w:val="28"/>
          <w:szCs w:val="28"/>
        </w:rPr>
        <w:t>十</w:t>
      </w:r>
      <w:r w:rsidR="002E1FC7" w:rsidRPr="000C7D62">
        <w:rPr>
          <w:rFonts w:ascii="標楷體" w:eastAsia="標楷體" w:hAnsi="標楷體" w:hint="eastAsia"/>
          <w:b/>
          <w:sz w:val="28"/>
          <w:szCs w:val="28"/>
        </w:rPr>
        <w:t>一</w:t>
      </w:r>
      <w:r w:rsidRPr="000C7D62">
        <w:rPr>
          <w:rFonts w:ascii="標楷體" w:eastAsia="標楷體" w:hAnsi="標楷體" w:hint="eastAsia"/>
          <w:b/>
          <w:sz w:val="28"/>
          <w:szCs w:val="28"/>
        </w:rPr>
        <w:t>、獲補助者應履行之負擔規定</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0C7D62">
        <w:rPr>
          <w:rFonts w:ascii="標楷體" w:eastAsia="標楷體" w:hAnsi="標楷體" w:hint="eastAsia"/>
          <w:sz w:val="28"/>
          <w:szCs w:val="28"/>
        </w:rPr>
        <w:t>不得以虛偽不實之文件或以不正當手段影響審查委員之公正性、獲補助金受領資格或獲領補助金。</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獲補助者不得將獲補助金</w:t>
      </w:r>
      <w:proofErr w:type="gramStart"/>
      <w:r w:rsidRPr="00E87173">
        <w:rPr>
          <w:rFonts w:ascii="標楷體" w:eastAsia="標楷體" w:hAnsi="標楷體" w:hint="eastAsia"/>
          <w:sz w:val="28"/>
          <w:szCs w:val="28"/>
        </w:rPr>
        <w:t>資格或企畫</w:t>
      </w:r>
      <w:proofErr w:type="gramEnd"/>
      <w:r w:rsidRPr="00E87173">
        <w:rPr>
          <w:rFonts w:ascii="標楷體" w:eastAsia="標楷體" w:hAnsi="標楷體" w:hint="eastAsia"/>
          <w:sz w:val="28"/>
          <w:szCs w:val="28"/>
        </w:rPr>
        <w:t>書之全部或一部轉讓予他人。</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獲補助者應依本局核定之</w:t>
      </w:r>
      <w:proofErr w:type="gramStart"/>
      <w:r w:rsidRPr="00E87173">
        <w:rPr>
          <w:rFonts w:ascii="標楷體" w:eastAsia="標楷體" w:hAnsi="標楷體" w:hint="eastAsia"/>
          <w:sz w:val="28"/>
          <w:szCs w:val="28"/>
        </w:rPr>
        <w:t>補助案企畫</w:t>
      </w:r>
      <w:proofErr w:type="gramEnd"/>
      <w:r w:rsidRPr="00E87173">
        <w:rPr>
          <w:rFonts w:ascii="標楷體" w:eastAsia="標楷體" w:hAnsi="標楷體" w:hint="eastAsia"/>
          <w:sz w:val="28"/>
          <w:szCs w:val="28"/>
        </w:rPr>
        <w:t>書內容確實執行。其有變更必要者，獲補助者應以書面敘明理由，向本局申請變更，經本局同意後，始得據以執行。但因天然災害及緊急事故等不可抗力因素或不可歸責於獲補助者之事由，致</w:t>
      </w:r>
      <w:proofErr w:type="gramStart"/>
      <w:r w:rsidRPr="00E87173">
        <w:rPr>
          <w:rFonts w:ascii="標楷體" w:eastAsia="標楷體" w:hAnsi="標楷體" w:hint="eastAsia"/>
          <w:sz w:val="28"/>
          <w:szCs w:val="28"/>
        </w:rPr>
        <w:t>補助案企畫</w:t>
      </w:r>
      <w:proofErr w:type="gramEnd"/>
      <w:r w:rsidRPr="00E87173">
        <w:rPr>
          <w:rFonts w:ascii="標楷體" w:eastAsia="標楷體" w:hAnsi="標楷體" w:hint="eastAsia"/>
          <w:sz w:val="28"/>
          <w:szCs w:val="28"/>
        </w:rPr>
        <w:t>書內容有變更必要者，獲補助者應於天然災害或緊急事故或其他不可歸責於獲補助者之事由發生日起三十日內以書面敘</w:t>
      </w:r>
      <w:proofErr w:type="gramStart"/>
      <w:r w:rsidRPr="00E87173">
        <w:rPr>
          <w:rFonts w:ascii="標楷體" w:eastAsia="標楷體" w:hAnsi="標楷體" w:hint="eastAsia"/>
          <w:sz w:val="28"/>
          <w:szCs w:val="28"/>
        </w:rPr>
        <w:t>明理由並檢</w:t>
      </w:r>
      <w:proofErr w:type="gramEnd"/>
      <w:r w:rsidRPr="00E87173">
        <w:rPr>
          <w:rFonts w:ascii="標楷體" w:eastAsia="標楷體" w:hAnsi="標楷體" w:hint="eastAsia"/>
          <w:sz w:val="28"/>
          <w:szCs w:val="28"/>
        </w:rPr>
        <w:t>附相關證明文件，向本局申請變更。</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獲補助者使用補助金額辦理採購時，補助金額占採購金額半數以上，且單項補助金額在新臺幣</w:t>
      </w:r>
      <w:proofErr w:type="gramStart"/>
      <w:r w:rsidRPr="00E87173">
        <w:rPr>
          <w:rFonts w:ascii="標楷體" w:eastAsia="標楷體" w:hAnsi="標楷體" w:hint="eastAsia"/>
          <w:sz w:val="28"/>
          <w:szCs w:val="28"/>
        </w:rPr>
        <w:t>一</w:t>
      </w:r>
      <w:proofErr w:type="gramEnd"/>
      <w:r w:rsidRPr="00E87173">
        <w:rPr>
          <w:rFonts w:ascii="標楷體" w:eastAsia="標楷體" w:hAnsi="標楷體" w:hint="eastAsia"/>
          <w:sz w:val="28"/>
          <w:szCs w:val="28"/>
        </w:rPr>
        <w:t>百萬元以上者，獲補助者應依政府採購法相關規定辦理採購，獲補助者應通知</w:t>
      </w:r>
      <w:proofErr w:type="gramStart"/>
      <w:r w:rsidRPr="00E87173">
        <w:rPr>
          <w:rFonts w:ascii="標楷體" w:eastAsia="標楷體" w:hAnsi="標楷體" w:hint="eastAsia"/>
          <w:sz w:val="28"/>
          <w:szCs w:val="28"/>
        </w:rPr>
        <w:t>本局監辦</w:t>
      </w:r>
      <w:proofErr w:type="gramEnd"/>
      <w:r w:rsidRPr="00E87173">
        <w:rPr>
          <w:rFonts w:ascii="標楷體" w:eastAsia="標楷體" w:hAnsi="標楷體" w:hint="eastAsia"/>
          <w:sz w:val="28"/>
          <w:szCs w:val="28"/>
        </w:rPr>
        <w:t>並接受本局監督，且獲補助者於申請補助金審核時，應檢附已依政府採購法辦理採購之公告、公報或相關證明文件。</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獲補助者辦理補助案活動，應無侵害他人著作財產權或違反法律規定之情事。</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獲補助者應於本局指定期限內與本局完成補助契約之簽訂。</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獲補助者應依補助契約規定之期限及本局指定之期限，檢附完整之文件、資料，向本局申請核撥及撥付補助金。文件不全者，應依本局書面通知限期補正。</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獲本局補助者，應於媒體宣傳、文</w:t>
      </w:r>
      <w:proofErr w:type="gramStart"/>
      <w:r w:rsidRPr="00E87173">
        <w:rPr>
          <w:rFonts w:ascii="標楷體" w:eastAsia="標楷體" w:hAnsi="標楷體" w:hint="eastAsia"/>
          <w:sz w:val="28"/>
          <w:szCs w:val="28"/>
        </w:rPr>
        <w:t>宣載明本</w:t>
      </w:r>
      <w:proofErr w:type="gramEnd"/>
      <w:r w:rsidRPr="00E87173">
        <w:rPr>
          <w:rFonts w:ascii="標楷體" w:eastAsia="標楷體" w:hAnsi="標楷體" w:hint="eastAsia"/>
          <w:sz w:val="28"/>
          <w:szCs w:val="28"/>
        </w:rPr>
        <w:t>局為指導單位，所製作節目</w:t>
      </w:r>
      <w:proofErr w:type="gramStart"/>
      <w:r w:rsidRPr="00E87173">
        <w:rPr>
          <w:rFonts w:ascii="標楷體" w:eastAsia="標楷體" w:hAnsi="標楷體" w:hint="eastAsia"/>
          <w:sz w:val="28"/>
          <w:szCs w:val="28"/>
        </w:rPr>
        <w:t>各集片尾應</w:t>
      </w:r>
      <w:proofErr w:type="gramEnd"/>
      <w:r w:rsidRPr="00E87173">
        <w:rPr>
          <w:rFonts w:ascii="標楷體" w:eastAsia="標楷體" w:hAnsi="標楷體" w:hint="eastAsia"/>
          <w:sz w:val="28"/>
          <w:szCs w:val="28"/>
        </w:rPr>
        <w:t>明示「本節目獲文化部影視及流行音樂產業局○○○年補助之文意」。但獲補助者接獲</w:t>
      </w:r>
      <w:proofErr w:type="gramStart"/>
      <w:r w:rsidRPr="00E87173">
        <w:rPr>
          <w:rFonts w:ascii="標楷體" w:eastAsia="標楷體" w:hAnsi="標楷體" w:hint="eastAsia"/>
          <w:sz w:val="28"/>
          <w:szCs w:val="28"/>
        </w:rPr>
        <w:t>本局附負擔</w:t>
      </w:r>
      <w:proofErr w:type="gramEnd"/>
      <w:r w:rsidRPr="00E87173">
        <w:rPr>
          <w:rFonts w:ascii="標楷體" w:eastAsia="標楷體" w:hAnsi="標楷體" w:hint="eastAsia"/>
          <w:sz w:val="28"/>
          <w:szCs w:val="28"/>
        </w:rPr>
        <w:t>補助處分函時，前開媒體宣傳、</w:t>
      </w:r>
      <w:proofErr w:type="gramStart"/>
      <w:r w:rsidRPr="00E87173">
        <w:rPr>
          <w:rFonts w:ascii="標楷體" w:eastAsia="標楷體" w:hAnsi="標楷體" w:hint="eastAsia"/>
          <w:sz w:val="28"/>
          <w:szCs w:val="28"/>
        </w:rPr>
        <w:t>文宣已執行</w:t>
      </w:r>
      <w:proofErr w:type="gramEnd"/>
      <w:r w:rsidRPr="00E87173">
        <w:rPr>
          <w:rFonts w:ascii="標楷體" w:eastAsia="標楷體" w:hAnsi="標楷體" w:hint="eastAsia"/>
          <w:sz w:val="28"/>
          <w:szCs w:val="28"/>
        </w:rPr>
        <w:t>完畢或製作完成者，不在此限。</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本局於獲補助案執行期間得派員實地查核，要求獲補助者提供書面資料或出席會議，並於會議中報告、說明，獲補助者不得規避、妨礙或拒絕；獲補助者並應依本局意見確實執行。</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獲補助者規劃相關宣傳活動、文宣及媒體露出時，如涉及政策宣</w:t>
      </w:r>
      <w:r w:rsidRPr="00E87173">
        <w:rPr>
          <w:rFonts w:ascii="標楷體" w:eastAsia="標楷體" w:hAnsi="標楷體" w:hint="eastAsia"/>
          <w:sz w:val="28"/>
          <w:szCs w:val="28"/>
        </w:rPr>
        <w:lastRenderedPageBreak/>
        <w:t>導，不得違反預算法第六十二條之</w:t>
      </w:r>
      <w:proofErr w:type="gramStart"/>
      <w:r w:rsidRPr="00E87173">
        <w:rPr>
          <w:rFonts w:ascii="標楷體" w:eastAsia="標楷體" w:hAnsi="標楷體" w:hint="eastAsia"/>
          <w:sz w:val="28"/>
          <w:szCs w:val="28"/>
        </w:rPr>
        <w:t>一</w:t>
      </w:r>
      <w:proofErr w:type="gramEnd"/>
      <w:r w:rsidRPr="00E87173">
        <w:rPr>
          <w:rFonts w:ascii="標楷體" w:eastAsia="標楷體" w:hAnsi="標楷體" w:hint="eastAsia"/>
          <w:sz w:val="28"/>
          <w:szCs w:val="28"/>
        </w:rPr>
        <w:t>規定，並應標示為「廣告」。但獲補助者接獲</w:t>
      </w:r>
      <w:proofErr w:type="gramStart"/>
      <w:r w:rsidRPr="00E87173">
        <w:rPr>
          <w:rFonts w:ascii="標楷體" w:eastAsia="標楷體" w:hAnsi="標楷體" w:hint="eastAsia"/>
          <w:sz w:val="28"/>
          <w:szCs w:val="28"/>
        </w:rPr>
        <w:t>本局附負擔</w:t>
      </w:r>
      <w:proofErr w:type="gramEnd"/>
      <w:r w:rsidRPr="00E87173">
        <w:rPr>
          <w:rFonts w:ascii="標楷體" w:eastAsia="標楷體" w:hAnsi="標楷體" w:hint="eastAsia"/>
          <w:sz w:val="28"/>
          <w:szCs w:val="28"/>
        </w:rPr>
        <w:t>補助處分函時，前開媒體宣傳、</w:t>
      </w:r>
      <w:proofErr w:type="gramStart"/>
      <w:r w:rsidRPr="00E87173">
        <w:rPr>
          <w:rFonts w:ascii="標楷體" w:eastAsia="標楷體" w:hAnsi="標楷體" w:hint="eastAsia"/>
          <w:sz w:val="28"/>
          <w:szCs w:val="28"/>
        </w:rPr>
        <w:t>文宣已執行</w:t>
      </w:r>
      <w:proofErr w:type="gramEnd"/>
      <w:r w:rsidRPr="00E87173">
        <w:rPr>
          <w:rFonts w:ascii="標楷體" w:eastAsia="標楷體" w:hAnsi="標楷體" w:hint="eastAsia"/>
          <w:sz w:val="28"/>
          <w:szCs w:val="28"/>
        </w:rPr>
        <w:t>完畢或製作完成者，不在此限。</w:t>
      </w:r>
    </w:p>
    <w:p w:rsidR="002A7532" w:rsidRDefault="002A7532" w:rsidP="00E87173">
      <w:pPr>
        <w:numPr>
          <w:ilvl w:val="0"/>
          <w:numId w:val="22"/>
        </w:numPr>
        <w:adjustRightInd w:val="0"/>
        <w:snapToGrid w:val="0"/>
        <w:spacing w:line="400" w:lineRule="exact"/>
        <w:ind w:left="1134" w:hanging="708"/>
        <w:jc w:val="both"/>
        <w:rPr>
          <w:rFonts w:ascii="標楷體" w:eastAsia="標楷體" w:hAnsi="標楷體"/>
          <w:sz w:val="28"/>
          <w:szCs w:val="28"/>
        </w:rPr>
      </w:pPr>
      <w:r w:rsidRPr="00E87173">
        <w:rPr>
          <w:rFonts w:ascii="標楷體" w:eastAsia="標楷體" w:hAnsi="標楷體" w:hint="eastAsia"/>
          <w:sz w:val="28"/>
          <w:szCs w:val="28"/>
        </w:rPr>
        <w:t>獲補助活動涉及之各類所得，獲補助者應依稅法相關規定辦理。</w:t>
      </w:r>
    </w:p>
    <w:p w:rsidR="002A7532" w:rsidRDefault="002A7532" w:rsidP="00E87173">
      <w:pPr>
        <w:numPr>
          <w:ilvl w:val="0"/>
          <w:numId w:val="22"/>
        </w:numPr>
        <w:adjustRightInd w:val="0"/>
        <w:snapToGrid w:val="0"/>
        <w:spacing w:line="400" w:lineRule="exact"/>
        <w:ind w:left="1418" w:hanging="992"/>
        <w:jc w:val="both"/>
        <w:rPr>
          <w:rFonts w:ascii="標楷體" w:eastAsia="標楷體" w:hAnsi="標楷體"/>
          <w:sz w:val="28"/>
          <w:szCs w:val="28"/>
        </w:rPr>
      </w:pPr>
      <w:r w:rsidRPr="00E87173">
        <w:rPr>
          <w:rFonts w:ascii="標楷體" w:eastAsia="標楷體" w:hAnsi="標楷體" w:hint="eastAsia"/>
          <w:sz w:val="28"/>
          <w:szCs w:val="28"/>
        </w:rPr>
        <w:t>獲補助者應於本局撥付最後一期補助金次日起滿</w:t>
      </w:r>
      <w:proofErr w:type="gramStart"/>
      <w:r w:rsidRPr="00E87173">
        <w:rPr>
          <w:rFonts w:ascii="標楷體" w:eastAsia="標楷體" w:hAnsi="標楷體" w:hint="eastAsia"/>
          <w:sz w:val="28"/>
          <w:szCs w:val="28"/>
        </w:rPr>
        <w:t>一</w:t>
      </w:r>
      <w:proofErr w:type="gramEnd"/>
      <w:r w:rsidRPr="00E87173">
        <w:rPr>
          <w:rFonts w:ascii="標楷體" w:eastAsia="標楷體" w:hAnsi="標楷體" w:hint="eastAsia"/>
          <w:sz w:val="28"/>
          <w:szCs w:val="28"/>
        </w:rPr>
        <w:t>年後之一個月內，交付本局補助案後續成效之追蹤報告，內容應包含</w:t>
      </w:r>
      <w:r w:rsidR="00F52643" w:rsidRPr="00E87173">
        <w:rPr>
          <w:rFonts w:ascii="標楷體" w:eastAsia="標楷體" w:hAnsi="標楷體" w:hint="eastAsia"/>
          <w:sz w:val="28"/>
          <w:szCs w:val="28"/>
        </w:rPr>
        <w:t>但不限於節目於國內外行銷、宣傳及參與國外活動、展覽之執行情形、市場普及度或市占率、海外銷售或上架之件數、內容與技術規格創新度、收視率、接觸</w:t>
      </w:r>
      <w:proofErr w:type="gramStart"/>
      <w:r w:rsidR="00F52643" w:rsidRPr="00E87173">
        <w:rPr>
          <w:rFonts w:ascii="標楷體" w:eastAsia="標楷體" w:hAnsi="標楷體" w:hint="eastAsia"/>
          <w:sz w:val="28"/>
          <w:szCs w:val="28"/>
        </w:rPr>
        <w:t>人次、</w:t>
      </w:r>
      <w:proofErr w:type="gramEnd"/>
      <w:r w:rsidR="00F52643" w:rsidRPr="00E87173">
        <w:rPr>
          <w:rFonts w:ascii="標楷體" w:eastAsia="標楷體" w:hAnsi="標楷體" w:hint="eastAsia"/>
          <w:sz w:val="28"/>
          <w:szCs w:val="28"/>
        </w:rPr>
        <w:t>產業人才培植人數及其他本局指定事項。</w:t>
      </w:r>
    </w:p>
    <w:p w:rsidR="002A7532" w:rsidRPr="00E87173" w:rsidRDefault="002A7532" w:rsidP="00E87173">
      <w:pPr>
        <w:numPr>
          <w:ilvl w:val="0"/>
          <w:numId w:val="22"/>
        </w:numPr>
        <w:adjustRightInd w:val="0"/>
        <w:snapToGrid w:val="0"/>
        <w:spacing w:line="400" w:lineRule="exact"/>
        <w:ind w:left="1418" w:hanging="992"/>
        <w:jc w:val="both"/>
        <w:rPr>
          <w:rFonts w:ascii="標楷體" w:eastAsia="標楷體" w:hAnsi="標楷體"/>
          <w:sz w:val="28"/>
          <w:szCs w:val="28"/>
        </w:rPr>
      </w:pPr>
      <w:r w:rsidRPr="00E87173">
        <w:rPr>
          <w:rFonts w:ascii="標楷體" w:eastAsia="標楷體" w:hAnsi="標楷體" w:hint="eastAsia"/>
          <w:sz w:val="28"/>
          <w:szCs w:val="28"/>
        </w:rPr>
        <w:t>獲補助案結案時如有結餘款，獲補助者應將</w:t>
      </w:r>
      <w:proofErr w:type="gramStart"/>
      <w:r w:rsidRPr="00E87173">
        <w:rPr>
          <w:rFonts w:ascii="標楷體" w:eastAsia="標楷體" w:hAnsi="標楷體" w:hint="eastAsia"/>
          <w:sz w:val="28"/>
          <w:szCs w:val="28"/>
        </w:rPr>
        <w:t>結餘款按本</w:t>
      </w:r>
      <w:proofErr w:type="gramEnd"/>
      <w:r w:rsidRPr="00E87173">
        <w:rPr>
          <w:rFonts w:ascii="標楷體" w:eastAsia="標楷體" w:hAnsi="標楷體" w:hint="eastAsia"/>
          <w:sz w:val="28"/>
          <w:szCs w:val="28"/>
        </w:rPr>
        <w:t>局原核定之補助比率繳回本局。</w:t>
      </w:r>
    </w:p>
    <w:p w:rsidR="002A7532" w:rsidRPr="000C7D62" w:rsidRDefault="002A7532" w:rsidP="009A3BAB">
      <w:pPr>
        <w:adjustRightInd w:val="0"/>
        <w:snapToGrid w:val="0"/>
        <w:spacing w:line="400" w:lineRule="exact"/>
        <w:jc w:val="both"/>
        <w:rPr>
          <w:rFonts w:ascii="標楷體" w:eastAsia="標楷體" w:hAnsi="標楷體"/>
          <w:b/>
          <w:sz w:val="28"/>
          <w:szCs w:val="28"/>
        </w:rPr>
      </w:pPr>
      <w:r w:rsidRPr="000C7D62">
        <w:rPr>
          <w:rFonts w:ascii="標楷體" w:eastAsia="標楷體" w:hAnsi="標楷體" w:hint="eastAsia"/>
          <w:b/>
          <w:sz w:val="28"/>
          <w:szCs w:val="28"/>
        </w:rPr>
        <w:t>十</w:t>
      </w:r>
      <w:r w:rsidR="00AA5C87" w:rsidRPr="000C7D62">
        <w:rPr>
          <w:rFonts w:ascii="標楷體" w:eastAsia="標楷體" w:hAnsi="標楷體" w:hint="eastAsia"/>
          <w:b/>
          <w:sz w:val="28"/>
          <w:szCs w:val="28"/>
        </w:rPr>
        <w:t>二</w:t>
      </w:r>
      <w:r w:rsidRPr="000C7D62">
        <w:rPr>
          <w:rFonts w:ascii="標楷體" w:eastAsia="標楷體" w:hAnsi="標楷體" w:hint="eastAsia"/>
          <w:b/>
          <w:sz w:val="28"/>
          <w:szCs w:val="28"/>
        </w:rPr>
        <w:t>、獲補助者違反負擔規定之處置</w:t>
      </w:r>
    </w:p>
    <w:p w:rsidR="002A7532" w:rsidRDefault="002A7532"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0C7D62">
        <w:rPr>
          <w:rFonts w:ascii="標楷體" w:eastAsia="標楷體" w:hAnsi="標楷體" w:hint="eastAsia"/>
          <w:sz w:val="28"/>
          <w:szCs w:val="28"/>
        </w:rPr>
        <w:t>違反前點第一款規定者，本局應撤銷或廢止其獲補助金資格；被撤銷或廢止補助金受領資格者，自被撤銷或廢止資格之日起二年內，不得再申請本局流行音樂新媒體應用節目製播計畫，並不得以相同企畫書申請本局任何補助。</w:t>
      </w:r>
    </w:p>
    <w:p w:rsidR="002A7532" w:rsidRDefault="002A7532"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E87173">
        <w:rPr>
          <w:rFonts w:ascii="標楷體" w:eastAsia="標楷體" w:hAnsi="標楷體" w:hint="eastAsia"/>
          <w:sz w:val="28"/>
          <w:szCs w:val="28"/>
        </w:rPr>
        <w:t>違反前點第二款，或放棄執行獲補助案或補助金受領資格者，本局應廢止其補助金受領資格。</w:t>
      </w:r>
    </w:p>
    <w:p w:rsidR="002A7532" w:rsidRDefault="002A7532"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E87173">
        <w:rPr>
          <w:rFonts w:ascii="標楷體" w:eastAsia="標楷體" w:hAnsi="標楷體" w:hint="eastAsia"/>
          <w:sz w:val="28"/>
          <w:szCs w:val="28"/>
        </w:rPr>
        <w:t>違反前點第三款至</w:t>
      </w:r>
      <w:r w:rsidR="00DF747A" w:rsidRPr="00E87173">
        <w:rPr>
          <w:rFonts w:ascii="標楷體" w:eastAsia="標楷體" w:hAnsi="標楷體" w:hint="eastAsia"/>
          <w:sz w:val="28"/>
          <w:szCs w:val="28"/>
        </w:rPr>
        <w:t>第五款、第七款至</w:t>
      </w:r>
      <w:r w:rsidRPr="00E87173">
        <w:rPr>
          <w:rFonts w:ascii="標楷體" w:eastAsia="標楷體" w:hAnsi="標楷體" w:hint="eastAsia"/>
          <w:sz w:val="28"/>
          <w:szCs w:val="28"/>
        </w:rPr>
        <w:t>第十二款規定之</w:t>
      </w:r>
      <w:proofErr w:type="gramStart"/>
      <w:r w:rsidRPr="00E87173">
        <w:rPr>
          <w:rFonts w:ascii="標楷體" w:eastAsia="標楷體" w:hAnsi="標楷體" w:hint="eastAsia"/>
          <w:sz w:val="28"/>
          <w:szCs w:val="28"/>
        </w:rPr>
        <w:t>一</w:t>
      </w:r>
      <w:proofErr w:type="gramEnd"/>
      <w:r w:rsidRPr="00E87173">
        <w:rPr>
          <w:rFonts w:ascii="標楷體" w:eastAsia="標楷體" w:hAnsi="標楷體" w:hint="eastAsia"/>
          <w:sz w:val="28"/>
          <w:szCs w:val="28"/>
        </w:rPr>
        <w:t>者，本局得視情節輕重，廢止</w:t>
      </w:r>
      <w:proofErr w:type="gramStart"/>
      <w:r w:rsidRPr="00E87173">
        <w:rPr>
          <w:rFonts w:ascii="標楷體" w:eastAsia="標楷體" w:hAnsi="標楷體" w:hint="eastAsia"/>
          <w:sz w:val="28"/>
          <w:szCs w:val="28"/>
        </w:rPr>
        <w:t>其一部或全部</w:t>
      </w:r>
      <w:proofErr w:type="gramEnd"/>
      <w:r w:rsidRPr="00E87173">
        <w:rPr>
          <w:rFonts w:ascii="標楷體" w:eastAsia="標楷體" w:hAnsi="標楷體" w:hint="eastAsia"/>
          <w:sz w:val="28"/>
          <w:szCs w:val="28"/>
        </w:rPr>
        <w:t>補助金受領資格，或不予核銷相關經費。</w:t>
      </w:r>
    </w:p>
    <w:p w:rsidR="00DF747A" w:rsidRDefault="00DF747A"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E87173">
        <w:rPr>
          <w:rFonts w:ascii="標楷體" w:eastAsia="標楷體" w:hAnsi="標楷體" w:hint="eastAsia"/>
          <w:sz w:val="28"/>
          <w:szCs w:val="28"/>
        </w:rPr>
        <w:t>違反前點第六款應履行之負擔規定者，本局應廢止其補助金受領資格，且不支付任何名目之補償、賠償。</w:t>
      </w:r>
    </w:p>
    <w:p w:rsidR="002A7532" w:rsidRDefault="002A7532"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E87173">
        <w:rPr>
          <w:rFonts w:ascii="標楷體" w:eastAsia="標楷體" w:hAnsi="標楷體" w:hint="eastAsia"/>
          <w:sz w:val="28"/>
          <w:szCs w:val="28"/>
        </w:rPr>
        <w:t>經本局撤銷、廢止一部或全部補助金受領資格，或禁止核銷相關經費者，本局不支付補助金及其他任何名目之補償、賠償，補助金已獲核撥者，並應於本局指定期限內</w:t>
      </w:r>
      <w:proofErr w:type="gramStart"/>
      <w:r w:rsidRPr="00E87173">
        <w:rPr>
          <w:rFonts w:ascii="標楷體" w:eastAsia="標楷體" w:hAnsi="標楷體" w:hint="eastAsia"/>
          <w:sz w:val="28"/>
          <w:szCs w:val="28"/>
        </w:rPr>
        <w:t>無息繳回</w:t>
      </w:r>
      <w:proofErr w:type="gramEnd"/>
      <w:r w:rsidRPr="00E87173">
        <w:rPr>
          <w:rFonts w:ascii="標楷體" w:eastAsia="標楷體" w:hAnsi="標楷體" w:hint="eastAsia"/>
          <w:sz w:val="28"/>
          <w:szCs w:val="28"/>
        </w:rPr>
        <w:t>，且溢領之補助金未完全繳回本局前，亦不得再申請本局任何補助。</w:t>
      </w:r>
    </w:p>
    <w:p w:rsidR="002A7532" w:rsidRDefault="002A7532"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E87173">
        <w:rPr>
          <w:rFonts w:ascii="標楷體" w:eastAsia="標楷體" w:hAnsi="標楷體" w:hint="eastAsia"/>
          <w:sz w:val="28"/>
          <w:szCs w:val="28"/>
        </w:rPr>
        <w:t>獲補助者違反前點第十二款規定期限</w:t>
      </w:r>
      <w:proofErr w:type="gramStart"/>
      <w:r w:rsidRPr="00E87173">
        <w:rPr>
          <w:rFonts w:ascii="標楷體" w:eastAsia="標楷體" w:hAnsi="標楷體" w:hint="eastAsia"/>
          <w:sz w:val="28"/>
          <w:szCs w:val="28"/>
        </w:rPr>
        <w:t>不</w:t>
      </w:r>
      <w:proofErr w:type="gramEnd"/>
      <w:r w:rsidRPr="00E87173">
        <w:rPr>
          <w:rFonts w:ascii="標楷體" w:eastAsia="標楷體" w:hAnsi="標楷體" w:hint="eastAsia"/>
          <w:sz w:val="28"/>
          <w:szCs w:val="28"/>
        </w:rPr>
        <w:t>繳交報告或繳交之報告內容不全，經本局限期通知補正，屆期</w:t>
      </w:r>
      <w:proofErr w:type="gramStart"/>
      <w:r w:rsidRPr="00E87173">
        <w:rPr>
          <w:rFonts w:ascii="標楷體" w:eastAsia="標楷體" w:hAnsi="標楷體" w:hint="eastAsia"/>
          <w:sz w:val="28"/>
          <w:szCs w:val="28"/>
        </w:rPr>
        <w:t>不</w:t>
      </w:r>
      <w:proofErr w:type="gramEnd"/>
      <w:r w:rsidRPr="00E87173">
        <w:rPr>
          <w:rFonts w:ascii="標楷體" w:eastAsia="標楷體" w:hAnsi="標楷體" w:hint="eastAsia"/>
          <w:sz w:val="28"/>
          <w:szCs w:val="28"/>
        </w:rPr>
        <w:t>補正或補正之報告內容仍不全，應按本局核撥之補助金</w:t>
      </w:r>
      <w:r w:rsidR="00D20607" w:rsidRPr="00E87173">
        <w:rPr>
          <w:rFonts w:ascii="標楷體" w:eastAsia="標楷體" w:hAnsi="標楷體" w:hint="eastAsia"/>
          <w:sz w:val="28"/>
          <w:szCs w:val="28"/>
        </w:rPr>
        <w:t>百</w:t>
      </w:r>
      <w:r w:rsidRPr="00E87173">
        <w:rPr>
          <w:rFonts w:ascii="標楷體" w:eastAsia="標楷體" w:hAnsi="標楷體" w:hint="eastAsia"/>
          <w:sz w:val="28"/>
          <w:szCs w:val="28"/>
        </w:rPr>
        <w:t>分之一計算懲罰性違約金賠償本局。前開賠償未完全給付前，本局應不受理其申請本局任何補助。</w:t>
      </w:r>
    </w:p>
    <w:p w:rsidR="002A7532" w:rsidRPr="00E87173" w:rsidRDefault="002A7532" w:rsidP="00E87173">
      <w:pPr>
        <w:pStyle w:val="ae"/>
        <w:numPr>
          <w:ilvl w:val="0"/>
          <w:numId w:val="36"/>
        </w:numPr>
        <w:adjustRightInd w:val="0"/>
        <w:snapToGrid w:val="0"/>
        <w:spacing w:line="400" w:lineRule="exact"/>
        <w:ind w:leftChars="0" w:left="1276" w:hanging="850"/>
        <w:jc w:val="both"/>
        <w:rPr>
          <w:rFonts w:ascii="標楷體" w:eastAsia="標楷體" w:hAnsi="標楷體"/>
          <w:sz w:val="28"/>
          <w:szCs w:val="28"/>
        </w:rPr>
      </w:pPr>
      <w:r w:rsidRPr="00E87173">
        <w:rPr>
          <w:rFonts w:ascii="標楷體" w:eastAsia="標楷體" w:hAnsi="標楷體" w:hint="eastAsia"/>
          <w:sz w:val="28"/>
          <w:szCs w:val="28"/>
        </w:rPr>
        <w:t>獲補助者未依前點第十三款規定將結餘款繳回本局前，本局應不受理其申請本局任何補助。</w:t>
      </w:r>
    </w:p>
    <w:p w:rsidR="00E75BE0" w:rsidRPr="000C7D62" w:rsidRDefault="00A6405B" w:rsidP="009A3BAB">
      <w:pPr>
        <w:adjustRightInd w:val="0"/>
        <w:snapToGrid w:val="0"/>
        <w:spacing w:line="400" w:lineRule="exact"/>
        <w:ind w:leftChars="12" w:left="850" w:hangingChars="293" w:hanging="821"/>
        <w:jc w:val="both"/>
        <w:rPr>
          <w:rFonts w:ascii="標楷體" w:eastAsia="標楷體" w:hAnsi="標楷體"/>
          <w:sz w:val="28"/>
          <w:szCs w:val="28"/>
        </w:rPr>
      </w:pPr>
      <w:r w:rsidRPr="000C7D62">
        <w:rPr>
          <w:rFonts w:ascii="標楷體" w:eastAsia="標楷體" w:hAnsi="標楷體" w:hint="eastAsia"/>
          <w:b/>
          <w:sz w:val="28"/>
          <w:szCs w:val="28"/>
        </w:rPr>
        <w:lastRenderedPageBreak/>
        <w:t>十三、</w:t>
      </w:r>
      <w:r w:rsidR="00E75BE0" w:rsidRPr="000C7D62">
        <w:rPr>
          <w:rFonts w:ascii="標楷體" w:eastAsia="標楷體" w:hAnsi="標楷體" w:hint="eastAsia"/>
          <w:sz w:val="28"/>
          <w:szCs w:val="28"/>
        </w:rPr>
        <w:t>申請者保證於申請期間或獲補助案執行結束後，應遵守個人資料保護法或其他相關法令之規定，如因違反法令而蒐集、處理及利用他人個人資料，致他人受有損害者，申請者應負相關法律責任。</w:t>
      </w:r>
    </w:p>
    <w:p w:rsidR="00B82DA6" w:rsidRPr="000C7D62" w:rsidRDefault="00E75BE0" w:rsidP="009A3BAB">
      <w:pPr>
        <w:adjustRightInd w:val="0"/>
        <w:snapToGrid w:val="0"/>
        <w:spacing w:line="400" w:lineRule="exact"/>
        <w:ind w:leftChars="12" w:left="850" w:hangingChars="293" w:hanging="821"/>
        <w:jc w:val="both"/>
        <w:rPr>
          <w:rFonts w:ascii="標楷體" w:eastAsia="標楷體" w:hAnsi="標楷體"/>
          <w:sz w:val="28"/>
          <w:szCs w:val="28"/>
        </w:rPr>
      </w:pPr>
      <w:r w:rsidRPr="000C7D62">
        <w:rPr>
          <w:rFonts w:ascii="標楷體" w:eastAsia="標楷體" w:hAnsi="標楷體" w:hint="eastAsia"/>
          <w:b/>
          <w:sz w:val="28"/>
          <w:szCs w:val="28"/>
        </w:rPr>
        <w:t>十四、</w:t>
      </w:r>
      <w:r w:rsidR="00A6405B" w:rsidRPr="000C7D62">
        <w:rPr>
          <w:rFonts w:ascii="標楷體" w:eastAsia="標楷體" w:hAnsi="標楷體" w:hint="eastAsia"/>
          <w:sz w:val="28"/>
          <w:szCs w:val="28"/>
        </w:rPr>
        <w:t>本要點所需經費預算須</w:t>
      </w:r>
      <w:proofErr w:type="gramStart"/>
      <w:r w:rsidR="00A6405B" w:rsidRPr="000C7D62">
        <w:rPr>
          <w:rFonts w:ascii="標楷體" w:eastAsia="標楷體" w:hAnsi="標楷體" w:hint="eastAsia"/>
          <w:sz w:val="28"/>
          <w:szCs w:val="28"/>
        </w:rPr>
        <w:t>俟</w:t>
      </w:r>
      <w:proofErr w:type="gramEnd"/>
      <w:r w:rsidR="00A6405B" w:rsidRPr="000C7D62">
        <w:rPr>
          <w:rFonts w:ascii="標楷體" w:eastAsia="標楷體" w:hAnsi="標楷體" w:hint="eastAsia"/>
          <w:sz w:val="28"/>
          <w:szCs w:val="28"/>
        </w:rPr>
        <w:t>立法院審議結果而定，本局得視實際情況酌減或停止補助；相關事項如有疑義或其他未盡事宜，由本局解釋之。</w:t>
      </w:r>
    </w:p>
    <w:p w:rsidR="00B82DA6" w:rsidRPr="000C7D62" w:rsidRDefault="00B82DA6" w:rsidP="0084721E">
      <w:pPr>
        <w:widowControl/>
        <w:jc w:val="both"/>
        <w:rPr>
          <w:rFonts w:ascii="標楷體" w:eastAsia="標楷體" w:hAnsi="標楷體" w:cs="新細明體"/>
          <w:kern w:val="0"/>
          <w:sz w:val="32"/>
          <w:szCs w:val="32"/>
        </w:rPr>
      </w:pPr>
      <w:r w:rsidRPr="000C7D62">
        <w:rPr>
          <w:rFonts w:ascii="標楷體" w:eastAsia="標楷體" w:hAnsi="標楷體"/>
          <w:sz w:val="28"/>
          <w:szCs w:val="28"/>
        </w:rPr>
        <w:br w:type="page"/>
      </w:r>
      <w:r w:rsidRPr="000C7D62">
        <w:rPr>
          <w:rFonts w:ascii="標楷體" w:eastAsia="標楷體" w:hAnsi="標楷體" w:cs="新細明體" w:hint="eastAsia"/>
          <w:kern w:val="0"/>
          <w:sz w:val="32"/>
          <w:szCs w:val="32"/>
        </w:rPr>
        <w:lastRenderedPageBreak/>
        <w:t>附件一</w:t>
      </w:r>
    </w:p>
    <w:p w:rsidR="00F15A5A" w:rsidRPr="000C7D62" w:rsidRDefault="00B220F7" w:rsidP="00782134">
      <w:pPr>
        <w:spacing w:line="400" w:lineRule="exact"/>
        <w:ind w:leftChars="-150" w:left="101" w:rightChars="-139" w:right="-334" w:hangingChars="128" w:hanging="461"/>
        <w:jc w:val="center"/>
        <w:rPr>
          <w:rFonts w:ascii="標楷體" w:eastAsia="標楷體" w:hAnsi="標楷體"/>
          <w:b/>
          <w:sz w:val="36"/>
          <w:szCs w:val="36"/>
        </w:rPr>
      </w:pPr>
      <w:r w:rsidRPr="000C7D62">
        <w:rPr>
          <w:rFonts w:ascii="標楷體" w:eastAsia="標楷體" w:hAnsi="標楷體" w:hint="eastAsia"/>
          <w:b/>
          <w:bCs/>
          <w:sz w:val="36"/>
          <w:szCs w:val="36"/>
        </w:rPr>
        <w:t>流行音樂新媒體應用節目製播計畫</w:t>
      </w:r>
      <w:r w:rsidR="00B82DA6" w:rsidRPr="000C7D62">
        <w:rPr>
          <w:rFonts w:ascii="標楷體" w:eastAsia="標楷體" w:hAnsi="標楷體" w:hint="eastAsia"/>
          <w:b/>
          <w:sz w:val="36"/>
          <w:szCs w:val="36"/>
        </w:rPr>
        <w:t>補助申請表</w:t>
      </w:r>
    </w:p>
    <w:tbl>
      <w:tblPr>
        <w:tblStyle w:val="af0"/>
        <w:tblpPr w:leftFromText="180" w:rightFromText="180" w:vertAnchor="text" w:horzAnchor="margin" w:tblpY="267"/>
        <w:tblW w:w="9468" w:type="dxa"/>
        <w:tblLayout w:type="fixed"/>
        <w:tblLook w:val="04A0" w:firstRow="1" w:lastRow="0" w:firstColumn="1" w:lastColumn="0" w:noHBand="0" w:noVBand="1"/>
      </w:tblPr>
      <w:tblGrid>
        <w:gridCol w:w="1952"/>
        <w:gridCol w:w="2943"/>
        <w:gridCol w:w="1595"/>
        <w:gridCol w:w="7"/>
        <w:gridCol w:w="2971"/>
      </w:tblGrid>
      <w:tr w:rsidR="000F4A0D" w:rsidRPr="000C7D62" w:rsidTr="00F741EA">
        <w:tc>
          <w:tcPr>
            <w:tcW w:w="9468" w:type="dxa"/>
            <w:gridSpan w:val="5"/>
          </w:tcPr>
          <w:p w:rsidR="00B82DA6" w:rsidRPr="000C7D62" w:rsidRDefault="00B82DA6" w:rsidP="001E0400">
            <w:pPr>
              <w:spacing w:line="400" w:lineRule="exact"/>
              <w:jc w:val="both"/>
              <w:rPr>
                <w:rFonts w:ascii="標楷體" w:eastAsia="標楷體" w:hAnsi="標楷體"/>
                <w:b/>
                <w:sz w:val="26"/>
                <w:szCs w:val="26"/>
              </w:rPr>
            </w:pPr>
            <w:r w:rsidRPr="000C7D62">
              <w:rPr>
                <w:rFonts w:ascii="標楷體" w:eastAsia="標楷體" w:hAnsi="標楷體" w:hint="eastAsia"/>
                <w:sz w:val="26"/>
                <w:szCs w:val="26"/>
              </w:rPr>
              <w:t>申請企畫</w:t>
            </w:r>
            <w:r w:rsidR="00BA19ED" w:rsidRPr="000C7D62">
              <w:rPr>
                <w:rFonts w:ascii="標楷體" w:eastAsia="標楷體" w:hAnsi="標楷體" w:hint="eastAsia"/>
                <w:sz w:val="26"/>
                <w:szCs w:val="26"/>
              </w:rPr>
              <w:t>案</w:t>
            </w:r>
            <w:r w:rsidRPr="000C7D62">
              <w:rPr>
                <w:rFonts w:ascii="標楷體" w:eastAsia="標楷體" w:hAnsi="標楷體" w:hint="eastAsia"/>
                <w:sz w:val="26"/>
                <w:szCs w:val="26"/>
              </w:rPr>
              <w:t>名稱：</w:t>
            </w:r>
          </w:p>
          <w:p w:rsidR="00B82DA6" w:rsidRPr="000C7D62" w:rsidRDefault="00B82DA6" w:rsidP="001E0400">
            <w:pPr>
              <w:spacing w:line="400" w:lineRule="exact"/>
              <w:jc w:val="both"/>
              <w:rPr>
                <w:rFonts w:ascii="標楷體" w:eastAsia="標楷體" w:hAnsi="標楷體"/>
                <w:sz w:val="26"/>
                <w:szCs w:val="26"/>
              </w:rPr>
            </w:pPr>
          </w:p>
        </w:tc>
      </w:tr>
      <w:tr w:rsidR="000F4A0D" w:rsidRPr="000C7D62" w:rsidTr="00F741EA">
        <w:tc>
          <w:tcPr>
            <w:tcW w:w="9468" w:type="dxa"/>
            <w:gridSpan w:val="5"/>
          </w:tcPr>
          <w:p w:rsidR="003A302A" w:rsidRPr="000C7D62" w:rsidRDefault="003A302A" w:rsidP="001E0400">
            <w:pPr>
              <w:spacing w:line="400" w:lineRule="exact"/>
              <w:jc w:val="both"/>
              <w:rPr>
                <w:rFonts w:ascii="標楷體" w:eastAsia="標楷體" w:hAnsi="標楷體"/>
                <w:b/>
                <w:sz w:val="26"/>
                <w:szCs w:val="26"/>
              </w:rPr>
            </w:pPr>
            <w:r w:rsidRPr="000C7D62">
              <w:rPr>
                <w:rFonts w:ascii="標楷體" w:eastAsia="標楷體" w:hAnsi="標楷體" w:hint="eastAsia"/>
                <w:sz w:val="26"/>
                <w:szCs w:val="26"/>
              </w:rPr>
              <w:t xml:space="preserve">申請案內容概述（不得少於三百字，該概述將作獲本局補助後之新聞發布參考）： </w:t>
            </w:r>
          </w:p>
          <w:p w:rsidR="003A302A" w:rsidRPr="000C7D62" w:rsidRDefault="003A302A" w:rsidP="001E0400">
            <w:pPr>
              <w:spacing w:line="400" w:lineRule="exact"/>
              <w:jc w:val="both"/>
              <w:rPr>
                <w:rFonts w:ascii="標楷體" w:eastAsia="標楷體" w:hAnsi="標楷體"/>
                <w:b/>
                <w:sz w:val="26"/>
                <w:szCs w:val="26"/>
              </w:rPr>
            </w:pPr>
          </w:p>
        </w:tc>
      </w:tr>
      <w:tr w:rsidR="000F4A0D" w:rsidRPr="000C7D62" w:rsidTr="00776AD3">
        <w:tc>
          <w:tcPr>
            <w:tcW w:w="1952" w:type="dxa"/>
            <w:vMerge w:val="restart"/>
            <w:hideMark/>
          </w:tcPr>
          <w:p w:rsidR="00776AD3" w:rsidRPr="000C7D62" w:rsidRDefault="00776AD3" w:rsidP="001E0400">
            <w:pPr>
              <w:spacing w:line="400" w:lineRule="exact"/>
              <w:jc w:val="both"/>
              <w:rPr>
                <w:rFonts w:ascii="標楷體" w:eastAsia="標楷體" w:hAnsi="標楷體"/>
                <w:b/>
                <w:sz w:val="26"/>
                <w:szCs w:val="26"/>
              </w:rPr>
            </w:pPr>
            <w:r w:rsidRPr="000C7D62">
              <w:rPr>
                <w:rFonts w:ascii="標楷體" w:eastAsia="標楷體" w:hAnsi="標楷體" w:hint="eastAsia"/>
                <w:sz w:val="26"/>
                <w:szCs w:val="26"/>
              </w:rPr>
              <w:t>申請者</w:t>
            </w:r>
          </w:p>
          <w:p w:rsidR="00776AD3"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（請用全稱）</w:t>
            </w:r>
          </w:p>
        </w:tc>
        <w:tc>
          <w:tcPr>
            <w:tcW w:w="2943" w:type="dxa"/>
            <w:vMerge w:val="restart"/>
          </w:tcPr>
          <w:p w:rsidR="00776AD3" w:rsidRPr="000C7D62" w:rsidRDefault="00776AD3" w:rsidP="001E0400">
            <w:pPr>
              <w:spacing w:line="400" w:lineRule="exact"/>
              <w:jc w:val="both"/>
              <w:rPr>
                <w:rFonts w:ascii="標楷體" w:eastAsia="標楷體" w:hAnsi="標楷體"/>
                <w:sz w:val="26"/>
                <w:szCs w:val="26"/>
              </w:rPr>
            </w:pPr>
          </w:p>
        </w:tc>
        <w:tc>
          <w:tcPr>
            <w:tcW w:w="1595" w:type="dxa"/>
            <w:hideMark/>
          </w:tcPr>
          <w:p w:rsidR="00776AD3"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聯絡人</w:t>
            </w:r>
          </w:p>
        </w:tc>
        <w:tc>
          <w:tcPr>
            <w:tcW w:w="2978" w:type="dxa"/>
            <w:gridSpan w:val="2"/>
          </w:tcPr>
          <w:p w:rsidR="00776AD3" w:rsidRPr="000C7D62" w:rsidRDefault="00776AD3" w:rsidP="001E0400">
            <w:pPr>
              <w:spacing w:line="400" w:lineRule="exact"/>
              <w:jc w:val="both"/>
              <w:rPr>
                <w:rFonts w:ascii="標楷體" w:eastAsia="標楷體" w:hAnsi="標楷體"/>
                <w:sz w:val="26"/>
                <w:szCs w:val="26"/>
              </w:rPr>
            </w:pPr>
          </w:p>
        </w:tc>
      </w:tr>
      <w:tr w:rsidR="000F4A0D" w:rsidRPr="000C7D62" w:rsidTr="00776AD3">
        <w:tc>
          <w:tcPr>
            <w:tcW w:w="1952" w:type="dxa"/>
            <w:vMerge/>
            <w:hideMark/>
          </w:tcPr>
          <w:p w:rsidR="00776AD3" w:rsidRPr="000C7D62" w:rsidRDefault="00776AD3" w:rsidP="001E0400">
            <w:pPr>
              <w:widowControl/>
              <w:jc w:val="both"/>
              <w:rPr>
                <w:rFonts w:ascii="標楷體" w:eastAsia="標楷體" w:hAnsi="標楷體"/>
                <w:sz w:val="26"/>
                <w:szCs w:val="26"/>
              </w:rPr>
            </w:pPr>
          </w:p>
        </w:tc>
        <w:tc>
          <w:tcPr>
            <w:tcW w:w="2943" w:type="dxa"/>
            <w:vMerge/>
            <w:hideMark/>
          </w:tcPr>
          <w:p w:rsidR="00776AD3" w:rsidRPr="000C7D62" w:rsidRDefault="00776AD3" w:rsidP="001E0400">
            <w:pPr>
              <w:widowControl/>
              <w:jc w:val="both"/>
              <w:rPr>
                <w:rFonts w:ascii="標楷體" w:eastAsia="標楷體" w:hAnsi="標楷體"/>
                <w:sz w:val="26"/>
                <w:szCs w:val="26"/>
              </w:rPr>
            </w:pPr>
          </w:p>
        </w:tc>
        <w:tc>
          <w:tcPr>
            <w:tcW w:w="1595" w:type="dxa"/>
            <w:vMerge w:val="restart"/>
            <w:hideMark/>
          </w:tcPr>
          <w:p w:rsidR="00776AD3"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電話</w:t>
            </w:r>
          </w:p>
        </w:tc>
        <w:tc>
          <w:tcPr>
            <w:tcW w:w="2978" w:type="dxa"/>
            <w:gridSpan w:val="2"/>
            <w:hideMark/>
          </w:tcPr>
          <w:p w:rsidR="00776AD3"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（公）</w:t>
            </w:r>
          </w:p>
        </w:tc>
      </w:tr>
      <w:tr w:rsidR="000F4A0D" w:rsidRPr="000C7D62" w:rsidTr="00776AD3">
        <w:tc>
          <w:tcPr>
            <w:tcW w:w="1952" w:type="dxa"/>
            <w:vMerge/>
            <w:hideMark/>
          </w:tcPr>
          <w:p w:rsidR="00776AD3" w:rsidRPr="000C7D62" w:rsidRDefault="00776AD3" w:rsidP="001E0400">
            <w:pPr>
              <w:widowControl/>
              <w:jc w:val="both"/>
              <w:rPr>
                <w:rFonts w:ascii="標楷體" w:eastAsia="標楷體" w:hAnsi="標楷體"/>
                <w:sz w:val="26"/>
                <w:szCs w:val="26"/>
              </w:rPr>
            </w:pPr>
          </w:p>
        </w:tc>
        <w:tc>
          <w:tcPr>
            <w:tcW w:w="2943" w:type="dxa"/>
            <w:vMerge/>
            <w:hideMark/>
          </w:tcPr>
          <w:p w:rsidR="00776AD3" w:rsidRPr="000C7D62" w:rsidRDefault="00776AD3" w:rsidP="001E0400">
            <w:pPr>
              <w:widowControl/>
              <w:jc w:val="both"/>
              <w:rPr>
                <w:rFonts w:ascii="標楷體" w:eastAsia="標楷體" w:hAnsi="標楷體"/>
                <w:sz w:val="26"/>
                <w:szCs w:val="26"/>
              </w:rPr>
            </w:pPr>
          </w:p>
        </w:tc>
        <w:tc>
          <w:tcPr>
            <w:tcW w:w="1595" w:type="dxa"/>
            <w:vMerge/>
            <w:hideMark/>
          </w:tcPr>
          <w:p w:rsidR="00776AD3" w:rsidRPr="000C7D62" w:rsidRDefault="00776AD3" w:rsidP="001E0400">
            <w:pPr>
              <w:widowControl/>
              <w:jc w:val="both"/>
              <w:rPr>
                <w:rFonts w:ascii="標楷體" w:eastAsia="標楷體" w:hAnsi="標楷體"/>
                <w:sz w:val="26"/>
                <w:szCs w:val="26"/>
              </w:rPr>
            </w:pPr>
          </w:p>
        </w:tc>
        <w:tc>
          <w:tcPr>
            <w:tcW w:w="2978" w:type="dxa"/>
            <w:gridSpan w:val="2"/>
            <w:hideMark/>
          </w:tcPr>
          <w:p w:rsidR="00776AD3"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（手機）</w:t>
            </w:r>
          </w:p>
        </w:tc>
      </w:tr>
      <w:tr w:rsidR="000F4A0D" w:rsidRPr="000C7D62" w:rsidTr="00776AD3">
        <w:tc>
          <w:tcPr>
            <w:tcW w:w="1952" w:type="dxa"/>
            <w:vMerge/>
            <w:hideMark/>
          </w:tcPr>
          <w:p w:rsidR="00776AD3" w:rsidRPr="000C7D62" w:rsidRDefault="00776AD3" w:rsidP="001E0400">
            <w:pPr>
              <w:spacing w:line="400" w:lineRule="exact"/>
              <w:jc w:val="both"/>
              <w:rPr>
                <w:rFonts w:ascii="標楷體" w:eastAsia="標楷體" w:hAnsi="標楷體"/>
                <w:b/>
                <w:sz w:val="26"/>
                <w:szCs w:val="26"/>
              </w:rPr>
            </w:pPr>
          </w:p>
        </w:tc>
        <w:tc>
          <w:tcPr>
            <w:tcW w:w="2943" w:type="dxa"/>
            <w:vMerge/>
          </w:tcPr>
          <w:p w:rsidR="00776AD3" w:rsidRPr="000C7D62" w:rsidRDefault="00776AD3" w:rsidP="001E0400">
            <w:pPr>
              <w:spacing w:line="400" w:lineRule="exact"/>
              <w:jc w:val="both"/>
              <w:rPr>
                <w:rFonts w:ascii="標楷體" w:eastAsia="標楷體" w:hAnsi="標楷體"/>
                <w:sz w:val="26"/>
                <w:szCs w:val="26"/>
              </w:rPr>
            </w:pPr>
          </w:p>
        </w:tc>
        <w:tc>
          <w:tcPr>
            <w:tcW w:w="1595" w:type="dxa"/>
            <w:hideMark/>
          </w:tcPr>
          <w:p w:rsidR="00776AD3"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傳真</w:t>
            </w:r>
          </w:p>
        </w:tc>
        <w:tc>
          <w:tcPr>
            <w:tcW w:w="2978" w:type="dxa"/>
            <w:gridSpan w:val="2"/>
          </w:tcPr>
          <w:p w:rsidR="00776AD3" w:rsidRPr="000C7D62" w:rsidRDefault="00776AD3" w:rsidP="001E0400">
            <w:pPr>
              <w:spacing w:line="400" w:lineRule="exact"/>
              <w:jc w:val="both"/>
              <w:rPr>
                <w:rFonts w:ascii="標楷體" w:eastAsia="標楷體" w:hAnsi="標楷體"/>
                <w:sz w:val="26"/>
                <w:szCs w:val="26"/>
              </w:rPr>
            </w:pPr>
          </w:p>
        </w:tc>
      </w:tr>
      <w:tr w:rsidR="000F4A0D" w:rsidRPr="000C7D62" w:rsidTr="00776AD3">
        <w:tc>
          <w:tcPr>
            <w:tcW w:w="1952" w:type="dxa"/>
            <w:hideMark/>
          </w:tcPr>
          <w:p w:rsidR="00B82DA6" w:rsidRPr="000C7D62" w:rsidRDefault="00776AD3" w:rsidP="001E0400">
            <w:pPr>
              <w:spacing w:line="400" w:lineRule="exact"/>
              <w:jc w:val="both"/>
              <w:rPr>
                <w:rFonts w:ascii="標楷體" w:eastAsia="標楷體" w:hAnsi="標楷體"/>
                <w:b/>
                <w:sz w:val="26"/>
                <w:szCs w:val="26"/>
              </w:rPr>
            </w:pPr>
            <w:proofErr w:type="gramStart"/>
            <w:r w:rsidRPr="000C7D62">
              <w:rPr>
                <w:rFonts w:ascii="標楷體" w:eastAsia="標楷體" w:hAnsi="標楷體" w:hint="eastAsia"/>
                <w:sz w:val="26"/>
                <w:szCs w:val="26"/>
              </w:rPr>
              <w:t>企畫總</w:t>
            </w:r>
            <w:r w:rsidR="00B82DA6" w:rsidRPr="000C7D62">
              <w:rPr>
                <w:rFonts w:ascii="標楷體" w:eastAsia="標楷體" w:hAnsi="標楷體" w:hint="eastAsia"/>
                <w:sz w:val="26"/>
                <w:szCs w:val="26"/>
              </w:rPr>
              <w:t>經費</w:t>
            </w:r>
            <w:proofErr w:type="gramEnd"/>
          </w:p>
        </w:tc>
        <w:tc>
          <w:tcPr>
            <w:tcW w:w="2943" w:type="dxa"/>
          </w:tcPr>
          <w:p w:rsidR="00B82DA6" w:rsidRPr="000C7D62" w:rsidRDefault="00B82DA6" w:rsidP="001E0400">
            <w:pPr>
              <w:spacing w:line="400" w:lineRule="exact"/>
              <w:jc w:val="both"/>
              <w:rPr>
                <w:rFonts w:ascii="標楷體" w:eastAsia="標楷體" w:hAnsi="標楷體"/>
                <w:sz w:val="26"/>
                <w:szCs w:val="26"/>
              </w:rPr>
            </w:pPr>
          </w:p>
        </w:tc>
        <w:tc>
          <w:tcPr>
            <w:tcW w:w="1595" w:type="dxa"/>
            <w:hideMark/>
          </w:tcPr>
          <w:p w:rsidR="00B82DA6" w:rsidRPr="000C7D62" w:rsidRDefault="00B82DA6"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e-mail</w:t>
            </w:r>
          </w:p>
        </w:tc>
        <w:tc>
          <w:tcPr>
            <w:tcW w:w="2978" w:type="dxa"/>
            <w:gridSpan w:val="2"/>
          </w:tcPr>
          <w:p w:rsidR="00B82DA6" w:rsidRPr="000C7D62" w:rsidRDefault="00B82DA6" w:rsidP="001E0400">
            <w:pPr>
              <w:spacing w:line="400" w:lineRule="exact"/>
              <w:jc w:val="both"/>
              <w:rPr>
                <w:rFonts w:ascii="標楷體" w:eastAsia="標楷體" w:hAnsi="標楷體"/>
                <w:sz w:val="26"/>
                <w:szCs w:val="26"/>
              </w:rPr>
            </w:pPr>
          </w:p>
        </w:tc>
      </w:tr>
      <w:tr w:rsidR="000F4A0D" w:rsidRPr="000C7D62" w:rsidTr="00776AD3">
        <w:tc>
          <w:tcPr>
            <w:tcW w:w="1952" w:type="dxa"/>
            <w:hideMark/>
          </w:tcPr>
          <w:p w:rsidR="0093712A"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申請補助經費</w:t>
            </w:r>
          </w:p>
        </w:tc>
        <w:tc>
          <w:tcPr>
            <w:tcW w:w="2943" w:type="dxa"/>
          </w:tcPr>
          <w:p w:rsidR="0093712A" w:rsidRPr="000C7D62" w:rsidRDefault="0093712A" w:rsidP="001E0400">
            <w:pPr>
              <w:spacing w:line="400" w:lineRule="exact"/>
              <w:jc w:val="both"/>
              <w:rPr>
                <w:rFonts w:ascii="標楷體" w:eastAsia="標楷體" w:hAnsi="標楷體"/>
                <w:sz w:val="26"/>
                <w:szCs w:val="26"/>
              </w:rPr>
            </w:pPr>
          </w:p>
        </w:tc>
        <w:tc>
          <w:tcPr>
            <w:tcW w:w="1602" w:type="dxa"/>
            <w:gridSpan w:val="2"/>
          </w:tcPr>
          <w:p w:rsidR="0093712A" w:rsidRPr="000C7D62" w:rsidRDefault="00776AD3"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聯絡地址</w:t>
            </w:r>
          </w:p>
        </w:tc>
        <w:tc>
          <w:tcPr>
            <w:tcW w:w="2971" w:type="dxa"/>
          </w:tcPr>
          <w:p w:rsidR="0093712A" w:rsidRPr="000C7D62" w:rsidRDefault="0093712A" w:rsidP="001E0400">
            <w:pPr>
              <w:spacing w:line="400" w:lineRule="exact"/>
              <w:jc w:val="both"/>
              <w:rPr>
                <w:rFonts w:ascii="標楷體" w:eastAsia="標楷體" w:hAnsi="標楷體"/>
                <w:sz w:val="26"/>
                <w:szCs w:val="26"/>
              </w:rPr>
            </w:pPr>
          </w:p>
        </w:tc>
      </w:tr>
      <w:tr w:rsidR="000F4A0D" w:rsidRPr="000C7D62" w:rsidTr="00F741EA">
        <w:tc>
          <w:tcPr>
            <w:tcW w:w="1952" w:type="dxa"/>
            <w:hideMark/>
          </w:tcPr>
          <w:p w:rsidR="00B82DA6" w:rsidRPr="000C7D62" w:rsidRDefault="00B82DA6" w:rsidP="001E0400">
            <w:pPr>
              <w:spacing w:line="400" w:lineRule="exact"/>
              <w:jc w:val="both"/>
              <w:rPr>
                <w:rFonts w:ascii="標楷體" w:eastAsia="標楷體" w:hAnsi="標楷體"/>
                <w:b/>
                <w:sz w:val="26"/>
                <w:szCs w:val="26"/>
              </w:rPr>
            </w:pPr>
            <w:r w:rsidRPr="000C7D62">
              <w:rPr>
                <w:rFonts w:ascii="標楷體" w:eastAsia="標楷體" w:hAnsi="標楷體" w:hint="eastAsia"/>
                <w:sz w:val="26"/>
                <w:szCs w:val="26"/>
              </w:rPr>
              <w:t>應附文件、資料（請自行檢核，並依序裝訂）</w:t>
            </w:r>
          </w:p>
        </w:tc>
        <w:tc>
          <w:tcPr>
            <w:tcW w:w="7516" w:type="dxa"/>
            <w:gridSpan w:val="4"/>
            <w:hideMark/>
          </w:tcPr>
          <w:p w:rsidR="00B82DA6" w:rsidRPr="00910B43" w:rsidRDefault="00B82DA6" w:rsidP="00BD67BD">
            <w:pPr>
              <w:numPr>
                <w:ilvl w:val="0"/>
                <w:numId w:val="17"/>
              </w:numPr>
              <w:spacing w:line="300" w:lineRule="exact"/>
              <w:ind w:hanging="413"/>
              <w:jc w:val="both"/>
              <w:rPr>
                <w:rFonts w:ascii="標楷體" w:eastAsia="標楷體" w:hAnsi="標楷體"/>
                <w:sz w:val="26"/>
                <w:szCs w:val="26"/>
              </w:rPr>
            </w:pPr>
            <w:r w:rsidRPr="000C7D62">
              <w:rPr>
                <w:rFonts w:ascii="標楷體" w:eastAsia="標楷體" w:hAnsi="標楷體" w:hint="eastAsia"/>
                <w:sz w:val="26"/>
                <w:szCs w:val="26"/>
              </w:rPr>
              <w:t>1.本申請</w:t>
            </w:r>
            <w:r w:rsidRPr="00910B43">
              <w:rPr>
                <w:rFonts w:ascii="標楷體" w:eastAsia="標楷體" w:hAnsi="標楷體" w:hint="eastAsia"/>
                <w:sz w:val="26"/>
                <w:szCs w:val="26"/>
              </w:rPr>
              <w:t>表一份（請置於文件首頁）。</w:t>
            </w:r>
          </w:p>
          <w:p w:rsidR="00B82DA6" w:rsidRPr="00910B43" w:rsidRDefault="00B82DA6" w:rsidP="00BD67BD">
            <w:pPr>
              <w:numPr>
                <w:ilvl w:val="0"/>
                <w:numId w:val="17"/>
              </w:numPr>
              <w:tabs>
                <w:tab w:val="clear" w:pos="360"/>
              </w:tabs>
              <w:spacing w:line="300" w:lineRule="exact"/>
              <w:ind w:left="311" w:hanging="364"/>
              <w:jc w:val="both"/>
              <w:rPr>
                <w:rFonts w:ascii="標楷體" w:eastAsia="標楷體" w:hAnsi="標楷體"/>
                <w:sz w:val="26"/>
                <w:szCs w:val="26"/>
              </w:rPr>
            </w:pPr>
            <w:r w:rsidRPr="00910B43">
              <w:rPr>
                <w:rFonts w:ascii="標楷體" w:eastAsia="標楷體" w:hAnsi="標楷體"/>
                <w:sz w:val="26"/>
                <w:szCs w:val="26"/>
              </w:rPr>
              <w:t>2.</w:t>
            </w:r>
            <w:r w:rsidR="008D1A87" w:rsidRPr="00910B43">
              <w:rPr>
                <w:rFonts w:ascii="標楷體" w:eastAsia="標楷體" w:hAnsi="標楷體" w:hint="eastAsia"/>
                <w:sz w:val="26"/>
                <w:szCs w:val="26"/>
              </w:rPr>
              <w:t>符合本要點第五點規定之公司(商業)登記證明文件</w:t>
            </w:r>
            <w:r w:rsidRPr="00910B43">
              <w:rPr>
                <w:rFonts w:ascii="標楷體" w:eastAsia="標楷體" w:hAnsi="標楷體" w:hint="eastAsia"/>
                <w:sz w:val="26"/>
                <w:szCs w:val="26"/>
              </w:rPr>
              <w:t>。</w:t>
            </w:r>
          </w:p>
          <w:p w:rsidR="00B82DA6" w:rsidRPr="00910B43" w:rsidRDefault="00B82DA6" w:rsidP="00BD67BD">
            <w:pPr>
              <w:numPr>
                <w:ilvl w:val="0"/>
                <w:numId w:val="17"/>
              </w:numPr>
              <w:spacing w:line="300" w:lineRule="exact"/>
              <w:ind w:hanging="413"/>
              <w:jc w:val="both"/>
              <w:rPr>
                <w:rFonts w:ascii="標楷體" w:eastAsia="標楷體" w:hAnsi="標楷體"/>
                <w:sz w:val="26"/>
                <w:szCs w:val="26"/>
              </w:rPr>
            </w:pPr>
            <w:r w:rsidRPr="00910B43">
              <w:rPr>
                <w:rFonts w:ascii="標楷體" w:eastAsia="標楷體" w:hAnsi="標楷體"/>
                <w:sz w:val="26"/>
                <w:szCs w:val="26"/>
              </w:rPr>
              <w:t>3.</w:t>
            </w:r>
            <w:r w:rsidR="008D1A87" w:rsidRPr="00910B43">
              <w:rPr>
                <w:rFonts w:ascii="標楷體" w:eastAsia="標楷體" w:hAnsi="標楷體" w:hint="eastAsia"/>
                <w:sz w:val="26"/>
                <w:szCs w:val="26"/>
              </w:rPr>
              <w:t>最近二年無欠繳稅捐之證明文件影本</w:t>
            </w:r>
            <w:r w:rsidRPr="00910B43">
              <w:rPr>
                <w:rFonts w:ascii="標楷體" w:eastAsia="標楷體" w:hAnsi="標楷體" w:hint="eastAsia"/>
                <w:sz w:val="26"/>
                <w:szCs w:val="26"/>
              </w:rPr>
              <w:t>。</w:t>
            </w:r>
          </w:p>
          <w:p w:rsidR="00B82DA6" w:rsidRPr="00910B43" w:rsidRDefault="00B82DA6" w:rsidP="00BD67BD">
            <w:pPr>
              <w:numPr>
                <w:ilvl w:val="0"/>
                <w:numId w:val="17"/>
              </w:numPr>
              <w:spacing w:line="300" w:lineRule="exact"/>
              <w:ind w:hanging="413"/>
              <w:jc w:val="both"/>
              <w:rPr>
                <w:rFonts w:ascii="標楷體" w:eastAsia="標楷體" w:hAnsi="標楷體"/>
                <w:sz w:val="26"/>
                <w:szCs w:val="26"/>
              </w:rPr>
            </w:pPr>
            <w:r w:rsidRPr="00910B43">
              <w:rPr>
                <w:rFonts w:ascii="標楷體" w:eastAsia="標楷體" w:hAnsi="標楷體"/>
                <w:sz w:val="26"/>
                <w:szCs w:val="26"/>
              </w:rPr>
              <w:t>4.</w:t>
            </w:r>
            <w:r w:rsidRPr="00910B43">
              <w:rPr>
                <w:rFonts w:ascii="標楷體" w:eastAsia="標楷體" w:hAnsi="標楷體" w:hint="eastAsia"/>
                <w:sz w:val="26"/>
                <w:szCs w:val="26"/>
              </w:rPr>
              <w:t>最近一年無退票紀錄</w:t>
            </w:r>
            <w:r w:rsidR="008D1A87" w:rsidRPr="00910B43">
              <w:rPr>
                <w:rFonts w:ascii="標楷體" w:eastAsia="標楷體" w:hAnsi="標楷體" w:hint="eastAsia"/>
                <w:sz w:val="26"/>
                <w:szCs w:val="26"/>
              </w:rPr>
              <w:t>之</w:t>
            </w:r>
            <w:r w:rsidRPr="00910B43">
              <w:rPr>
                <w:rFonts w:ascii="標楷體" w:eastAsia="標楷體" w:hAnsi="標楷體" w:hint="eastAsia"/>
                <w:sz w:val="26"/>
                <w:szCs w:val="26"/>
              </w:rPr>
              <w:t>證明。</w:t>
            </w:r>
          </w:p>
          <w:p w:rsidR="00DD47D1" w:rsidRPr="00910B43" w:rsidRDefault="00DD47D1" w:rsidP="00BD67BD">
            <w:pPr>
              <w:numPr>
                <w:ilvl w:val="0"/>
                <w:numId w:val="17"/>
              </w:numPr>
              <w:spacing w:line="300" w:lineRule="exact"/>
              <w:ind w:hanging="413"/>
              <w:jc w:val="both"/>
              <w:rPr>
                <w:rFonts w:ascii="標楷體" w:eastAsia="標楷體" w:hAnsi="標楷體"/>
                <w:sz w:val="26"/>
                <w:szCs w:val="26"/>
              </w:rPr>
            </w:pPr>
            <w:r w:rsidRPr="00910B43">
              <w:rPr>
                <w:rFonts w:ascii="標楷體" w:eastAsia="標楷體" w:hAnsi="標楷體" w:hint="eastAsia"/>
                <w:sz w:val="26"/>
                <w:szCs w:val="26"/>
              </w:rPr>
              <w:t>5.主要職務工作人員及技術人員之國籍證明</w:t>
            </w:r>
            <w:r w:rsidR="005411F2" w:rsidRPr="00910B43">
              <w:rPr>
                <w:rFonts w:ascii="標楷體" w:eastAsia="標楷體" w:hAnsi="標楷體" w:hint="eastAsia"/>
                <w:sz w:val="26"/>
                <w:szCs w:val="26"/>
              </w:rPr>
              <w:t>。</w:t>
            </w:r>
          </w:p>
          <w:p w:rsidR="00BD67BD" w:rsidRPr="00910B43" w:rsidRDefault="00BD67BD" w:rsidP="00BD67BD">
            <w:pPr>
              <w:numPr>
                <w:ilvl w:val="0"/>
                <w:numId w:val="17"/>
              </w:numPr>
              <w:spacing w:line="300" w:lineRule="exact"/>
              <w:ind w:hanging="413"/>
              <w:jc w:val="both"/>
              <w:rPr>
                <w:rFonts w:ascii="標楷體" w:eastAsia="標楷體" w:hAnsi="標楷體"/>
                <w:sz w:val="26"/>
                <w:szCs w:val="26"/>
              </w:rPr>
            </w:pPr>
            <w:r w:rsidRPr="00910B43">
              <w:rPr>
                <w:rFonts w:ascii="標楷體" w:eastAsia="標楷體" w:hAnsi="標楷體" w:hint="eastAsia"/>
                <w:sz w:val="26"/>
                <w:szCs w:val="26"/>
              </w:rPr>
              <w:t>6.</w:t>
            </w:r>
            <w:r w:rsidR="0069115B" w:rsidRPr="00910B43">
              <w:rPr>
                <w:rFonts w:ascii="標楷體" w:eastAsia="標楷體" w:hAnsi="標楷體" w:hint="eastAsia"/>
                <w:sz w:val="26"/>
                <w:szCs w:val="26"/>
              </w:rPr>
              <w:t>自資或合資製作之資金來源相關證明文件。</w:t>
            </w:r>
          </w:p>
          <w:p w:rsidR="00B82DA6" w:rsidRPr="00910B43" w:rsidRDefault="00BD67BD" w:rsidP="00BD67BD">
            <w:pPr>
              <w:numPr>
                <w:ilvl w:val="0"/>
                <w:numId w:val="17"/>
              </w:numPr>
              <w:spacing w:line="300" w:lineRule="exact"/>
              <w:ind w:hanging="413"/>
              <w:jc w:val="both"/>
              <w:rPr>
                <w:rFonts w:ascii="標楷體" w:eastAsia="標楷體" w:hAnsi="標楷體"/>
                <w:sz w:val="26"/>
                <w:szCs w:val="26"/>
              </w:rPr>
            </w:pPr>
            <w:r w:rsidRPr="00910B43">
              <w:rPr>
                <w:rFonts w:ascii="標楷體" w:eastAsia="標楷體" w:hAnsi="標楷體" w:hint="eastAsia"/>
                <w:sz w:val="26"/>
                <w:szCs w:val="26"/>
              </w:rPr>
              <w:t>7</w:t>
            </w:r>
            <w:r w:rsidR="00B82DA6" w:rsidRPr="00910B43">
              <w:rPr>
                <w:rFonts w:ascii="標楷體" w:eastAsia="標楷體" w:hAnsi="標楷體" w:hint="eastAsia"/>
                <w:sz w:val="26"/>
                <w:szCs w:val="26"/>
              </w:rPr>
              <w:t>.申請補助之節目符合本要點第三點第</w:t>
            </w:r>
            <w:r w:rsidR="00723A8C" w:rsidRPr="00910B43">
              <w:rPr>
                <w:rFonts w:ascii="標楷體" w:eastAsia="標楷體" w:hAnsi="標楷體" w:hint="eastAsia"/>
                <w:sz w:val="26"/>
                <w:szCs w:val="26"/>
              </w:rPr>
              <w:t>五</w:t>
            </w:r>
            <w:r w:rsidR="00B82DA6" w:rsidRPr="00910B43">
              <w:rPr>
                <w:rFonts w:ascii="標楷體" w:eastAsia="標楷體" w:hAnsi="標楷體" w:hint="eastAsia"/>
                <w:sz w:val="26"/>
                <w:szCs w:val="26"/>
              </w:rPr>
              <w:t>款</w:t>
            </w:r>
            <w:r w:rsidR="00574A5E" w:rsidRPr="00910B43">
              <w:rPr>
                <w:rFonts w:ascii="標楷體" w:eastAsia="標楷體" w:hAnsi="標楷體" w:hint="eastAsia"/>
                <w:sz w:val="26"/>
                <w:szCs w:val="26"/>
              </w:rPr>
              <w:t>至</w:t>
            </w:r>
            <w:r w:rsidR="00B82DA6" w:rsidRPr="00910B43">
              <w:rPr>
                <w:rFonts w:ascii="標楷體" w:eastAsia="標楷體" w:hAnsi="標楷體" w:hint="eastAsia"/>
                <w:sz w:val="26"/>
                <w:szCs w:val="26"/>
              </w:rPr>
              <w:t>第</w:t>
            </w:r>
            <w:r w:rsidR="00453A8C" w:rsidRPr="00910B43">
              <w:rPr>
                <w:rFonts w:ascii="標楷體" w:eastAsia="標楷體" w:hAnsi="標楷體" w:hint="eastAsia"/>
                <w:sz w:val="26"/>
                <w:szCs w:val="26"/>
              </w:rPr>
              <w:t>七</w:t>
            </w:r>
            <w:r w:rsidR="00B82DA6" w:rsidRPr="00910B43">
              <w:rPr>
                <w:rFonts w:ascii="標楷體" w:eastAsia="標楷體" w:hAnsi="標楷體" w:hint="eastAsia"/>
                <w:sz w:val="26"/>
                <w:szCs w:val="26"/>
              </w:rPr>
              <w:t>款規定之切結書</w:t>
            </w:r>
            <w:r w:rsidR="00B82DA6" w:rsidRPr="00910B43">
              <w:rPr>
                <w:rFonts w:ascii="標楷體" w:eastAsia="標楷體" w:hAnsi="標楷體"/>
                <w:sz w:val="26"/>
                <w:szCs w:val="26"/>
              </w:rPr>
              <w:t>(</w:t>
            </w:r>
            <w:r w:rsidR="00B82DA6" w:rsidRPr="00910B43">
              <w:rPr>
                <w:rFonts w:ascii="標楷體" w:eastAsia="標楷體" w:hAnsi="標楷體" w:hint="eastAsia"/>
                <w:sz w:val="26"/>
                <w:szCs w:val="26"/>
              </w:rPr>
              <w:t>格式如附件</w:t>
            </w:r>
            <w:r w:rsidR="00E953AA" w:rsidRPr="00910B43">
              <w:rPr>
                <w:rFonts w:ascii="標楷體" w:eastAsia="標楷體" w:hAnsi="標楷體" w:hint="eastAsia"/>
                <w:sz w:val="26"/>
                <w:szCs w:val="26"/>
              </w:rPr>
              <w:t>三、四</w:t>
            </w:r>
            <w:r w:rsidR="00B82DA6" w:rsidRPr="00910B43">
              <w:rPr>
                <w:rFonts w:ascii="標楷體" w:eastAsia="標楷體" w:hAnsi="標楷體"/>
                <w:sz w:val="26"/>
                <w:szCs w:val="26"/>
              </w:rPr>
              <w:t>)</w:t>
            </w:r>
            <w:r w:rsidR="00B82DA6" w:rsidRPr="00910B43">
              <w:rPr>
                <w:rFonts w:ascii="標楷體" w:eastAsia="標楷體" w:hAnsi="標楷體" w:hint="eastAsia"/>
                <w:sz w:val="26"/>
                <w:szCs w:val="26"/>
              </w:rPr>
              <w:t>。</w:t>
            </w:r>
          </w:p>
          <w:p w:rsidR="00B82DA6" w:rsidRPr="00910B43" w:rsidRDefault="00BD67BD" w:rsidP="00BD67BD">
            <w:pPr>
              <w:numPr>
                <w:ilvl w:val="0"/>
                <w:numId w:val="17"/>
              </w:numPr>
              <w:spacing w:line="300" w:lineRule="exact"/>
              <w:ind w:hanging="413"/>
              <w:jc w:val="both"/>
              <w:rPr>
                <w:rFonts w:ascii="標楷體" w:eastAsia="標楷體" w:hAnsi="標楷體"/>
                <w:sz w:val="26"/>
                <w:szCs w:val="26"/>
              </w:rPr>
            </w:pPr>
            <w:r w:rsidRPr="00910B43">
              <w:rPr>
                <w:rFonts w:ascii="標楷體" w:eastAsia="標楷體" w:hAnsi="標楷體" w:hint="eastAsia"/>
                <w:sz w:val="26"/>
                <w:szCs w:val="26"/>
              </w:rPr>
              <w:t>8</w:t>
            </w:r>
            <w:r w:rsidR="00B82DA6" w:rsidRPr="00910B43">
              <w:rPr>
                <w:rFonts w:ascii="標楷體" w:eastAsia="標楷體" w:hAnsi="標楷體"/>
                <w:sz w:val="26"/>
                <w:szCs w:val="26"/>
              </w:rPr>
              <w:t>.</w:t>
            </w:r>
            <w:r w:rsidR="00B82DA6" w:rsidRPr="00910B43">
              <w:rPr>
                <w:rFonts w:ascii="標楷體" w:eastAsia="標楷體" w:hAnsi="標楷體" w:hint="eastAsia"/>
                <w:sz w:val="26"/>
                <w:szCs w:val="26"/>
              </w:rPr>
              <w:t>企畫書（含經費預估表）</w:t>
            </w:r>
            <w:r w:rsidR="005A1026" w:rsidRPr="00910B43">
              <w:rPr>
                <w:rFonts w:ascii="標楷體" w:eastAsia="標楷體" w:hAnsi="標楷體" w:hint="eastAsia"/>
                <w:sz w:val="26"/>
                <w:szCs w:val="26"/>
              </w:rPr>
              <w:t>一</w:t>
            </w:r>
            <w:r w:rsidR="00B82DA6" w:rsidRPr="00910B43">
              <w:rPr>
                <w:rFonts w:ascii="標楷體" w:eastAsia="標楷體" w:hAnsi="標楷體" w:hint="eastAsia"/>
                <w:sz w:val="26"/>
                <w:szCs w:val="26"/>
              </w:rPr>
              <w:t>式十</w:t>
            </w:r>
            <w:r w:rsidR="0007061B" w:rsidRPr="00910B43">
              <w:rPr>
                <w:rFonts w:ascii="標楷體" w:eastAsia="標楷體" w:hAnsi="標楷體" w:hint="eastAsia"/>
                <w:sz w:val="26"/>
                <w:szCs w:val="26"/>
              </w:rPr>
              <w:t>三</w:t>
            </w:r>
            <w:r w:rsidR="00B82DA6" w:rsidRPr="00910B43">
              <w:rPr>
                <w:rFonts w:ascii="標楷體" w:eastAsia="標楷體" w:hAnsi="標楷體" w:hint="eastAsia"/>
                <w:sz w:val="26"/>
                <w:szCs w:val="26"/>
              </w:rPr>
              <w:t>份，企畫書電子</w:t>
            </w:r>
            <w:proofErr w:type="gramStart"/>
            <w:r w:rsidR="00B82DA6" w:rsidRPr="00910B43">
              <w:rPr>
                <w:rFonts w:ascii="標楷體" w:eastAsia="標楷體" w:hAnsi="標楷體" w:hint="eastAsia"/>
                <w:sz w:val="26"/>
                <w:szCs w:val="26"/>
              </w:rPr>
              <w:t>檔</w:t>
            </w:r>
            <w:proofErr w:type="gramEnd"/>
            <w:r w:rsidR="00B82DA6" w:rsidRPr="00910B43">
              <w:rPr>
                <w:rFonts w:ascii="標楷體" w:eastAsia="標楷體" w:hAnsi="標楷體" w:hint="eastAsia"/>
                <w:sz w:val="26"/>
                <w:szCs w:val="26"/>
              </w:rPr>
              <w:t>一份。</w:t>
            </w:r>
          </w:p>
          <w:p w:rsidR="00B82DA6" w:rsidRPr="000C7D62" w:rsidRDefault="00BD67BD" w:rsidP="00BD67BD">
            <w:pPr>
              <w:numPr>
                <w:ilvl w:val="0"/>
                <w:numId w:val="18"/>
              </w:numPr>
              <w:spacing w:line="300" w:lineRule="exact"/>
              <w:ind w:hanging="413"/>
              <w:jc w:val="both"/>
              <w:rPr>
                <w:rFonts w:ascii="標楷體" w:eastAsia="標楷體" w:hAnsi="標楷體"/>
                <w:sz w:val="26"/>
                <w:szCs w:val="26"/>
              </w:rPr>
            </w:pPr>
            <w:r w:rsidRPr="00910B43">
              <w:rPr>
                <w:rFonts w:ascii="標楷體" w:eastAsia="標楷體" w:hAnsi="標楷體" w:hint="eastAsia"/>
                <w:sz w:val="26"/>
                <w:szCs w:val="26"/>
              </w:rPr>
              <w:t>9</w:t>
            </w:r>
            <w:r w:rsidR="00B82DA6" w:rsidRPr="00910B43">
              <w:rPr>
                <w:rFonts w:ascii="標楷體" w:eastAsia="標楷體" w:hAnsi="標楷體"/>
                <w:sz w:val="26"/>
                <w:szCs w:val="26"/>
              </w:rPr>
              <w:t>.</w:t>
            </w:r>
            <w:r w:rsidR="00B82DA6" w:rsidRPr="00910B43">
              <w:rPr>
                <w:rFonts w:ascii="標楷體" w:eastAsia="標楷體" w:hAnsi="標楷體" w:hint="eastAsia"/>
                <w:sz w:val="26"/>
                <w:szCs w:val="26"/>
              </w:rPr>
              <w:t>其他本局指定文件，如：</w:t>
            </w:r>
            <w:r w:rsidR="00B82DA6" w:rsidRPr="00910B43">
              <w:rPr>
                <w:rFonts w:ascii="標楷體" w:eastAsia="標楷體" w:hAnsi="標楷體"/>
                <w:sz w:val="26"/>
                <w:szCs w:val="26"/>
                <w:u w:val="single"/>
              </w:rPr>
              <w:t xml:space="preserve">   </w:t>
            </w:r>
            <w:r w:rsidR="00B82DA6" w:rsidRPr="000C7D62">
              <w:rPr>
                <w:rFonts w:ascii="標楷體" w:eastAsia="標楷體" w:hAnsi="標楷體"/>
                <w:sz w:val="26"/>
                <w:szCs w:val="26"/>
                <w:u w:val="single"/>
              </w:rPr>
              <w:t xml:space="preserve">                     </w:t>
            </w:r>
            <w:r w:rsidR="00B82DA6" w:rsidRPr="000C7D62">
              <w:rPr>
                <w:rFonts w:ascii="標楷體" w:eastAsia="標楷體" w:hAnsi="標楷體" w:hint="eastAsia"/>
                <w:sz w:val="26"/>
                <w:szCs w:val="26"/>
              </w:rPr>
              <w:t>。</w:t>
            </w:r>
          </w:p>
        </w:tc>
      </w:tr>
      <w:tr w:rsidR="000F4A0D" w:rsidRPr="000C7D62" w:rsidTr="00F741EA">
        <w:trPr>
          <w:trHeight w:val="3676"/>
        </w:trPr>
        <w:tc>
          <w:tcPr>
            <w:tcW w:w="1952" w:type="dxa"/>
            <w:hideMark/>
          </w:tcPr>
          <w:p w:rsidR="00B82DA6" w:rsidRPr="000C7D62" w:rsidRDefault="00656D4D" w:rsidP="001E0400">
            <w:pPr>
              <w:spacing w:line="400" w:lineRule="exact"/>
              <w:jc w:val="both"/>
              <w:rPr>
                <w:rFonts w:ascii="標楷體" w:eastAsia="標楷體" w:hAnsi="標楷體"/>
                <w:b/>
                <w:sz w:val="26"/>
                <w:szCs w:val="26"/>
              </w:rPr>
            </w:pPr>
            <w:r w:rsidRPr="000C7D62">
              <w:rPr>
                <w:rFonts w:ascii="標楷體" w:eastAsia="標楷體" w:hAnsi="標楷體" w:hint="eastAsia"/>
                <w:sz w:val="26"/>
                <w:szCs w:val="26"/>
              </w:rPr>
              <w:t>申請者簽章</w:t>
            </w:r>
          </w:p>
        </w:tc>
        <w:tc>
          <w:tcPr>
            <w:tcW w:w="7516" w:type="dxa"/>
            <w:gridSpan w:val="4"/>
          </w:tcPr>
          <w:p w:rsidR="00B82DA6" w:rsidRPr="00563849" w:rsidRDefault="00B82DA6" w:rsidP="001E0400">
            <w:pPr>
              <w:spacing w:line="400" w:lineRule="exact"/>
              <w:jc w:val="both"/>
              <w:rPr>
                <w:rFonts w:ascii="標楷體" w:eastAsia="標楷體" w:hAnsi="標楷體"/>
                <w:sz w:val="26"/>
                <w:szCs w:val="26"/>
              </w:rPr>
            </w:pPr>
            <w:r w:rsidRPr="00563849">
              <w:rPr>
                <w:rFonts w:ascii="標楷體" w:eastAsia="標楷體" w:hAnsi="標楷體" w:hint="eastAsia"/>
                <w:sz w:val="26"/>
                <w:szCs w:val="26"/>
              </w:rPr>
              <w:t>申請者對「</w:t>
            </w:r>
            <w:r w:rsidR="00606FBD" w:rsidRPr="00563849">
              <w:rPr>
                <w:rFonts w:ascii="標楷體" w:eastAsia="標楷體" w:hAnsi="標楷體" w:hint="eastAsia"/>
                <w:bCs/>
                <w:sz w:val="26"/>
                <w:szCs w:val="26"/>
              </w:rPr>
              <w:t>流行音樂新媒體應用節目製播計畫</w:t>
            </w:r>
            <w:r w:rsidRPr="00563849">
              <w:rPr>
                <w:rFonts w:ascii="標楷體" w:eastAsia="標楷體" w:hAnsi="標楷體" w:hint="eastAsia"/>
                <w:sz w:val="26"/>
                <w:szCs w:val="26"/>
              </w:rPr>
              <w:t>補助要點」之各項規定</w:t>
            </w:r>
            <w:proofErr w:type="gramStart"/>
            <w:r w:rsidRPr="00563849">
              <w:rPr>
                <w:rFonts w:ascii="標楷體" w:eastAsia="標楷體" w:hAnsi="標楷體" w:hint="eastAsia"/>
                <w:sz w:val="26"/>
                <w:szCs w:val="26"/>
              </w:rPr>
              <w:t>確已詳讀</w:t>
            </w:r>
            <w:proofErr w:type="gramEnd"/>
            <w:r w:rsidRPr="00563849">
              <w:rPr>
                <w:rFonts w:ascii="標楷體" w:eastAsia="標楷體" w:hAnsi="標楷體" w:hint="eastAsia"/>
                <w:sz w:val="26"/>
                <w:szCs w:val="26"/>
              </w:rPr>
              <w:t>，並同意遵守。</w:t>
            </w:r>
          </w:p>
          <w:p w:rsidR="00B82DA6" w:rsidRPr="000C7D62" w:rsidRDefault="00B82DA6" w:rsidP="001E0400">
            <w:pPr>
              <w:spacing w:line="400" w:lineRule="exact"/>
              <w:jc w:val="both"/>
              <w:rPr>
                <w:rFonts w:ascii="標楷體" w:eastAsia="標楷體" w:hAnsi="標楷體"/>
                <w:sz w:val="26"/>
                <w:szCs w:val="26"/>
              </w:rPr>
            </w:pPr>
          </w:p>
          <w:p w:rsidR="00B82DA6" w:rsidRPr="000C7D62" w:rsidRDefault="00B82DA6"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 xml:space="preserve">申請者：                         </w:t>
            </w:r>
            <w:r w:rsidR="00F15A5A" w:rsidRPr="000C7D62">
              <w:rPr>
                <w:rFonts w:ascii="標楷體" w:eastAsia="標楷體" w:hAnsi="標楷體" w:hint="eastAsia"/>
                <w:sz w:val="26"/>
                <w:szCs w:val="26"/>
              </w:rPr>
              <w:t xml:space="preserve">　</w:t>
            </w:r>
            <w:r w:rsidRPr="000C7D62">
              <w:rPr>
                <w:rFonts w:ascii="標楷體" w:eastAsia="標楷體" w:hAnsi="標楷體" w:hint="eastAsia"/>
                <w:sz w:val="26"/>
                <w:szCs w:val="26"/>
              </w:rPr>
              <w:t xml:space="preserve">  （請用全稱並蓋章）</w:t>
            </w:r>
          </w:p>
          <w:p w:rsidR="00B82DA6" w:rsidRPr="000C7D62" w:rsidRDefault="00B82DA6" w:rsidP="001E0400">
            <w:pPr>
              <w:spacing w:line="400" w:lineRule="exact"/>
              <w:jc w:val="both"/>
              <w:rPr>
                <w:rFonts w:ascii="標楷體" w:eastAsia="標楷體" w:hAnsi="標楷體"/>
                <w:sz w:val="26"/>
                <w:szCs w:val="26"/>
              </w:rPr>
            </w:pPr>
          </w:p>
          <w:p w:rsidR="00B82DA6" w:rsidRPr="000C7D62" w:rsidRDefault="00B82DA6" w:rsidP="001E0400">
            <w:pPr>
              <w:spacing w:line="400" w:lineRule="exact"/>
              <w:jc w:val="both"/>
              <w:rPr>
                <w:rFonts w:ascii="標楷體" w:eastAsia="標楷體" w:hAnsi="標楷體"/>
                <w:sz w:val="26"/>
                <w:szCs w:val="26"/>
              </w:rPr>
            </w:pPr>
          </w:p>
          <w:p w:rsidR="00B82DA6" w:rsidRPr="000C7D62" w:rsidRDefault="00B82DA6"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 xml:space="preserve">代表人：   </w:t>
            </w:r>
            <w:r w:rsidR="00F15A5A" w:rsidRPr="000C7D62">
              <w:rPr>
                <w:rFonts w:ascii="標楷體" w:eastAsia="標楷體" w:hAnsi="標楷體" w:hint="eastAsia"/>
                <w:sz w:val="26"/>
                <w:szCs w:val="26"/>
              </w:rPr>
              <w:t xml:space="preserve">                            </w:t>
            </w:r>
            <w:r w:rsidRPr="000C7D62">
              <w:rPr>
                <w:rFonts w:ascii="標楷體" w:eastAsia="標楷體" w:hAnsi="標楷體" w:hint="eastAsia"/>
                <w:sz w:val="26"/>
                <w:szCs w:val="26"/>
              </w:rPr>
              <w:t xml:space="preserve">  　 　（簽章）</w:t>
            </w:r>
          </w:p>
          <w:p w:rsidR="00B82DA6" w:rsidRPr="000C7D62" w:rsidRDefault="00B82DA6" w:rsidP="001E0400">
            <w:pPr>
              <w:spacing w:line="400" w:lineRule="exact"/>
              <w:jc w:val="both"/>
              <w:rPr>
                <w:rFonts w:ascii="標楷體" w:eastAsia="標楷體" w:hAnsi="標楷體"/>
                <w:sz w:val="26"/>
                <w:szCs w:val="26"/>
              </w:rPr>
            </w:pPr>
          </w:p>
          <w:p w:rsidR="00B82DA6" w:rsidRPr="000C7D62" w:rsidRDefault="00B82DA6" w:rsidP="001E0400">
            <w:pPr>
              <w:spacing w:line="400" w:lineRule="exact"/>
              <w:jc w:val="both"/>
              <w:rPr>
                <w:rFonts w:ascii="標楷體" w:eastAsia="標楷體" w:hAnsi="標楷體"/>
                <w:sz w:val="26"/>
                <w:szCs w:val="26"/>
              </w:rPr>
            </w:pPr>
            <w:r w:rsidRPr="000C7D62">
              <w:rPr>
                <w:rFonts w:ascii="標楷體" w:eastAsia="標楷體" w:hAnsi="標楷體" w:hint="eastAsia"/>
                <w:sz w:val="26"/>
                <w:szCs w:val="26"/>
              </w:rPr>
              <w:t>申請日期：    年    月    日</w:t>
            </w:r>
          </w:p>
        </w:tc>
      </w:tr>
    </w:tbl>
    <w:p w:rsidR="00656D4D" w:rsidRPr="000C7D62" w:rsidRDefault="00656D4D" w:rsidP="00656D4D">
      <w:pPr>
        <w:spacing w:line="400" w:lineRule="exact"/>
        <w:ind w:rightChars="-139" w:right="-334"/>
        <w:rPr>
          <w:rFonts w:ascii="標楷體" w:eastAsia="標楷體" w:hAnsi="標楷體"/>
          <w:b/>
          <w:sz w:val="20"/>
          <w:szCs w:val="20"/>
        </w:rPr>
      </w:pPr>
      <w:r w:rsidRPr="000C7D62">
        <w:rPr>
          <w:rFonts w:ascii="標楷體" w:eastAsia="標楷體" w:hAnsi="標楷體"/>
          <w:b/>
          <w:sz w:val="20"/>
          <w:szCs w:val="20"/>
        </w:rPr>
        <w:sym w:font="Wingdings" w:char="F076"/>
      </w:r>
      <w:r w:rsidR="0033158F" w:rsidRPr="000C7D62">
        <w:rPr>
          <w:rFonts w:ascii="標楷體" w:eastAsia="標楷體" w:hAnsi="標楷體" w:hint="eastAsia"/>
          <w:b/>
          <w:sz w:val="20"/>
          <w:szCs w:val="20"/>
        </w:rPr>
        <w:t>個人資料蒐集、處理與利用</w:t>
      </w:r>
      <w:r w:rsidRPr="000C7D62">
        <w:rPr>
          <w:rFonts w:ascii="標楷體" w:eastAsia="標楷體" w:hAnsi="標楷體" w:hint="eastAsia"/>
          <w:b/>
          <w:sz w:val="20"/>
          <w:szCs w:val="20"/>
        </w:rPr>
        <w:t>：</w:t>
      </w:r>
    </w:p>
    <w:p w:rsidR="00656D4D" w:rsidRPr="000C7D62" w:rsidRDefault="00656D4D" w:rsidP="00656D4D">
      <w:pPr>
        <w:spacing w:line="400" w:lineRule="exact"/>
        <w:ind w:rightChars="-139" w:right="-334"/>
        <w:rPr>
          <w:rFonts w:ascii="標楷體" w:eastAsia="標楷體" w:hAnsi="標楷體"/>
          <w:sz w:val="20"/>
          <w:szCs w:val="20"/>
        </w:rPr>
      </w:pPr>
      <w:r w:rsidRPr="000C7D62">
        <w:rPr>
          <w:rFonts w:ascii="標楷體" w:eastAsia="標楷體" w:hAnsi="標楷體" w:hint="eastAsia"/>
          <w:sz w:val="20"/>
          <w:szCs w:val="20"/>
        </w:rPr>
        <w:t>（一）申請者應同意本局蒐集、處理及利用其個人資料，且蒐集個人資料之類別不限申請表內所列。</w:t>
      </w:r>
    </w:p>
    <w:p w:rsidR="00084C67" w:rsidRPr="000C7D62" w:rsidRDefault="00656D4D" w:rsidP="00DD47D1">
      <w:pPr>
        <w:spacing w:line="400" w:lineRule="exact"/>
        <w:ind w:left="566" w:rightChars="-139" w:right="-334" w:hangingChars="283" w:hanging="566"/>
        <w:rPr>
          <w:rFonts w:ascii="標楷體" w:eastAsia="標楷體" w:hAnsi="標楷體"/>
          <w:sz w:val="20"/>
          <w:szCs w:val="20"/>
        </w:rPr>
      </w:pPr>
      <w:r w:rsidRPr="000C7D62">
        <w:rPr>
          <w:rFonts w:ascii="標楷體" w:eastAsia="標楷體" w:hAnsi="標楷體" w:hint="eastAsia"/>
          <w:sz w:val="20"/>
          <w:szCs w:val="20"/>
        </w:rPr>
        <w:t>（二）申請者同意本局基於行政管理及業務所需，蒐集、處理及利用申請者所提供之申請案聯絡人個人資料，並於申請期間及獲補助案執行結束後得繼續處理及利用其個人資料。</w:t>
      </w:r>
      <w:r w:rsidR="00B82DA6" w:rsidRPr="000C7D62">
        <w:rPr>
          <w:rFonts w:ascii="標楷體" w:eastAsia="標楷體" w:hAnsi="標楷體" w:hint="eastAsia"/>
          <w:sz w:val="28"/>
          <w:szCs w:val="28"/>
        </w:rPr>
        <w:br w:type="page"/>
      </w:r>
    </w:p>
    <w:p w:rsidR="00084C67" w:rsidRPr="000C7D62" w:rsidRDefault="00084C67" w:rsidP="00084C67">
      <w:pPr>
        <w:spacing w:line="400" w:lineRule="exact"/>
        <w:ind w:rightChars="-139" w:right="-334"/>
        <w:rPr>
          <w:rFonts w:ascii="標楷體" w:eastAsia="標楷體" w:hAnsi="標楷體"/>
          <w:sz w:val="28"/>
          <w:szCs w:val="28"/>
        </w:rPr>
      </w:pPr>
      <w:r w:rsidRPr="000C7D62">
        <w:rPr>
          <w:rFonts w:ascii="標楷體" w:eastAsia="標楷體" w:hAnsi="標楷體" w:cs="新細明體" w:hint="eastAsia"/>
          <w:kern w:val="0"/>
          <w:sz w:val="32"/>
          <w:szCs w:val="32"/>
        </w:rPr>
        <w:lastRenderedPageBreak/>
        <w:t>附件二</w:t>
      </w:r>
    </w:p>
    <w:p w:rsidR="00B82DA6" w:rsidRPr="000C7D62" w:rsidRDefault="0082050E" w:rsidP="00932DFF">
      <w:pPr>
        <w:spacing w:line="400" w:lineRule="exact"/>
        <w:ind w:rightChars="-139" w:right="-334"/>
        <w:jc w:val="center"/>
        <w:rPr>
          <w:rFonts w:ascii="標楷體" w:eastAsia="標楷體" w:hAnsi="標楷體"/>
          <w:b/>
          <w:sz w:val="36"/>
          <w:szCs w:val="36"/>
        </w:rPr>
      </w:pPr>
      <w:r w:rsidRPr="000C7D62">
        <w:rPr>
          <w:rFonts w:ascii="標楷體" w:eastAsia="標楷體" w:hAnsi="標楷體" w:hint="eastAsia"/>
          <w:b/>
          <w:bCs/>
          <w:sz w:val="36"/>
          <w:szCs w:val="36"/>
        </w:rPr>
        <w:t>流行音樂新媒體應用節目製播計畫</w:t>
      </w:r>
    </w:p>
    <w:p w:rsidR="006D2279" w:rsidRPr="000C7D62" w:rsidRDefault="00B82DA6" w:rsidP="005618A1">
      <w:pPr>
        <w:spacing w:line="400" w:lineRule="exact"/>
        <w:jc w:val="center"/>
        <w:rPr>
          <w:rFonts w:ascii="標楷體" w:eastAsia="標楷體" w:hAnsi="標楷體"/>
          <w:b/>
          <w:sz w:val="28"/>
          <w:szCs w:val="28"/>
        </w:rPr>
      </w:pPr>
      <w:proofErr w:type="gramStart"/>
      <w:r w:rsidRPr="000C7D62">
        <w:rPr>
          <w:rFonts w:ascii="標楷體" w:eastAsia="標楷體" w:hAnsi="標楷體" w:hint="eastAsia"/>
          <w:b/>
          <w:sz w:val="28"/>
          <w:szCs w:val="28"/>
        </w:rPr>
        <w:t>【</w:t>
      </w:r>
      <w:proofErr w:type="gramEnd"/>
      <w:r w:rsidRPr="000C7D62">
        <w:rPr>
          <w:rFonts w:ascii="標楷體" w:eastAsia="標楷體" w:hAnsi="標楷體" w:hint="eastAsia"/>
          <w:b/>
          <w:sz w:val="28"/>
          <w:szCs w:val="28"/>
        </w:rPr>
        <w:t>企畫名稱：○○○○○○○○○○</w:t>
      </w:r>
      <w:proofErr w:type="gramStart"/>
      <w:r w:rsidRPr="000C7D62">
        <w:rPr>
          <w:rFonts w:ascii="標楷體" w:eastAsia="標楷體" w:hAnsi="標楷體" w:hint="eastAsia"/>
          <w:b/>
          <w:sz w:val="28"/>
          <w:szCs w:val="28"/>
        </w:rPr>
        <w:t>】</w:t>
      </w:r>
      <w:proofErr w:type="gramEnd"/>
      <w:r w:rsidRPr="000C7D62">
        <w:rPr>
          <w:rFonts w:ascii="標楷體" w:eastAsia="標楷體" w:hAnsi="標楷體" w:hint="eastAsia"/>
          <w:b/>
          <w:sz w:val="28"/>
          <w:szCs w:val="28"/>
        </w:rPr>
        <w:t>經費預估表</w:t>
      </w:r>
    </w:p>
    <w:p w:rsidR="006D2279" w:rsidRPr="000C7D62" w:rsidRDefault="006D2279" w:rsidP="001E0400">
      <w:pPr>
        <w:spacing w:line="400" w:lineRule="exact"/>
        <w:jc w:val="both"/>
        <w:rPr>
          <w:rFonts w:ascii="標楷體" w:eastAsia="標楷體" w:hAnsi="標楷體"/>
          <w:b/>
          <w:sz w:val="20"/>
          <w:szCs w:val="20"/>
        </w:rPr>
      </w:pPr>
      <w:r w:rsidRPr="000C7D62">
        <w:rPr>
          <w:rFonts w:ascii="標楷體" w:eastAsia="標楷體" w:hAnsi="標楷體" w:hint="eastAsia"/>
          <w:b/>
          <w:sz w:val="20"/>
          <w:szCs w:val="20"/>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0"/>
        <w:gridCol w:w="1522"/>
        <w:gridCol w:w="1386"/>
        <w:gridCol w:w="972"/>
        <w:gridCol w:w="1660"/>
        <w:gridCol w:w="1550"/>
      </w:tblGrid>
      <w:tr w:rsidR="000F4A0D" w:rsidRPr="000C7D62" w:rsidTr="00CE56C1">
        <w:trPr>
          <w:cantSplit/>
          <w:trHeight w:val="534"/>
        </w:trPr>
        <w:tc>
          <w:tcPr>
            <w:tcW w:w="3572" w:type="dxa"/>
            <w:gridSpan w:val="2"/>
            <w:vAlign w:val="center"/>
          </w:tcPr>
          <w:p w:rsidR="006D2279" w:rsidRPr="000C7D62" w:rsidRDefault="006D2279" w:rsidP="001E0400">
            <w:pPr>
              <w:jc w:val="both"/>
              <w:rPr>
                <w:rFonts w:ascii="標楷體" w:eastAsia="標楷體" w:hAnsi="標楷體"/>
                <w:b/>
                <w:sz w:val="28"/>
                <w:szCs w:val="32"/>
              </w:rPr>
            </w:pPr>
            <w:r w:rsidRPr="000C7D62">
              <w:rPr>
                <w:rFonts w:ascii="標楷體" w:eastAsia="標楷體" w:hAnsi="標楷體" w:hint="eastAsia"/>
                <w:b/>
                <w:sz w:val="28"/>
                <w:szCs w:val="32"/>
              </w:rPr>
              <w:t>收 入 明 細</w:t>
            </w:r>
          </w:p>
        </w:tc>
        <w:tc>
          <w:tcPr>
            <w:tcW w:w="4111" w:type="dxa"/>
            <w:gridSpan w:val="3"/>
            <w:vAlign w:val="center"/>
          </w:tcPr>
          <w:p w:rsidR="006D2279" w:rsidRPr="000C7D62" w:rsidRDefault="006D2279" w:rsidP="001E0400">
            <w:pPr>
              <w:snapToGrid w:val="0"/>
              <w:jc w:val="both"/>
              <w:rPr>
                <w:rFonts w:ascii="標楷體" w:eastAsia="標楷體" w:hAnsi="標楷體"/>
                <w:b/>
                <w:szCs w:val="28"/>
              </w:rPr>
            </w:pPr>
            <w:r w:rsidRPr="000C7D62">
              <w:rPr>
                <w:rFonts w:ascii="標楷體" w:eastAsia="標楷體" w:hAnsi="標楷體" w:hint="eastAsia"/>
                <w:b/>
                <w:sz w:val="28"/>
                <w:szCs w:val="32"/>
              </w:rPr>
              <w:t>支 出 明 細</w:t>
            </w:r>
          </w:p>
        </w:tc>
        <w:tc>
          <w:tcPr>
            <w:tcW w:w="1587" w:type="dxa"/>
            <w:vMerge w:val="restart"/>
            <w:vAlign w:val="center"/>
          </w:tcPr>
          <w:p w:rsidR="006D2279" w:rsidRPr="000C7D62" w:rsidRDefault="006D2279" w:rsidP="001E0400">
            <w:pPr>
              <w:snapToGrid w:val="0"/>
              <w:jc w:val="both"/>
              <w:rPr>
                <w:rFonts w:ascii="標楷體" w:eastAsia="標楷體" w:hAnsi="標楷體"/>
                <w:b/>
                <w:szCs w:val="28"/>
              </w:rPr>
            </w:pPr>
            <w:r w:rsidRPr="000C7D62">
              <w:rPr>
                <w:rFonts w:ascii="標楷體" w:eastAsia="標楷體" w:hAnsi="標楷體" w:hint="eastAsia"/>
                <w:b/>
                <w:szCs w:val="28"/>
              </w:rPr>
              <w:t>向本局申請補助之項目之金額</w:t>
            </w:r>
          </w:p>
        </w:tc>
      </w:tr>
      <w:tr w:rsidR="000F4A0D" w:rsidRPr="000C7D62" w:rsidTr="00CE56C1">
        <w:trPr>
          <w:cantSplit/>
          <w:trHeight w:val="447"/>
        </w:trPr>
        <w:tc>
          <w:tcPr>
            <w:tcW w:w="2013"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單　　位</w:t>
            </w:r>
          </w:p>
        </w:tc>
        <w:tc>
          <w:tcPr>
            <w:tcW w:w="1559"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金　　額</w:t>
            </w: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支出項目</w:t>
            </w:r>
          </w:p>
        </w:tc>
        <w:tc>
          <w:tcPr>
            <w:tcW w:w="992"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細目</w:t>
            </w:r>
          </w:p>
        </w:tc>
        <w:tc>
          <w:tcPr>
            <w:tcW w:w="1701"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金額</w:t>
            </w:r>
          </w:p>
        </w:tc>
        <w:tc>
          <w:tcPr>
            <w:tcW w:w="1587" w:type="dxa"/>
            <w:vMerge/>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文化部影視及流行音樂產業局補助金</w:t>
            </w: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業務費</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vAlign w:val="center"/>
          </w:tcPr>
          <w:p w:rsidR="006D2279" w:rsidRPr="000C7D62" w:rsidRDefault="009E3FCA" w:rsidP="001E0400">
            <w:pPr>
              <w:spacing w:line="0" w:lineRule="atLeast"/>
              <w:jc w:val="both"/>
              <w:rPr>
                <w:rFonts w:ascii="標楷體" w:eastAsia="標楷體" w:hAnsi="標楷體"/>
              </w:rPr>
            </w:pPr>
            <w:r w:rsidRPr="000C7D62">
              <w:rPr>
                <w:rFonts w:ascii="標楷體" w:eastAsia="標楷體" w:hAnsi="標楷體" w:hint="eastAsia"/>
              </w:rPr>
              <w:t>(若有票房、銷售收入等請列舉)</w:t>
            </w: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設備費</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vAlign w:val="center"/>
          </w:tcPr>
          <w:p w:rsidR="006D2279" w:rsidRPr="000C7D62" w:rsidRDefault="006D2279" w:rsidP="001E0400">
            <w:pPr>
              <w:spacing w:line="280" w:lineRule="exact"/>
              <w:jc w:val="both"/>
              <w:rPr>
                <w:rFonts w:ascii="標楷體" w:eastAsia="標楷體" w:hAnsi="標楷體"/>
              </w:rPr>
            </w:pPr>
            <w:r w:rsidRPr="000C7D62">
              <w:rPr>
                <w:rFonts w:ascii="標楷體" w:eastAsia="標楷體" w:hAnsi="標楷體" w:hint="eastAsia"/>
              </w:rPr>
              <w:t>自籌款(請詳列收入來源、分項說明)</w:t>
            </w: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人事費</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tcPr>
          <w:p w:rsidR="006D2279" w:rsidRPr="000C7D62" w:rsidRDefault="006D2279" w:rsidP="001E0400">
            <w:pPr>
              <w:spacing w:line="280" w:lineRule="exact"/>
              <w:jc w:val="both"/>
              <w:rPr>
                <w:rFonts w:ascii="標楷體" w:eastAsia="標楷體" w:hAnsi="標楷體"/>
              </w:rPr>
            </w:pPr>
            <w:r w:rsidRPr="000C7D62">
              <w:rPr>
                <w:rFonts w:ascii="標楷體" w:eastAsia="標楷體" w:hAnsi="標楷體"/>
              </w:rPr>
              <w:t>…</w:t>
            </w: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行政管理費</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tcPr>
          <w:p w:rsidR="006D2279" w:rsidRPr="000C7D62" w:rsidRDefault="006D2279" w:rsidP="001E0400">
            <w:pPr>
              <w:spacing w:line="0" w:lineRule="atLeast"/>
              <w:jc w:val="both"/>
              <w:rPr>
                <w:rFonts w:ascii="標楷體" w:eastAsia="標楷體" w:hAnsi="標楷體"/>
              </w:rPr>
            </w:pP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○○費</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tcPr>
          <w:p w:rsidR="006D2279" w:rsidRPr="000C7D62" w:rsidRDefault="006D2279" w:rsidP="001E0400">
            <w:pPr>
              <w:spacing w:line="0" w:lineRule="atLeast"/>
              <w:jc w:val="both"/>
              <w:rPr>
                <w:rFonts w:ascii="標楷體" w:eastAsia="標楷體" w:hAnsi="標楷體"/>
              </w:rPr>
            </w:pP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vAlign w:val="center"/>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○○費</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tcPr>
          <w:p w:rsidR="006D2279" w:rsidRPr="000C7D62" w:rsidRDefault="006D2279" w:rsidP="001E0400">
            <w:pPr>
              <w:spacing w:line="0" w:lineRule="atLeast"/>
              <w:jc w:val="both"/>
              <w:rPr>
                <w:rFonts w:ascii="標楷體" w:eastAsia="標楷體" w:hAnsi="標楷體"/>
              </w:rPr>
            </w:pP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tcPr>
          <w:p w:rsidR="006D2279" w:rsidRPr="000C7D62" w:rsidRDefault="006D2279" w:rsidP="001E0400">
            <w:pPr>
              <w:spacing w:line="0" w:lineRule="atLeast"/>
              <w:jc w:val="both"/>
              <w:rPr>
                <w:rFonts w:ascii="標楷體" w:eastAsia="標楷體" w:hAnsi="標楷體"/>
              </w:rPr>
            </w:pP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0F4A0D" w:rsidRPr="000C7D62" w:rsidTr="00CE56C1">
        <w:trPr>
          <w:cantSplit/>
          <w:trHeight w:val="447"/>
        </w:trPr>
        <w:tc>
          <w:tcPr>
            <w:tcW w:w="2013" w:type="dxa"/>
          </w:tcPr>
          <w:p w:rsidR="006D2279" w:rsidRPr="000C7D62" w:rsidRDefault="006D2279" w:rsidP="001E0400">
            <w:pPr>
              <w:spacing w:line="0" w:lineRule="atLeast"/>
              <w:jc w:val="both"/>
              <w:rPr>
                <w:rFonts w:ascii="標楷體" w:eastAsia="標楷體" w:hAnsi="標楷體"/>
              </w:rPr>
            </w:pP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tcPr>
          <w:p w:rsidR="006D2279" w:rsidRPr="000C7D62" w:rsidRDefault="006D2279" w:rsidP="001E0400">
            <w:pPr>
              <w:spacing w:line="0" w:lineRule="atLeast"/>
              <w:jc w:val="both"/>
              <w:rPr>
                <w:rFonts w:ascii="標楷體" w:eastAsia="標楷體" w:hAnsi="標楷體"/>
              </w:rPr>
            </w:pP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r w:rsidR="002518D8" w:rsidRPr="000C7D62" w:rsidTr="00CE56C1">
        <w:trPr>
          <w:cantSplit/>
          <w:trHeight w:val="447"/>
        </w:trPr>
        <w:tc>
          <w:tcPr>
            <w:tcW w:w="2013" w:type="dxa"/>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合計</w:t>
            </w:r>
          </w:p>
        </w:tc>
        <w:tc>
          <w:tcPr>
            <w:tcW w:w="1559" w:type="dxa"/>
          </w:tcPr>
          <w:p w:rsidR="006D2279" w:rsidRPr="000C7D62" w:rsidRDefault="006D2279" w:rsidP="001E0400">
            <w:pPr>
              <w:spacing w:line="0" w:lineRule="atLeast"/>
              <w:jc w:val="both"/>
              <w:rPr>
                <w:rFonts w:ascii="標楷體" w:eastAsia="標楷體" w:hAnsi="標楷體"/>
              </w:rPr>
            </w:pPr>
          </w:p>
        </w:tc>
        <w:tc>
          <w:tcPr>
            <w:tcW w:w="1418" w:type="dxa"/>
          </w:tcPr>
          <w:p w:rsidR="006D2279" w:rsidRPr="000C7D62" w:rsidRDefault="006D2279" w:rsidP="001E0400">
            <w:pPr>
              <w:spacing w:line="0" w:lineRule="atLeast"/>
              <w:jc w:val="both"/>
              <w:rPr>
                <w:rFonts w:ascii="標楷體" w:eastAsia="標楷體" w:hAnsi="標楷體"/>
              </w:rPr>
            </w:pPr>
            <w:r w:rsidRPr="000C7D62">
              <w:rPr>
                <w:rFonts w:ascii="標楷體" w:eastAsia="標楷體" w:hAnsi="標楷體" w:hint="eastAsia"/>
              </w:rPr>
              <w:t>合計</w:t>
            </w:r>
          </w:p>
        </w:tc>
        <w:tc>
          <w:tcPr>
            <w:tcW w:w="992" w:type="dxa"/>
          </w:tcPr>
          <w:p w:rsidR="006D2279" w:rsidRPr="000C7D62" w:rsidRDefault="006D2279" w:rsidP="001E0400">
            <w:pPr>
              <w:spacing w:line="0" w:lineRule="atLeast"/>
              <w:jc w:val="both"/>
              <w:rPr>
                <w:rFonts w:ascii="標楷體" w:eastAsia="標楷體" w:hAnsi="標楷體"/>
              </w:rPr>
            </w:pPr>
          </w:p>
        </w:tc>
        <w:tc>
          <w:tcPr>
            <w:tcW w:w="1701" w:type="dxa"/>
          </w:tcPr>
          <w:p w:rsidR="006D2279" w:rsidRPr="000C7D62" w:rsidRDefault="006D2279" w:rsidP="001E0400">
            <w:pPr>
              <w:spacing w:line="0" w:lineRule="atLeast"/>
              <w:jc w:val="both"/>
              <w:rPr>
                <w:rFonts w:ascii="標楷體" w:eastAsia="標楷體" w:hAnsi="標楷體"/>
              </w:rPr>
            </w:pPr>
          </w:p>
        </w:tc>
        <w:tc>
          <w:tcPr>
            <w:tcW w:w="1587" w:type="dxa"/>
          </w:tcPr>
          <w:p w:rsidR="006D2279" w:rsidRPr="000C7D62" w:rsidRDefault="006D2279" w:rsidP="001E0400">
            <w:pPr>
              <w:spacing w:line="0" w:lineRule="atLeast"/>
              <w:jc w:val="both"/>
              <w:rPr>
                <w:rFonts w:ascii="標楷體" w:eastAsia="標楷體" w:hAnsi="標楷體"/>
              </w:rPr>
            </w:pPr>
          </w:p>
        </w:tc>
      </w:tr>
    </w:tbl>
    <w:p w:rsidR="006D2279" w:rsidRPr="000C7D62" w:rsidRDefault="006D2279" w:rsidP="001E0400">
      <w:pPr>
        <w:jc w:val="both"/>
        <w:rPr>
          <w:rFonts w:ascii="標楷體" w:eastAsia="標楷體" w:hAnsi="標楷體"/>
        </w:rPr>
      </w:pPr>
    </w:p>
    <w:p w:rsidR="006D2279" w:rsidRPr="000C7D62" w:rsidRDefault="006D2279" w:rsidP="001E0400">
      <w:pPr>
        <w:tabs>
          <w:tab w:val="left" w:pos="2880"/>
        </w:tabs>
        <w:jc w:val="both"/>
        <w:rPr>
          <w:rFonts w:ascii="標楷體" w:eastAsia="標楷體" w:hAnsi="標楷體"/>
        </w:rPr>
      </w:pPr>
      <w:r w:rsidRPr="000C7D62">
        <w:rPr>
          <w:rFonts w:ascii="標楷體" w:eastAsia="標楷體" w:hAnsi="標楷體" w:hint="eastAsia"/>
        </w:rPr>
        <w:t>經手人（簽章）：            主辦會計人員（簽章）：            出納（簽章）：</w:t>
      </w:r>
    </w:p>
    <w:p w:rsidR="006D2279" w:rsidRPr="000C7D62" w:rsidRDefault="006D2279" w:rsidP="001E0400">
      <w:pPr>
        <w:jc w:val="both"/>
        <w:rPr>
          <w:rFonts w:ascii="標楷體" w:eastAsia="標楷體" w:hAnsi="標楷體"/>
          <w:b/>
        </w:rPr>
      </w:pPr>
    </w:p>
    <w:p w:rsidR="006D2279" w:rsidRPr="000C7D62" w:rsidRDefault="006D2279" w:rsidP="001E0400">
      <w:pPr>
        <w:tabs>
          <w:tab w:val="left" w:pos="2880"/>
        </w:tabs>
        <w:jc w:val="both"/>
        <w:rPr>
          <w:rFonts w:ascii="標楷體" w:eastAsia="標楷體" w:hAnsi="標楷體"/>
        </w:rPr>
      </w:pPr>
      <w:r w:rsidRPr="000C7D62">
        <w:rPr>
          <w:rFonts w:ascii="標楷體" w:eastAsia="標楷體" w:hAnsi="標楷體" w:hint="eastAsia"/>
        </w:rPr>
        <w:t>申請補助者（</w:t>
      </w:r>
      <w:r w:rsidR="009E3FCA" w:rsidRPr="000C7D62">
        <w:rPr>
          <w:rFonts w:ascii="標楷體" w:eastAsia="標楷體" w:hAnsi="標楷體" w:hint="eastAsia"/>
        </w:rPr>
        <w:t>公司</w:t>
      </w:r>
      <w:r w:rsidRPr="000C7D62">
        <w:rPr>
          <w:rFonts w:ascii="標楷體" w:eastAsia="標楷體" w:hAnsi="標楷體" w:hint="eastAsia"/>
        </w:rPr>
        <w:t>大小章）：</w:t>
      </w:r>
      <w:r w:rsidRPr="000C7D62">
        <w:rPr>
          <w:rFonts w:ascii="標楷體" w:eastAsia="標楷體" w:hAnsi="標楷體" w:hint="eastAsia"/>
          <w:b/>
        </w:rPr>
        <w:t xml:space="preserve">                                      　     </w:t>
      </w:r>
    </w:p>
    <w:p w:rsidR="006D2279" w:rsidRPr="000C7D62" w:rsidRDefault="006D2279" w:rsidP="001E0400">
      <w:pPr>
        <w:jc w:val="both"/>
        <w:rPr>
          <w:rFonts w:ascii="標楷體" w:eastAsia="標楷體" w:hAnsi="標楷體"/>
          <w:b/>
        </w:rPr>
      </w:pPr>
    </w:p>
    <w:p w:rsidR="006D2279" w:rsidRPr="000C7D62" w:rsidRDefault="006D2279" w:rsidP="001E0400">
      <w:pPr>
        <w:jc w:val="both"/>
        <w:rPr>
          <w:rFonts w:ascii="標楷體" w:eastAsia="標楷體" w:hAnsi="標楷體"/>
          <w:b/>
        </w:rPr>
      </w:pPr>
    </w:p>
    <w:p w:rsidR="006D2279" w:rsidRPr="000C7D62" w:rsidRDefault="006D2279" w:rsidP="001E0400">
      <w:pPr>
        <w:jc w:val="both"/>
        <w:rPr>
          <w:rFonts w:ascii="標楷體" w:eastAsia="標楷體" w:hAnsi="標楷體"/>
        </w:rPr>
      </w:pPr>
      <w:r w:rsidRPr="000C7D62">
        <w:rPr>
          <w:rFonts w:ascii="標楷體" w:eastAsia="標楷體" w:hAnsi="標楷體" w:hint="eastAsia"/>
          <w:b/>
        </w:rPr>
        <w:t>中  華  民  國    ○○    年     ○○    月     ○○    日</w:t>
      </w:r>
    </w:p>
    <w:p w:rsidR="006D2279" w:rsidRPr="000C7D62" w:rsidRDefault="006D2279" w:rsidP="001E0400">
      <w:pPr>
        <w:spacing w:line="400" w:lineRule="exact"/>
        <w:jc w:val="both"/>
        <w:rPr>
          <w:rFonts w:ascii="標楷體" w:eastAsia="標楷體" w:hAnsi="標楷體"/>
          <w:b/>
        </w:rPr>
      </w:pPr>
    </w:p>
    <w:p w:rsidR="006D2279" w:rsidRPr="000C7D62" w:rsidRDefault="006D2279" w:rsidP="001E0400">
      <w:pPr>
        <w:spacing w:line="400" w:lineRule="exact"/>
        <w:jc w:val="both"/>
        <w:rPr>
          <w:rFonts w:ascii="標楷體" w:eastAsia="標楷體" w:hAnsi="標楷體"/>
          <w:b/>
        </w:rPr>
      </w:pPr>
      <w:r w:rsidRPr="000C7D62">
        <w:rPr>
          <w:rFonts w:ascii="標楷體" w:eastAsia="標楷體" w:hAnsi="標楷體" w:hint="eastAsia"/>
          <w:b/>
        </w:rPr>
        <w:t>填表說明：</w:t>
      </w:r>
    </w:p>
    <w:p w:rsidR="006D2279" w:rsidRPr="000C7D62" w:rsidRDefault="006D2279" w:rsidP="001E0400">
      <w:pPr>
        <w:widowControl/>
        <w:ind w:left="979" w:hangingChars="408" w:hanging="979"/>
        <w:jc w:val="both"/>
        <w:rPr>
          <w:rFonts w:ascii="標楷體" w:eastAsia="標楷體" w:hAnsi="標楷體"/>
        </w:rPr>
      </w:pPr>
      <w:r w:rsidRPr="000C7D62">
        <w:rPr>
          <w:rFonts w:ascii="標楷體" w:eastAsia="標楷體" w:hAnsi="標楷體" w:hint="eastAsia"/>
        </w:rPr>
        <w:t>說明</w:t>
      </w:r>
      <w:proofErr w:type="gramStart"/>
      <w:r w:rsidRPr="000C7D62">
        <w:rPr>
          <w:rFonts w:ascii="標楷體" w:eastAsia="標楷體" w:hAnsi="標楷體" w:hint="eastAsia"/>
        </w:rPr>
        <w:t>一</w:t>
      </w:r>
      <w:proofErr w:type="gramEnd"/>
      <w:r w:rsidRPr="000C7D62">
        <w:rPr>
          <w:rFonts w:ascii="標楷體" w:eastAsia="標楷體" w:hAnsi="標楷體" w:hint="eastAsia"/>
        </w:rPr>
        <w:t>：支出經費預估明細表應含工作計畫及工作項目之各項經費配置，請詳列單價、數量（或人次）及金額。</w:t>
      </w:r>
    </w:p>
    <w:p w:rsidR="006D2279" w:rsidRPr="000C7D62" w:rsidRDefault="006D2279" w:rsidP="001E0400">
      <w:pPr>
        <w:widowControl/>
        <w:ind w:left="994" w:hangingChars="414" w:hanging="994"/>
        <w:jc w:val="both"/>
        <w:rPr>
          <w:rFonts w:ascii="標楷體" w:eastAsia="標楷體" w:hAnsi="標楷體"/>
          <w:sz w:val="28"/>
          <w:szCs w:val="28"/>
        </w:rPr>
      </w:pPr>
      <w:r w:rsidRPr="000C7D62">
        <w:rPr>
          <w:rFonts w:ascii="標楷體" w:eastAsia="標楷體" w:hAnsi="標楷體" w:hint="eastAsia"/>
        </w:rPr>
        <w:t>說明二：申請補助金額</w:t>
      </w:r>
      <w:r w:rsidRPr="000C7D62">
        <w:rPr>
          <w:rFonts w:ascii="標楷體" w:eastAsia="標楷體" w:hAnsi="標楷體" w:cs="新細明體" w:hint="eastAsia"/>
          <w:kern w:val="0"/>
        </w:rPr>
        <w:t>不得逾經費總額（</w:t>
      </w:r>
      <w:r w:rsidRPr="000C7D62">
        <w:rPr>
          <w:rFonts w:ascii="標楷體" w:eastAsia="標楷體" w:hAnsi="標楷體" w:hint="eastAsia"/>
        </w:rPr>
        <w:t>實際支出總額</w:t>
      </w:r>
      <w:r w:rsidRPr="000C7D62">
        <w:rPr>
          <w:rFonts w:ascii="標楷體" w:eastAsia="標楷體" w:hAnsi="標楷體" w:cs="新細明體" w:hint="eastAsia"/>
          <w:kern w:val="0"/>
        </w:rPr>
        <w:t>）之百分之四十九</w:t>
      </w:r>
      <w:r w:rsidRPr="000C7D62">
        <w:rPr>
          <w:rFonts w:ascii="標楷體" w:eastAsia="標楷體" w:hAnsi="標楷體" w:hint="eastAsia"/>
        </w:rPr>
        <w:t>；申請補助之原則，應符合「</w:t>
      </w:r>
      <w:r w:rsidR="0082050E" w:rsidRPr="000C7D62">
        <w:rPr>
          <w:rFonts w:ascii="標楷體" w:eastAsia="標楷體" w:hAnsi="標楷體" w:hint="eastAsia"/>
          <w:bCs/>
        </w:rPr>
        <w:t>流行音樂新媒體應用節目製播計畫補助要點</w:t>
      </w:r>
      <w:r w:rsidRPr="000C7D62">
        <w:rPr>
          <w:rFonts w:ascii="標楷體" w:eastAsia="標楷體" w:hAnsi="標楷體" w:hint="eastAsia"/>
        </w:rPr>
        <w:t>」第四點規定，以上</w:t>
      </w:r>
      <w:proofErr w:type="gramStart"/>
      <w:r w:rsidRPr="000C7D62">
        <w:rPr>
          <w:rFonts w:ascii="標楷體" w:eastAsia="標楷體" w:hAnsi="標楷體" w:hint="eastAsia"/>
        </w:rPr>
        <w:t>表件如不</w:t>
      </w:r>
      <w:proofErr w:type="gramEnd"/>
      <w:r w:rsidRPr="000C7D62">
        <w:rPr>
          <w:rFonts w:ascii="標楷體" w:eastAsia="標楷體" w:hAnsi="標楷體" w:hint="eastAsia"/>
        </w:rPr>
        <w:t>敷使用，請自行調整表格篇幅大小。</w:t>
      </w:r>
    </w:p>
    <w:p w:rsidR="006D2279" w:rsidRPr="000C7D62" w:rsidRDefault="006D2279" w:rsidP="001E0400">
      <w:pPr>
        <w:ind w:left="941" w:hangingChars="392" w:hanging="941"/>
        <w:jc w:val="both"/>
        <w:rPr>
          <w:rFonts w:ascii="標楷體" w:eastAsia="標楷體" w:hAnsi="標楷體"/>
        </w:rPr>
      </w:pPr>
      <w:r w:rsidRPr="000C7D62">
        <w:rPr>
          <w:rFonts w:ascii="標楷體" w:eastAsia="標楷體" w:hAnsi="標楷體" w:hint="eastAsia"/>
        </w:rPr>
        <w:t>說明</w:t>
      </w:r>
      <w:proofErr w:type="gramStart"/>
      <w:r w:rsidRPr="000C7D62">
        <w:rPr>
          <w:rFonts w:ascii="標楷體" w:eastAsia="標楷體" w:hAnsi="標楷體" w:hint="eastAsia"/>
        </w:rPr>
        <w:t>三</w:t>
      </w:r>
      <w:proofErr w:type="gramEnd"/>
      <w:r w:rsidRPr="000C7D62">
        <w:rPr>
          <w:rFonts w:ascii="標楷體" w:eastAsia="標楷體" w:hAnsi="標楷體" w:hint="eastAsia"/>
        </w:rPr>
        <w:t>：經費項目編列僅供參考，</w:t>
      </w:r>
      <w:proofErr w:type="gramStart"/>
      <w:r w:rsidRPr="000C7D62">
        <w:rPr>
          <w:rFonts w:ascii="標楷體" w:eastAsia="標楷體" w:hAnsi="標楷體" w:hint="eastAsia"/>
        </w:rPr>
        <w:t>請依企畫</w:t>
      </w:r>
      <w:proofErr w:type="gramEnd"/>
      <w:r w:rsidRPr="000C7D62">
        <w:rPr>
          <w:rFonts w:ascii="標楷體" w:eastAsia="標楷體" w:hAnsi="標楷體" w:hint="eastAsia"/>
        </w:rPr>
        <w:t>實際收支項目編列預算表，以上</w:t>
      </w:r>
      <w:proofErr w:type="gramStart"/>
      <w:r w:rsidRPr="000C7D62">
        <w:rPr>
          <w:rFonts w:ascii="標楷體" w:eastAsia="標楷體" w:hAnsi="標楷體" w:hint="eastAsia"/>
        </w:rPr>
        <w:t>表件如不</w:t>
      </w:r>
      <w:proofErr w:type="gramEnd"/>
      <w:r w:rsidRPr="000C7D62">
        <w:rPr>
          <w:rFonts w:ascii="標楷體" w:eastAsia="標楷體" w:hAnsi="標楷體" w:hint="eastAsia"/>
        </w:rPr>
        <w:t>敷使用，請自行調整表格篇幅大小。</w:t>
      </w:r>
    </w:p>
    <w:p w:rsidR="00B82DA6" w:rsidRPr="000C7D62" w:rsidRDefault="00B82DA6" w:rsidP="001E0400">
      <w:pPr>
        <w:widowControl/>
        <w:jc w:val="both"/>
        <w:rPr>
          <w:rFonts w:ascii="標楷體" w:eastAsia="標楷體" w:hAnsi="標楷體"/>
          <w:b/>
          <w:bCs/>
          <w:sz w:val="52"/>
        </w:rPr>
      </w:pPr>
      <w:r w:rsidRPr="000C7D62">
        <w:rPr>
          <w:rFonts w:ascii="標楷體" w:eastAsia="標楷體" w:hAnsi="標楷體" w:cs="新細明體" w:hint="eastAsia"/>
          <w:kern w:val="0"/>
          <w:sz w:val="32"/>
          <w:szCs w:val="32"/>
        </w:rPr>
        <w:lastRenderedPageBreak/>
        <w:t>附件</w:t>
      </w:r>
      <w:proofErr w:type="gramStart"/>
      <w:r w:rsidR="00084C67" w:rsidRPr="000C7D62">
        <w:rPr>
          <w:rFonts w:ascii="標楷體" w:eastAsia="標楷體" w:hAnsi="標楷體" w:cs="新細明體" w:hint="eastAsia"/>
          <w:kern w:val="0"/>
          <w:sz w:val="32"/>
          <w:szCs w:val="32"/>
        </w:rPr>
        <w:t>三</w:t>
      </w:r>
      <w:proofErr w:type="gramEnd"/>
    </w:p>
    <w:p w:rsidR="00B82DA6" w:rsidRPr="000C7D62" w:rsidRDefault="00B82DA6" w:rsidP="00782134">
      <w:pPr>
        <w:jc w:val="center"/>
        <w:rPr>
          <w:rFonts w:ascii="標楷體" w:eastAsia="標楷體" w:hAnsi="標楷體"/>
          <w:b/>
          <w:bCs/>
          <w:sz w:val="52"/>
        </w:rPr>
      </w:pPr>
      <w:r w:rsidRPr="000C7D62">
        <w:rPr>
          <w:rFonts w:ascii="標楷體" w:eastAsia="標楷體" w:hAnsi="標楷體" w:hint="eastAsia"/>
          <w:b/>
          <w:bCs/>
          <w:sz w:val="52"/>
        </w:rPr>
        <w:t>切</w:t>
      </w:r>
      <w:r w:rsidRPr="000C7D62">
        <w:rPr>
          <w:rFonts w:ascii="標楷體" w:eastAsia="標楷體" w:hAnsi="標楷體"/>
          <w:b/>
          <w:bCs/>
          <w:sz w:val="52"/>
        </w:rPr>
        <w:t xml:space="preserve">   </w:t>
      </w:r>
      <w:r w:rsidRPr="000C7D62">
        <w:rPr>
          <w:rFonts w:ascii="標楷體" w:eastAsia="標楷體" w:hAnsi="標楷體" w:hint="eastAsia"/>
          <w:b/>
          <w:bCs/>
          <w:sz w:val="52"/>
        </w:rPr>
        <w:t>結</w:t>
      </w:r>
      <w:r w:rsidRPr="000C7D62">
        <w:rPr>
          <w:rFonts w:ascii="標楷體" w:eastAsia="標楷體" w:hAnsi="標楷體"/>
          <w:b/>
          <w:bCs/>
          <w:sz w:val="52"/>
        </w:rPr>
        <w:t xml:space="preserve">   </w:t>
      </w:r>
      <w:r w:rsidRPr="000C7D62">
        <w:rPr>
          <w:rFonts w:ascii="標楷體" w:eastAsia="標楷體" w:hAnsi="標楷體" w:hint="eastAsia"/>
          <w:b/>
          <w:bCs/>
          <w:sz w:val="52"/>
        </w:rPr>
        <w:t>書</w:t>
      </w:r>
    </w:p>
    <w:p w:rsidR="00B82DA6" w:rsidRPr="000C7D62" w:rsidRDefault="00B82DA6" w:rsidP="001E0400">
      <w:pPr>
        <w:tabs>
          <w:tab w:val="left" w:pos="709"/>
          <w:tab w:val="left" w:pos="851"/>
        </w:tabs>
        <w:jc w:val="both"/>
        <w:rPr>
          <w:rFonts w:ascii="標楷體" w:eastAsia="標楷體" w:hAnsi="標楷體" w:cs="Arial"/>
          <w:sz w:val="32"/>
          <w:szCs w:val="32"/>
        </w:rPr>
      </w:pPr>
    </w:p>
    <w:p w:rsidR="00B82DA6" w:rsidRPr="000C7D62" w:rsidRDefault="00B82DA6" w:rsidP="001E0400">
      <w:pPr>
        <w:tabs>
          <w:tab w:val="left" w:pos="709"/>
          <w:tab w:val="left" w:pos="851"/>
        </w:tabs>
        <w:spacing w:line="500" w:lineRule="exact"/>
        <w:jc w:val="both"/>
        <w:rPr>
          <w:rFonts w:ascii="標楷體" w:eastAsia="標楷體" w:hAnsi="標楷體"/>
          <w:sz w:val="32"/>
          <w:szCs w:val="32"/>
        </w:rPr>
      </w:pPr>
      <w:r w:rsidRPr="000C7D62">
        <w:rPr>
          <w:rFonts w:ascii="標楷體" w:eastAsia="標楷體" w:hAnsi="標楷體" w:cs="Arial" w:hint="eastAsia"/>
          <w:sz w:val="32"/>
          <w:szCs w:val="32"/>
        </w:rPr>
        <w:t>立切結書人(即申請人)切結本案申請補助之節目於貴局公告申請期間起始日前，未曾發行、散布、公開傳輸、公開播送、公開上映</w:t>
      </w:r>
      <w:r w:rsidRPr="000C7D62">
        <w:rPr>
          <w:rFonts w:ascii="標楷體" w:eastAsia="標楷體" w:hAnsi="標楷體" w:hint="eastAsia"/>
          <w:sz w:val="32"/>
          <w:szCs w:val="32"/>
        </w:rPr>
        <w:t>；如有虛偽不實，願接受貴局依「</w:t>
      </w:r>
      <w:r w:rsidR="00304E0C" w:rsidRPr="000C7D62">
        <w:rPr>
          <w:rFonts w:ascii="標楷體" w:eastAsia="標楷體" w:hAnsi="標楷體" w:hint="eastAsia"/>
          <w:bCs/>
          <w:sz w:val="32"/>
          <w:szCs w:val="32"/>
        </w:rPr>
        <w:t>流行音樂新媒體應用節目製播計畫</w:t>
      </w:r>
      <w:r w:rsidR="006D2279" w:rsidRPr="000C7D62">
        <w:rPr>
          <w:rFonts w:ascii="標楷體" w:eastAsia="標楷體" w:hAnsi="標楷體" w:hint="eastAsia"/>
          <w:sz w:val="32"/>
          <w:szCs w:val="32"/>
        </w:rPr>
        <w:t>補助要點</w:t>
      </w:r>
      <w:r w:rsidRPr="000C7D62">
        <w:rPr>
          <w:rFonts w:ascii="標楷體" w:eastAsia="標楷體" w:hAnsi="標楷體" w:hint="eastAsia"/>
          <w:sz w:val="32"/>
          <w:szCs w:val="32"/>
        </w:rPr>
        <w:t>」第十</w:t>
      </w:r>
      <w:r w:rsidR="00DF62CB" w:rsidRPr="000C7D62">
        <w:rPr>
          <w:rFonts w:ascii="標楷體" w:eastAsia="標楷體" w:hAnsi="標楷體" w:hint="eastAsia"/>
          <w:sz w:val="32"/>
          <w:szCs w:val="32"/>
        </w:rPr>
        <w:t>二</w:t>
      </w:r>
      <w:r w:rsidRPr="000C7D62">
        <w:rPr>
          <w:rFonts w:ascii="標楷體" w:eastAsia="標楷體" w:hAnsi="標楷體" w:hint="eastAsia"/>
          <w:sz w:val="32"/>
          <w:szCs w:val="32"/>
        </w:rPr>
        <w:t>點規定處置，立切結書人絕無異議。</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此致</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文化部影視及流行音樂產業局</w:t>
      </w:r>
    </w:p>
    <w:p w:rsidR="00B82DA6" w:rsidRPr="000C7D62" w:rsidRDefault="00B82DA6" w:rsidP="001E0400">
      <w:pPr>
        <w:spacing w:line="500" w:lineRule="exact"/>
        <w:jc w:val="both"/>
        <w:rPr>
          <w:rFonts w:ascii="標楷體" w:eastAsia="標楷體" w:hAnsi="標楷體"/>
          <w:sz w:val="32"/>
          <w:szCs w:val="32"/>
        </w:rPr>
      </w:pPr>
    </w:p>
    <w:p w:rsidR="00B82DA6" w:rsidRPr="000C7D62" w:rsidRDefault="00B82DA6" w:rsidP="001E0400">
      <w:pPr>
        <w:spacing w:line="500" w:lineRule="exact"/>
        <w:jc w:val="both"/>
        <w:rPr>
          <w:rFonts w:ascii="標楷體" w:eastAsia="標楷體" w:hAnsi="標楷體"/>
          <w:sz w:val="32"/>
          <w:szCs w:val="32"/>
        </w:rPr>
      </w:pP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立切結書人：</w:t>
      </w:r>
      <w:r w:rsidRPr="000C7D62">
        <w:rPr>
          <w:rFonts w:ascii="標楷體" w:eastAsia="標楷體" w:hAnsi="標楷體"/>
          <w:sz w:val="32"/>
          <w:szCs w:val="32"/>
        </w:rPr>
        <w:t xml:space="preserve">                           </w:t>
      </w:r>
      <w:r w:rsidRPr="000C7D62">
        <w:rPr>
          <w:rFonts w:ascii="標楷體" w:eastAsia="標楷體" w:hAnsi="標楷體" w:hint="eastAsia"/>
          <w:sz w:val="32"/>
          <w:szCs w:val="32"/>
        </w:rPr>
        <w:t>（公司章）</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負責人：</w:t>
      </w:r>
      <w:r w:rsidRPr="000C7D62">
        <w:rPr>
          <w:rFonts w:ascii="標楷體" w:eastAsia="標楷體" w:hAnsi="標楷體"/>
          <w:sz w:val="32"/>
          <w:szCs w:val="32"/>
        </w:rPr>
        <w:t xml:space="preserve">                               </w:t>
      </w:r>
      <w:r w:rsidRPr="000C7D62">
        <w:rPr>
          <w:rFonts w:ascii="標楷體" w:eastAsia="標楷體" w:hAnsi="標楷體" w:hint="eastAsia"/>
          <w:sz w:val="32"/>
          <w:szCs w:val="32"/>
        </w:rPr>
        <w:t>（簽</w:t>
      </w:r>
      <w:r w:rsidRPr="000C7D62">
        <w:rPr>
          <w:rFonts w:ascii="標楷體" w:eastAsia="標楷體" w:hAnsi="標楷體"/>
          <w:sz w:val="32"/>
          <w:szCs w:val="32"/>
        </w:rPr>
        <w:t xml:space="preserve">  </w:t>
      </w:r>
      <w:r w:rsidRPr="000C7D62">
        <w:rPr>
          <w:rFonts w:ascii="標楷體" w:eastAsia="標楷體" w:hAnsi="標楷體" w:hint="eastAsia"/>
          <w:sz w:val="32"/>
          <w:szCs w:val="32"/>
        </w:rPr>
        <w:t>章）</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身分證字號：</w:t>
      </w:r>
    </w:p>
    <w:p w:rsidR="00B82DA6" w:rsidRPr="000C7D62" w:rsidRDefault="00B82DA6" w:rsidP="001E0400">
      <w:pPr>
        <w:spacing w:line="500" w:lineRule="exact"/>
        <w:jc w:val="both"/>
        <w:rPr>
          <w:rFonts w:ascii="標楷體" w:eastAsia="標楷體" w:hAnsi="標楷體" w:cs="Arial"/>
          <w:sz w:val="32"/>
          <w:szCs w:val="32"/>
        </w:rPr>
      </w:pPr>
      <w:r w:rsidRPr="000C7D62">
        <w:rPr>
          <w:rFonts w:ascii="標楷體" w:eastAsia="標楷體" w:hAnsi="標楷體" w:cs="Arial" w:hint="eastAsia"/>
          <w:sz w:val="32"/>
          <w:szCs w:val="32"/>
        </w:rPr>
        <w:t>地</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址：</w:t>
      </w: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jc w:val="both"/>
        <w:rPr>
          <w:rFonts w:ascii="標楷體" w:eastAsia="標楷體" w:hAnsi="標楷體"/>
          <w:sz w:val="32"/>
          <w:szCs w:val="32"/>
        </w:rPr>
      </w:pPr>
    </w:p>
    <w:p w:rsidR="00B82DA6" w:rsidRPr="000C7D62" w:rsidRDefault="00B82DA6" w:rsidP="007C3679">
      <w:pPr>
        <w:jc w:val="center"/>
        <w:rPr>
          <w:rFonts w:ascii="標楷體" w:eastAsia="標楷體" w:hAnsi="標楷體"/>
          <w:sz w:val="40"/>
        </w:rPr>
      </w:pPr>
      <w:r w:rsidRPr="000C7D62">
        <w:rPr>
          <w:rFonts w:ascii="標楷體" w:eastAsia="標楷體" w:hAnsi="標楷體" w:hint="eastAsia"/>
          <w:sz w:val="32"/>
          <w:szCs w:val="32"/>
        </w:rPr>
        <w:t>中華民國</w:t>
      </w:r>
      <w:r w:rsidRPr="000C7D62">
        <w:rPr>
          <w:rFonts w:ascii="標楷體" w:eastAsia="標楷體" w:hAnsi="標楷體"/>
          <w:sz w:val="32"/>
          <w:szCs w:val="32"/>
        </w:rPr>
        <w:t xml:space="preserve">        </w:t>
      </w:r>
      <w:r w:rsidRPr="000C7D62">
        <w:rPr>
          <w:rFonts w:ascii="標楷體" w:eastAsia="標楷體" w:hAnsi="標楷體" w:hint="eastAsia"/>
          <w:sz w:val="32"/>
          <w:szCs w:val="32"/>
        </w:rPr>
        <w:t>年</w:t>
      </w:r>
      <w:r w:rsidRPr="000C7D62">
        <w:rPr>
          <w:rFonts w:ascii="標楷體" w:eastAsia="標楷體" w:hAnsi="標楷體"/>
          <w:sz w:val="32"/>
          <w:szCs w:val="32"/>
        </w:rPr>
        <w:t xml:space="preserve">         </w:t>
      </w:r>
      <w:r w:rsidRPr="000C7D62">
        <w:rPr>
          <w:rFonts w:ascii="標楷體" w:eastAsia="標楷體" w:hAnsi="標楷體" w:hint="eastAsia"/>
          <w:sz w:val="32"/>
          <w:szCs w:val="32"/>
        </w:rPr>
        <w:t>月</w:t>
      </w:r>
      <w:r w:rsidRPr="000C7D62">
        <w:rPr>
          <w:rFonts w:ascii="標楷體" w:eastAsia="標楷體" w:hAnsi="標楷體"/>
          <w:sz w:val="32"/>
          <w:szCs w:val="32"/>
        </w:rPr>
        <w:t xml:space="preserve">        </w:t>
      </w:r>
      <w:r w:rsidRPr="000C7D62">
        <w:rPr>
          <w:rFonts w:ascii="標楷體" w:eastAsia="標楷體" w:hAnsi="標楷體" w:hint="eastAsia"/>
          <w:sz w:val="32"/>
          <w:szCs w:val="32"/>
        </w:rPr>
        <w:t>日</w:t>
      </w:r>
    </w:p>
    <w:p w:rsidR="00B82DA6" w:rsidRPr="000C7D62" w:rsidRDefault="00B82DA6" w:rsidP="001E0400">
      <w:pPr>
        <w:widowControl/>
        <w:jc w:val="both"/>
        <w:rPr>
          <w:rFonts w:ascii="標楷體" w:eastAsia="標楷體" w:hAnsi="標楷體" w:cs="Arial"/>
          <w:sz w:val="32"/>
          <w:szCs w:val="32"/>
        </w:rPr>
      </w:pPr>
      <w:r w:rsidRPr="000C7D62">
        <w:rPr>
          <w:rFonts w:ascii="標楷體" w:eastAsia="標楷體" w:hAnsi="標楷體"/>
          <w:sz w:val="40"/>
        </w:rPr>
        <w:br w:type="page"/>
      </w:r>
      <w:r w:rsidRPr="000C7D62">
        <w:rPr>
          <w:rFonts w:ascii="標楷體" w:eastAsia="標楷體" w:hAnsi="標楷體" w:cs="Arial"/>
          <w:sz w:val="32"/>
          <w:szCs w:val="32"/>
        </w:rPr>
        <w:lastRenderedPageBreak/>
        <w:t xml:space="preserve"> </w:t>
      </w:r>
      <w:r w:rsidRPr="000C7D62">
        <w:rPr>
          <w:rFonts w:ascii="標楷體" w:eastAsia="標楷體" w:hAnsi="標楷體" w:hint="eastAsia"/>
          <w:sz w:val="32"/>
          <w:szCs w:val="32"/>
        </w:rPr>
        <w:t>附件</w:t>
      </w:r>
      <w:r w:rsidR="005618A1" w:rsidRPr="000C7D62">
        <w:rPr>
          <w:rFonts w:ascii="標楷體" w:eastAsia="標楷體" w:hAnsi="標楷體" w:hint="eastAsia"/>
          <w:sz w:val="32"/>
          <w:szCs w:val="32"/>
        </w:rPr>
        <w:t>四</w:t>
      </w:r>
    </w:p>
    <w:p w:rsidR="00B82DA6" w:rsidRPr="000C7D62" w:rsidRDefault="00B82DA6" w:rsidP="00782134">
      <w:pPr>
        <w:jc w:val="center"/>
        <w:rPr>
          <w:rFonts w:ascii="標楷體" w:eastAsia="標楷體" w:hAnsi="標楷體"/>
          <w:b/>
          <w:bCs/>
          <w:sz w:val="52"/>
        </w:rPr>
      </w:pPr>
      <w:r w:rsidRPr="000C7D62">
        <w:rPr>
          <w:rFonts w:ascii="標楷體" w:eastAsia="標楷體" w:hAnsi="標楷體" w:hint="eastAsia"/>
          <w:b/>
          <w:bCs/>
          <w:sz w:val="52"/>
        </w:rPr>
        <w:t>切</w:t>
      </w:r>
      <w:r w:rsidRPr="000C7D62">
        <w:rPr>
          <w:rFonts w:ascii="標楷體" w:eastAsia="標楷體" w:hAnsi="標楷體"/>
          <w:b/>
          <w:bCs/>
          <w:sz w:val="52"/>
        </w:rPr>
        <w:t xml:space="preserve">  </w:t>
      </w:r>
      <w:r w:rsidRPr="000C7D62">
        <w:rPr>
          <w:rFonts w:ascii="標楷體" w:eastAsia="標楷體" w:hAnsi="標楷體" w:hint="eastAsia"/>
          <w:b/>
          <w:bCs/>
          <w:sz w:val="52"/>
        </w:rPr>
        <w:t>結</w:t>
      </w:r>
      <w:r w:rsidRPr="000C7D62">
        <w:rPr>
          <w:rFonts w:ascii="標楷體" w:eastAsia="標楷體" w:hAnsi="標楷體"/>
          <w:b/>
          <w:bCs/>
          <w:sz w:val="52"/>
        </w:rPr>
        <w:t xml:space="preserve">  </w:t>
      </w:r>
      <w:r w:rsidRPr="000C7D62">
        <w:rPr>
          <w:rFonts w:ascii="標楷體" w:eastAsia="標楷體" w:hAnsi="標楷體" w:hint="eastAsia"/>
          <w:b/>
          <w:bCs/>
          <w:sz w:val="52"/>
        </w:rPr>
        <w:t>書</w:t>
      </w:r>
    </w:p>
    <w:p w:rsidR="00B82DA6" w:rsidRPr="000C7D62" w:rsidRDefault="00B82DA6" w:rsidP="001E0400">
      <w:pPr>
        <w:tabs>
          <w:tab w:val="left" w:pos="709"/>
          <w:tab w:val="left" w:pos="851"/>
        </w:tabs>
        <w:jc w:val="both"/>
        <w:rPr>
          <w:rFonts w:ascii="標楷體" w:eastAsia="標楷體" w:hAnsi="標楷體" w:cs="Arial"/>
          <w:sz w:val="32"/>
          <w:szCs w:val="32"/>
        </w:rPr>
      </w:pPr>
    </w:p>
    <w:p w:rsidR="00B82DA6" w:rsidRPr="000C7D62" w:rsidRDefault="00B82DA6" w:rsidP="001E0400">
      <w:pPr>
        <w:tabs>
          <w:tab w:val="left" w:pos="709"/>
          <w:tab w:val="left" w:pos="851"/>
        </w:tabs>
        <w:spacing w:line="500" w:lineRule="exact"/>
        <w:jc w:val="both"/>
        <w:rPr>
          <w:rFonts w:ascii="標楷體" w:eastAsia="標楷體" w:hAnsi="標楷體"/>
          <w:sz w:val="32"/>
          <w:szCs w:val="32"/>
        </w:rPr>
      </w:pPr>
      <w:r w:rsidRPr="000C7D62">
        <w:rPr>
          <w:rFonts w:ascii="標楷體" w:eastAsia="標楷體" w:hAnsi="標楷體" w:cs="Arial" w:hint="eastAsia"/>
          <w:sz w:val="32"/>
          <w:szCs w:val="32"/>
        </w:rPr>
        <w:t>立切結書人(即申請人)切結本案申請補助之節目，</w:t>
      </w:r>
      <w:r w:rsidRPr="000C7D62">
        <w:rPr>
          <w:rFonts w:ascii="標楷體" w:eastAsia="標楷體" w:hAnsi="標楷體" w:hint="eastAsia"/>
          <w:sz w:val="32"/>
          <w:szCs w:val="32"/>
        </w:rPr>
        <w:t>未</w:t>
      </w:r>
      <w:proofErr w:type="gramStart"/>
      <w:r w:rsidRPr="000C7D62">
        <w:rPr>
          <w:rFonts w:ascii="標楷體" w:eastAsia="標楷體" w:hAnsi="標楷體" w:hint="eastAsia"/>
          <w:sz w:val="32"/>
          <w:szCs w:val="32"/>
        </w:rPr>
        <w:t>有獲貴局</w:t>
      </w:r>
      <w:proofErr w:type="gramEnd"/>
      <w:r w:rsidRPr="000C7D62">
        <w:rPr>
          <w:rFonts w:ascii="標楷體" w:eastAsia="標楷體" w:hAnsi="標楷體" w:hint="eastAsia"/>
          <w:sz w:val="32"/>
          <w:szCs w:val="32"/>
        </w:rPr>
        <w:t>或</w:t>
      </w:r>
      <w:proofErr w:type="gramStart"/>
      <w:r w:rsidRPr="000C7D62">
        <w:rPr>
          <w:rFonts w:ascii="標楷體" w:eastAsia="標楷體" w:hAnsi="標楷體" w:hint="eastAsia"/>
          <w:sz w:val="32"/>
          <w:szCs w:val="32"/>
        </w:rPr>
        <w:t>文化部及其</w:t>
      </w:r>
      <w:proofErr w:type="gramEnd"/>
      <w:r w:rsidRPr="000C7D62">
        <w:rPr>
          <w:rFonts w:ascii="標楷體" w:eastAsia="標楷體" w:hAnsi="標楷體" w:hint="eastAsia"/>
          <w:sz w:val="32"/>
          <w:szCs w:val="32"/>
        </w:rPr>
        <w:t>所屬機關(構)補(捐)助，亦未獲</w:t>
      </w:r>
      <w:proofErr w:type="gramStart"/>
      <w:r w:rsidRPr="000C7D62">
        <w:rPr>
          <w:rFonts w:ascii="標楷體" w:eastAsia="標楷體" w:hAnsi="標楷體" w:hint="eastAsia"/>
          <w:sz w:val="32"/>
          <w:szCs w:val="32"/>
        </w:rPr>
        <w:t>文化部及其</w:t>
      </w:r>
      <w:proofErr w:type="gramEnd"/>
      <w:r w:rsidRPr="000C7D62">
        <w:rPr>
          <w:rFonts w:ascii="標楷體" w:eastAsia="標楷體" w:hAnsi="標楷體" w:hint="eastAsia"/>
          <w:sz w:val="32"/>
          <w:szCs w:val="32"/>
        </w:rPr>
        <w:t>所屬機關(構)補(捐)助成立之財團法人或行政法人國家表演藝術中心補(捐)助</w:t>
      </w:r>
      <w:r w:rsidR="00066EB1" w:rsidRPr="000C7D62">
        <w:rPr>
          <w:rFonts w:ascii="標楷體" w:eastAsia="標楷體" w:hAnsi="標楷體" w:hint="eastAsia"/>
          <w:sz w:val="32"/>
          <w:szCs w:val="32"/>
        </w:rPr>
        <w:t>及委製</w:t>
      </w:r>
      <w:r w:rsidRPr="000C7D62">
        <w:rPr>
          <w:rFonts w:ascii="標楷體" w:eastAsia="標楷體" w:hAnsi="標楷體" w:cs="Arial" w:hint="eastAsia"/>
          <w:sz w:val="32"/>
          <w:szCs w:val="32"/>
        </w:rPr>
        <w:t>；如有虛偽不實，願接受貴局依「</w:t>
      </w:r>
      <w:r w:rsidR="00304E0C" w:rsidRPr="000C7D62">
        <w:rPr>
          <w:rFonts w:ascii="標楷體" w:eastAsia="標楷體" w:hAnsi="標楷體" w:hint="eastAsia"/>
          <w:bCs/>
          <w:sz w:val="32"/>
          <w:szCs w:val="32"/>
        </w:rPr>
        <w:t>流行音樂新媒體應用節目製播計畫</w:t>
      </w:r>
      <w:r w:rsidR="00304E0C" w:rsidRPr="000C7D62">
        <w:rPr>
          <w:rFonts w:ascii="標楷體" w:eastAsia="標楷體" w:hAnsi="標楷體" w:hint="eastAsia"/>
          <w:sz w:val="32"/>
          <w:szCs w:val="32"/>
        </w:rPr>
        <w:t>補助要點</w:t>
      </w:r>
      <w:r w:rsidRPr="000C7D62">
        <w:rPr>
          <w:rFonts w:ascii="標楷體" w:eastAsia="標楷體" w:hAnsi="標楷體" w:cs="Arial" w:hint="eastAsia"/>
          <w:sz w:val="32"/>
          <w:szCs w:val="32"/>
        </w:rPr>
        <w:t>」第十</w:t>
      </w:r>
      <w:r w:rsidR="00DF62CB" w:rsidRPr="000C7D62">
        <w:rPr>
          <w:rFonts w:ascii="標楷體" w:eastAsia="標楷體" w:hAnsi="標楷體" w:cs="Arial" w:hint="eastAsia"/>
          <w:sz w:val="32"/>
          <w:szCs w:val="32"/>
        </w:rPr>
        <w:t>二</w:t>
      </w:r>
      <w:r w:rsidRPr="000C7D62">
        <w:rPr>
          <w:rFonts w:ascii="標楷體" w:eastAsia="標楷體" w:hAnsi="標楷體" w:cs="Arial" w:hint="eastAsia"/>
          <w:sz w:val="32"/>
          <w:szCs w:val="32"/>
        </w:rPr>
        <w:t>點規定處置，立切結書人絕無異議。</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此致</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文化部影視及流行音樂產業局</w:t>
      </w:r>
    </w:p>
    <w:p w:rsidR="00B82DA6" w:rsidRPr="000C7D62" w:rsidRDefault="00B82DA6" w:rsidP="001E0400">
      <w:pPr>
        <w:spacing w:line="500" w:lineRule="exact"/>
        <w:jc w:val="both"/>
        <w:rPr>
          <w:rFonts w:ascii="標楷體" w:eastAsia="標楷體" w:hAnsi="標楷體"/>
          <w:sz w:val="32"/>
          <w:szCs w:val="32"/>
        </w:rPr>
      </w:pPr>
    </w:p>
    <w:p w:rsidR="00B82DA6" w:rsidRPr="000C7D62" w:rsidRDefault="00B82DA6" w:rsidP="001E0400">
      <w:pPr>
        <w:spacing w:line="500" w:lineRule="exact"/>
        <w:jc w:val="both"/>
        <w:rPr>
          <w:rFonts w:ascii="標楷體" w:eastAsia="標楷體" w:hAnsi="標楷體"/>
          <w:sz w:val="32"/>
          <w:szCs w:val="32"/>
        </w:rPr>
      </w:pP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立切結書人：</w:t>
      </w:r>
      <w:r w:rsidRPr="000C7D62">
        <w:rPr>
          <w:rFonts w:ascii="標楷體" w:eastAsia="標楷體" w:hAnsi="標楷體"/>
          <w:sz w:val="32"/>
          <w:szCs w:val="32"/>
        </w:rPr>
        <w:t xml:space="preserve">                                </w:t>
      </w:r>
      <w:r w:rsidRPr="000C7D62">
        <w:rPr>
          <w:rFonts w:ascii="標楷體" w:eastAsia="標楷體" w:hAnsi="標楷體" w:hint="eastAsia"/>
          <w:sz w:val="32"/>
          <w:szCs w:val="32"/>
        </w:rPr>
        <w:t>（公司章）</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負責人：</w:t>
      </w:r>
      <w:r w:rsidRPr="000C7D62">
        <w:rPr>
          <w:rFonts w:ascii="標楷體" w:eastAsia="標楷體" w:hAnsi="標楷體"/>
          <w:sz w:val="32"/>
          <w:szCs w:val="32"/>
        </w:rPr>
        <w:t xml:space="preserve">                                    </w:t>
      </w:r>
      <w:r w:rsidRPr="000C7D62">
        <w:rPr>
          <w:rFonts w:ascii="標楷體" w:eastAsia="標楷體" w:hAnsi="標楷體" w:hint="eastAsia"/>
          <w:sz w:val="32"/>
          <w:szCs w:val="32"/>
        </w:rPr>
        <w:t>（簽</w:t>
      </w:r>
      <w:r w:rsidRPr="000C7D62">
        <w:rPr>
          <w:rFonts w:ascii="標楷體" w:eastAsia="標楷體" w:hAnsi="標楷體"/>
          <w:sz w:val="32"/>
          <w:szCs w:val="32"/>
        </w:rPr>
        <w:t xml:space="preserve">  </w:t>
      </w:r>
      <w:r w:rsidRPr="000C7D62">
        <w:rPr>
          <w:rFonts w:ascii="標楷體" w:eastAsia="標楷體" w:hAnsi="標楷體" w:hint="eastAsia"/>
          <w:sz w:val="32"/>
          <w:szCs w:val="32"/>
        </w:rPr>
        <w:t>章）</w:t>
      </w:r>
    </w:p>
    <w:p w:rsidR="00B82DA6" w:rsidRPr="000C7D62" w:rsidRDefault="00B82DA6" w:rsidP="001E0400">
      <w:pPr>
        <w:spacing w:line="500" w:lineRule="exact"/>
        <w:jc w:val="both"/>
        <w:rPr>
          <w:rFonts w:ascii="標楷體" w:eastAsia="標楷體" w:hAnsi="標楷體"/>
          <w:sz w:val="32"/>
          <w:szCs w:val="32"/>
        </w:rPr>
      </w:pPr>
      <w:r w:rsidRPr="000C7D62">
        <w:rPr>
          <w:rFonts w:ascii="標楷體" w:eastAsia="標楷體" w:hAnsi="標楷體" w:hint="eastAsia"/>
          <w:sz w:val="32"/>
          <w:szCs w:val="32"/>
        </w:rPr>
        <w:t>身分證字號：</w:t>
      </w:r>
    </w:p>
    <w:p w:rsidR="00B82DA6" w:rsidRPr="000C7D62" w:rsidRDefault="00B82DA6" w:rsidP="001E0400">
      <w:pPr>
        <w:spacing w:line="500" w:lineRule="exact"/>
        <w:jc w:val="both"/>
        <w:rPr>
          <w:rFonts w:ascii="標楷體" w:eastAsia="標楷體" w:hAnsi="標楷體" w:cs="Arial"/>
          <w:sz w:val="32"/>
          <w:szCs w:val="32"/>
        </w:rPr>
      </w:pPr>
      <w:r w:rsidRPr="000C7D62">
        <w:rPr>
          <w:rFonts w:ascii="標楷體" w:eastAsia="標楷體" w:hAnsi="標楷體" w:cs="Arial" w:hint="eastAsia"/>
          <w:sz w:val="32"/>
          <w:szCs w:val="32"/>
        </w:rPr>
        <w:t>地</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址：</w:t>
      </w: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1E0400">
      <w:pPr>
        <w:spacing w:line="500" w:lineRule="exact"/>
        <w:jc w:val="both"/>
        <w:rPr>
          <w:rFonts w:ascii="標楷體" w:eastAsia="標楷體" w:hAnsi="標楷體" w:cs="Arial"/>
          <w:sz w:val="32"/>
          <w:szCs w:val="32"/>
        </w:rPr>
      </w:pPr>
    </w:p>
    <w:p w:rsidR="00B82DA6" w:rsidRPr="000C7D62" w:rsidRDefault="00B82DA6" w:rsidP="007C3679">
      <w:pPr>
        <w:pStyle w:val="HTML"/>
        <w:snapToGrid w:val="0"/>
        <w:spacing w:line="480" w:lineRule="exact"/>
        <w:ind w:left="970" w:hangingChars="303" w:hanging="970"/>
        <w:jc w:val="center"/>
        <w:rPr>
          <w:rFonts w:ascii="標楷體" w:eastAsia="標楷體" w:hAnsi="標楷體" w:cs="Times New Roman"/>
          <w:sz w:val="28"/>
          <w:szCs w:val="28"/>
        </w:rPr>
      </w:pPr>
      <w:r w:rsidRPr="000C7D62">
        <w:rPr>
          <w:rFonts w:ascii="標楷體" w:eastAsia="標楷體" w:hAnsi="標楷體" w:cs="Arial" w:hint="eastAsia"/>
          <w:sz w:val="32"/>
          <w:szCs w:val="32"/>
        </w:rPr>
        <w:t>中</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華</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民</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國</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年</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月</w:t>
      </w:r>
      <w:r w:rsidRPr="000C7D62">
        <w:rPr>
          <w:rFonts w:ascii="標楷體" w:eastAsia="標楷體" w:hAnsi="標楷體" w:cs="Arial"/>
          <w:sz w:val="32"/>
          <w:szCs w:val="32"/>
        </w:rPr>
        <w:t xml:space="preserve">         </w:t>
      </w:r>
      <w:r w:rsidRPr="000C7D62">
        <w:rPr>
          <w:rFonts w:ascii="標楷體" w:eastAsia="標楷體" w:hAnsi="標楷體" w:cs="Arial" w:hint="eastAsia"/>
          <w:sz w:val="32"/>
          <w:szCs w:val="32"/>
        </w:rPr>
        <w:t>日</w:t>
      </w:r>
    </w:p>
    <w:p w:rsidR="00B82DA6" w:rsidRPr="000C7D62" w:rsidRDefault="00B82DA6" w:rsidP="001E0400">
      <w:pPr>
        <w:pStyle w:val="HTML"/>
        <w:snapToGrid w:val="0"/>
        <w:spacing w:line="480" w:lineRule="exact"/>
        <w:ind w:left="846" w:hanging="560"/>
        <w:jc w:val="both"/>
        <w:rPr>
          <w:rFonts w:ascii="標楷體" w:eastAsia="標楷體" w:hAnsi="標楷體"/>
          <w:sz w:val="28"/>
          <w:szCs w:val="28"/>
        </w:rPr>
      </w:pPr>
    </w:p>
    <w:p w:rsidR="00B82DA6" w:rsidRPr="000C7D62" w:rsidRDefault="00B82DA6" w:rsidP="001E0400">
      <w:pPr>
        <w:pStyle w:val="HTML"/>
        <w:snapToGrid w:val="0"/>
        <w:spacing w:line="480" w:lineRule="exact"/>
        <w:ind w:left="1120" w:hangingChars="400" w:hanging="1120"/>
        <w:jc w:val="both"/>
        <w:rPr>
          <w:rFonts w:ascii="標楷體" w:eastAsia="標楷體" w:hAnsi="標楷體"/>
          <w:sz w:val="28"/>
          <w:szCs w:val="28"/>
        </w:rPr>
      </w:pPr>
    </w:p>
    <w:sectPr w:rsidR="00B82DA6" w:rsidRPr="000C7D62" w:rsidSect="00A676EB">
      <w:footerReference w:type="default" r:id="rId8"/>
      <w:pgSz w:w="11906" w:h="16838"/>
      <w:pgMar w:top="1276"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75" w:rsidRDefault="00372D75" w:rsidP="00500B58">
      <w:r>
        <w:separator/>
      </w:r>
    </w:p>
  </w:endnote>
  <w:endnote w:type="continuationSeparator" w:id="0">
    <w:p w:rsidR="00372D75" w:rsidRDefault="00372D75"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07989"/>
      <w:docPartObj>
        <w:docPartGallery w:val="Page Numbers (Bottom of Page)"/>
        <w:docPartUnique/>
      </w:docPartObj>
    </w:sdtPr>
    <w:sdtEndPr/>
    <w:sdtContent>
      <w:p w:rsidR="00CE56C1" w:rsidRDefault="00CE56C1">
        <w:pPr>
          <w:pStyle w:val="a5"/>
          <w:jc w:val="center"/>
        </w:pPr>
        <w:r>
          <w:fldChar w:fldCharType="begin"/>
        </w:r>
        <w:r>
          <w:instrText>PAGE   \* MERGEFORMAT</w:instrText>
        </w:r>
        <w:r>
          <w:fldChar w:fldCharType="separate"/>
        </w:r>
        <w:r w:rsidR="00C77CF3" w:rsidRPr="00C77CF3">
          <w:rPr>
            <w:noProof/>
            <w:lang w:val="zh-TW"/>
          </w:rPr>
          <w:t>13</w:t>
        </w:r>
        <w:r>
          <w:fldChar w:fldCharType="end"/>
        </w:r>
      </w:p>
    </w:sdtContent>
  </w:sdt>
  <w:p w:rsidR="00CE56C1" w:rsidRDefault="00CE5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75" w:rsidRDefault="00372D75" w:rsidP="00500B58">
      <w:r>
        <w:separator/>
      </w:r>
    </w:p>
  </w:footnote>
  <w:footnote w:type="continuationSeparator" w:id="0">
    <w:p w:rsidR="00372D75" w:rsidRDefault="00372D75"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14E"/>
    <w:multiLevelType w:val="hybridMultilevel"/>
    <w:tmpl w:val="3176DDA6"/>
    <w:lvl w:ilvl="0" w:tplc="F0C6797A">
      <w:start w:val="1"/>
      <w:numFmt w:val="taiwaneseCountingThousand"/>
      <w:lvlText w:val="（%1）"/>
      <w:lvlJc w:val="left"/>
      <w:pPr>
        <w:ind w:left="4308" w:hanging="48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 w15:restartNumberingAfterBreak="0">
    <w:nsid w:val="05786B4D"/>
    <w:multiLevelType w:val="hybridMultilevel"/>
    <w:tmpl w:val="84B6DBC0"/>
    <w:lvl w:ilvl="0" w:tplc="D1BA6B84">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47DDC"/>
    <w:multiLevelType w:val="hybridMultilevel"/>
    <w:tmpl w:val="9F120966"/>
    <w:lvl w:ilvl="0" w:tplc="9A0E9FD6">
      <w:start w:val="1"/>
      <w:numFmt w:val="decimal"/>
      <w:lvlText w:val="%1、"/>
      <w:lvlJc w:val="left"/>
      <w:pPr>
        <w:ind w:left="1854" w:hanging="72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F850990"/>
    <w:multiLevelType w:val="hybridMultilevel"/>
    <w:tmpl w:val="F6E6926E"/>
    <w:lvl w:ilvl="0" w:tplc="D1BA6B84">
      <w:start w:val="1"/>
      <w:numFmt w:val="taiwaneseCountingThousand"/>
      <w:lvlText w:val="（%1）"/>
      <w:lvlJc w:val="left"/>
      <w:pPr>
        <w:ind w:left="509" w:hanging="480"/>
      </w:pPr>
      <w:rPr>
        <w:rFonts w:ascii="標楷體" w:eastAsia="標楷體" w:hAnsi="標楷體" w:cs="Times New Roman"/>
        <w:lang w:val="en-US"/>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10431E16"/>
    <w:multiLevelType w:val="hybridMultilevel"/>
    <w:tmpl w:val="CB3E897C"/>
    <w:lvl w:ilvl="0" w:tplc="D08C2D62">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5" w15:restartNumberingAfterBreak="0">
    <w:nsid w:val="149E2AF2"/>
    <w:multiLevelType w:val="hybridMultilevel"/>
    <w:tmpl w:val="81A64690"/>
    <w:lvl w:ilvl="0" w:tplc="A0BA9B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45355D"/>
    <w:multiLevelType w:val="hybridMultilevel"/>
    <w:tmpl w:val="036210F2"/>
    <w:lvl w:ilvl="0" w:tplc="04090011">
      <w:start w:val="1"/>
      <w:numFmt w:val="upperLetter"/>
      <w:lvlText w:val="%1."/>
      <w:lvlJc w:val="left"/>
      <w:pPr>
        <w:ind w:left="1494" w:hanging="480"/>
      </w:p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7" w15:restartNumberingAfterBreak="0">
    <w:nsid w:val="1C4111F1"/>
    <w:multiLevelType w:val="hybridMultilevel"/>
    <w:tmpl w:val="06C86F22"/>
    <w:lvl w:ilvl="0" w:tplc="D1BA6B84">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8E1CCF"/>
    <w:multiLevelType w:val="hybridMultilevel"/>
    <w:tmpl w:val="D842F152"/>
    <w:lvl w:ilvl="0" w:tplc="D3061E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116D0E"/>
    <w:multiLevelType w:val="hybridMultilevel"/>
    <w:tmpl w:val="F7FC49DE"/>
    <w:lvl w:ilvl="0" w:tplc="B2BC6570">
      <w:start w:val="1"/>
      <w:numFmt w:val="decimal"/>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22890A17"/>
    <w:multiLevelType w:val="hybridMultilevel"/>
    <w:tmpl w:val="A336EA8C"/>
    <w:lvl w:ilvl="0" w:tplc="A410820A">
      <w:start w:val="1"/>
      <w:numFmt w:val="taiwaneseCountingThousand"/>
      <w:lvlText w:val="（%1）"/>
      <w:lvlJc w:val="left"/>
      <w:pPr>
        <w:ind w:left="764" w:hanging="480"/>
      </w:pPr>
      <w:rPr>
        <w:rFonts w:ascii="標楷體" w:eastAsia="標楷體" w:hAnsi="標楷體" w:cs="Times New Roman"/>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280869A0"/>
    <w:multiLevelType w:val="hybridMultilevel"/>
    <w:tmpl w:val="C65A0ACC"/>
    <w:lvl w:ilvl="0" w:tplc="A0BA9B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0463E1"/>
    <w:multiLevelType w:val="hybridMultilevel"/>
    <w:tmpl w:val="5F081FA0"/>
    <w:lvl w:ilvl="0" w:tplc="B68A6080">
      <w:start w:val="1"/>
      <w:numFmt w:val="decimal"/>
      <w:lvlText w:val="%1."/>
      <w:lvlJc w:val="left"/>
      <w:pPr>
        <w:ind w:left="4450" w:hanging="480"/>
      </w:pPr>
      <w:rPr>
        <w:rFonts w:hint="eastAsia"/>
      </w:rPr>
    </w:lvl>
    <w:lvl w:ilvl="1" w:tplc="09B4BA1C">
      <w:start w:val="1"/>
      <w:numFmt w:val="decimal"/>
      <w:lvlText w:val="(%2)"/>
      <w:lvlJc w:val="left"/>
      <w:pPr>
        <w:ind w:left="2391" w:hanging="720"/>
      </w:pPr>
      <w:rPr>
        <w:rFonts w:hint="eastAsia"/>
      </w:rPr>
    </w:lvl>
    <w:lvl w:ilvl="2" w:tplc="C1B0FBAA">
      <w:start w:val="1"/>
      <w:numFmt w:val="lowerLetter"/>
      <w:lvlText w:val="%3."/>
      <w:lvlJc w:val="left"/>
      <w:pPr>
        <w:ind w:left="2511" w:hanging="360"/>
      </w:pPr>
      <w:rPr>
        <w:rFonts w:ascii="Times New Roman" w:hAnsi="Times New Roman" w:hint="default"/>
        <w:color w:val="auto"/>
      </w:r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2C9E6FE4"/>
    <w:multiLevelType w:val="hybridMultilevel"/>
    <w:tmpl w:val="9DC8AE98"/>
    <w:lvl w:ilvl="0" w:tplc="927AFA24">
      <w:start w:val="1"/>
      <w:numFmt w:val="decimal"/>
      <w:lvlText w:val="%1、"/>
      <w:lvlJc w:val="left"/>
      <w:pPr>
        <w:ind w:left="6576" w:hanging="480"/>
      </w:pPr>
      <w:rPr>
        <w:rFonts w:hint="eastAsia"/>
        <w:color w:val="auto"/>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14" w15:restartNumberingAfterBreak="0">
    <w:nsid w:val="2E57061D"/>
    <w:multiLevelType w:val="hybridMultilevel"/>
    <w:tmpl w:val="967EEABC"/>
    <w:lvl w:ilvl="0" w:tplc="A478FD00">
      <w:start w:val="1"/>
      <w:numFmt w:val="decimal"/>
      <w:lvlText w:val="（%1）"/>
      <w:lvlJc w:val="left"/>
      <w:pPr>
        <w:ind w:left="2175" w:hanging="72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5" w15:restartNumberingAfterBreak="0">
    <w:nsid w:val="2F4B7B0E"/>
    <w:multiLevelType w:val="hybridMultilevel"/>
    <w:tmpl w:val="7C0AF68E"/>
    <w:lvl w:ilvl="0" w:tplc="8050F070">
      <w:start w:val="1"/>
      <w:numFmt w:val="decimal"/>
      <w:lvlText w:val="(%1)"/>
      <w:lvlJc w:val="left"/>
      <w:pPr>
        <w:ind w:left="1775" w:hanging="36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6" w15:restartNumberingAfterBreak="0">
    <w:nsid w:val="310A1810"/>
    <w:multiLevelType w:val="hybridMultilevel"/>
    <w:tmpl w:val="58E6F868"/>
    <w:lvl w:ilvl="0" w:tplc="816A1D52">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357057B1"/>
    <w:multiLevelType w:val="hybridMultilevel"/>
    <w:tmpl w:val="0E483BBC"/>
    <w:lvl w:ilvl="0" w:tplc="6B06502C">
      <w:start w:val="1"/>
      <w:numFmt w:val="decimal"/>
      <w:lvlText w:val="%1、"/>
      <w:lvlJc w:val="left"/>
      <w:pPr>
        <w:ind w:left="4548" w:hanging="720"/>
      </w:pPr>
      <w:rPr>
        <w:rFonts w:hint="default"/>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18" w15:restartNumberingAfterBreak="0">
    <w:nsid w:val="387773C0"/>
    <w:multiLevelType w:val="hybridMultilevel"/>
    <w:tmpl w:val="40D8005E"/>
    <w:lvl w:ilvl="0" w:tplc="927AFA24">
      <w:start w:val="1"/>
      <w:numFmt w:val="decimal"/>
      <w:lvlText w:val="%1、"/>
      <w:lvlJc w:val="left"/>
      <w:pPr>
        <w:ind w:left="1354" w:hanging="360"/>
      </w:pPr>
      <w:rPr>
        <w:rFonts w:hint="eastAsia"/>
        <w:color w:val="auto"/>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9" w15:restartNumberingAfterBreak="0">
    <w:nsid w:val="392462B1"/>
    <w:multiLevelType w:val="hybridMultilevel"/>
    <w:tmpl w:val="D6786246"/>
    <w:lvl w:ilvl="0" w:tplc="57B411DE">
      <w:start w:val="1"/>
      <w:numFmt w:val="decimal"/>
      <w:lvlText w:val="%1、"/>
      <w:lvlJc w:val="left"/>
      <w:pPr>
        <w:ind w:left="1216" w:hanging="720"/>
      </w:pPr>
      <w:rPr>
        <w:rFonts w:hint="default"/>
      </w:rPr>
    </w:lvl>
    <w:lvl w:ilvl="1" w:tplc="04090019" w:tentative="1">
      <w:start w:val="1"/>
      <w:numFmt w:val="ideographTraditional"/>
      <w:lvlText w:val="%2、"/>
      <w:lvlJc w:val="left"/>
      <w:pPr>
        <w:ind w:left="1456" w:hanging="480"/>
      </w:pPr>
    </w:lvl>
    <w:lvl w:ilvl="2" w:tplc="0409001B" w:tentative="1">
      <w:start w:val="1"/>
      <w:numFmt w:val="lowerRoman"/>
      <w:lvlText w:val="%3."/>
      <w:lvlJc w:val="right"/>
      <w:pPr>
        <w:ind w:left="1936" w:hanging="480"/>
      </w:p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2896" w:hanging="480"/>
      </w:pPr>
    </w:lvl>
    <w:lvl w:ilvl="5" w:tplc="0409001B" w:tentative="1">
      <w:start w:val="1"/>
      <w:numFmt w:val="lowerRoman"/>
      <w:lvlText w:val="%6."/>
      <w:lvlJc w:val="right"/>
      <w:pPr>
        <w:ind w:left="3376" w:hanging="480"/>
      </w:pPr>
    </w:lvl>
    <w:lvl w:ilvl="6" w:tplc="0409000F" w:tentative="1">
      <w:start w:val="1"/>
      <w:numFmt w:val="decimal"/>
      <w:lvlText w:val="%7."/>
      <w:lvlJc w:val="left"/>
      <w:pPr>
        <w:ind w:left="3856" w:hanging="480"/>
      </w:pPr>
    </w:lvl>
    <w:lvl w:ilvl="7" w:tplc="04090019" w:tentative="1">
      <w:start w:val="1"/>
      <w:numFmt w:val="ideographTraditional"/>
      <w:lvlText w:val="%8、"/>
      <w:lvlJc w:val="left"/>
      <w:pPr>
        <w:ind w:left="4336" w:hanging="480"/>
      </w:pPr>
    </w:lvl>
    <w:lvl w:ilvl="8" w:tplc="0409001B" w:tentative="1">
      <w:start w:val="1"/>
      <w:numFmt w:val="lowerRoman"/>
      <w:lvlText w:val="%9."/>
      <w:lvlJc w:val="right"/>
      <w:pPr>
        <w:ind w:left="4816" w:hanging="480"/>
      </w:pPr>
    </w:lvl>
  </w:abstractNum>
  <w:abstractNum w:abstractNumId="20" w15:restartNumberingAfterBreak="0">
    <w:nsid w:val="3A272F15"/>
    <w:multiLevelType w:val="hybridMultilevel"/>
    <w:tmpl w:val="CADA8266"/>
    <w:lvl w:ilvl="0" w:tplc="09B4BA1C">
      <w:start w:val="1"/>
      <w:numFmt w:val="decimal"/>
      <w:lvlText w:val="(%1)"/>
      <w:lvlJc w:val="left"/>
      <w:pPr>
        <w:ind w:left="1506" w:hanging="480"/>
      </w:pPr>
      <w:rPr>
        <w:rFonts w:hint="eastAsia"/>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1" w15:restartNumberingAfterBreak="0">
    <w:nsid w:val="3CA84914"/>
    <w:multiLevelType w:val="hybridMultilevel"/>
    <w:tmpl w:val="3550A6DC"/>
    <w:lvl w:ilvl="0" w:tplc="A63AA66E">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22" w15:restartNumberingAfterBreak="0">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49283955"/>
    <w:multiLevelType w:val="hybridMultilevel"/>
    <w:tmpl w:val="A314A2C0"/>
    <w:lvl w:ilvl="0" w:tplc="D1BA6B84">
      <w:start w:val="1"/>
      <w:numFmt w:val="taiwaneseCountingThousand"/>
      <w:lvlText w:val="（%1）"/>
      <w:lvlJc w:val="left"/>
      <w:pPr>
        <w:ind w:left="764" w:hanging="480"/>
      </w:pPr>
      <w:rPr>
        <w:rFonts w:ascii="標楷體" w:eastAsia="標楷體" w:hAnsi="標楷體" w:cs="Times New Roman"/>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49F5023C"/>
    <w:multiLevelType w:val="hybridMultilevel"/>
    <w:tmpl w:val="C66A6E24"/>
    <w:lvl w:ilvl="0" w:tplc="FF66A4F4">
      <w:start w:val="1"/>
      <w:numFmt w:val="decimal"/>
      <w:lvlText w:val="%1、"/>
      <w:lvlJc w:val="left"/>
      <w:pPr>
        <w:ind w:left="1544" w:hanging="480"/>
      </w:pPr>
      <w:rPr>
        <w:rFonts w:hint="default"/>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25" w15:restartNumberingAfterBreak="0">
    <w:nsid w:val="4DFE472C"/>
    <w:multiLevelType w:val="hybridMultilevel"/>
    <w:tmpl w:val="5458461A"/>
    <w:lvl w:ilvl="0" w:tplc="BA38A2F6">
      <w:start w:val="1"/>
      <w:numFmt w:val="decimal"/>
      <w:lvlText w:val="(%1)"/>
      <w:lvlJc w:val="left"/>
      <w:pPr>
        <w:ind w:left="1924" w:hanging="570"/>
      </w:pPr>
      <w:rPr>
        <w:rFonts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26" w15:restartNumberingAfterBreak="0">
    <w:nsid w:val="56693D8F"/>
    <w:multiLevelType w:val="hybridMultilevel"/>
    <w:tmpl w:val="C0B80132"/>
    <w:lvl w:ilvl="0" w:tplc="D08C2D62">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27" w15:restartNumberingAfterBreak="0">
    <w:nsid w:val="571D40CD"/>
    <w:multiLevelType w:val="hybridMultilevel"/>
    <w:tmpl w:val="A9ACE0EE"/>
    <w:lvl w:ilvl="0" w:tplc="64A23604">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7285765"/>
    <w:multiLevelType w:val="hybridMultilevel"/>
    <w:tmpl w:val="FE2C82BC"/>
    <w:lvl w:ilvl="0" w:tplc="D08C2D62">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59320FD7"/>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0" w15:restartNumberingAfterBreak="0">
    <w:nsid w:val="59CC2437"/>
    <w:multiLevelType w:val="hybridMultilevel"/>
    <w:tmpl w:val="C512FEE4"/>
    <w:lvl w:ilvl="0" w:tplc="9A0E9FD6">
      <w:start w:val="1"/>
      <w:numFmt w:val="decimal"/>
      <w:lvlText w:val="%1、"/>
      <w:lvlJc w:val="left"/>
      <w:pPr>
        <w:ind w:left="1340" w:hanging="48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31" w15:restartNumberingAfterBreak="0">
    <w:nsid w:val="5C057045"/>
    <w:multiLevelType w:val="hybridMultilevel"/>
    <w:tmpl w:val="7742C2A2"/>
    <w:lvl w:ilvl="0" w:tplc="EAE4AE28">
      <w:start w:val="1"/>
      <w:numFmt w:val="decimal"/>
      <w:lvlText w:val="(%1)"/>
      <w:lvlJc w:val="left"/>
      <w:pPr>
        <w:ind w:left="1904" w:hanging="360"/>
      </w:pPr>
      <w:rPr>
        <w:rFonts w:hint="default"/>
      </w:rPr>
    </w:lvl>
    <w:lvl w:ilvl="1" w:tplc="04090019" w:tentative="1">
      <w:start w:val="1"/>
      <w:numFmt w:val="ideographTraditional"/>
      <w:lvlText w:val="%2、"/>
      <w:lvlJc w:val="left"/>
      <w:pPr>
        <w:ind w:left="2504" w:hanging="480"/>
      </w:pPr>
    </w:lvl>
    <w:lvl w:ilvl="2" w:tplc="0409001B" w:tentative="1">
      <w:start w:val="1"/>
      <w:numFmt w:val="lowerRoman"/>
      <w:lvlText w:val="%3."/>
      <w:lvlJc w:val="right"/>
      <w:pPr>
        <w:ind w:left="2984" w:hanging="480"/>
      </w:pPr>
    </w:lvl>
    <w:lvl w:ilvl="3" w:tplc="0409000F" w:tentative="1">
      <w:start w:val="1"/>
      <w:numFmt w:val="decimal"/>
      <w:lvlText w:val="%4."/>
      <w:lvlJc w:val="left"/>
      <w:pPr>
        <w:ind w:left="3464" w:hanging="480"/>
      </w:pPr>
    </w:lvl>
    <w:lvl w:ilvl="4" w:tplc="04090019" w:tentative="1">
      <w:start w:val="1"/>
      <w:numFmt w:val="ideographTraditional"/>
      <w:lvlText w:val="%5、"/>
      <w:lvlJc w:val="left"/>
      <w:pPr>
        <w:ind w:left="3944" w:hanging="480"/>
      </w:pPr>
    </w:lvl>
    <w:lvl w:ilvl="5" w:tplc="0409001B" w:tentative="1">
      <w:start w:val="1"/>
      <w:numFmt w:val="lowerRoman"/>
      <w:lvlText w:val="%6."/>
      <w:lvlJc w:val="right"/>
      <w:pPr>
        <w:ind w:left="4424" w:hanging="480"/>
      </w:pPr>
    </w:lvl>
    <w:lvl w:ilvl="6" w:tplc="0409000F" w:tentative="1">
      <w:start w:val="1"/>
      <w:numFmt w:val="decimal"/>
      <w:lvlText w:val="%7."/>
      <w:lvlJc w:val="left"/>
      <w:pPr>
        <w:ind w:left="4904" w:hanging="480"/>
      </w:pPr>
    </w:lvl>
    <w:lvl w:ilvl="7" w:tplc="04090019" w:tentative="1">
      <w:start w:val="1"/>
      <w:numFmt w:val="ideographTraditional"/>
      <w:lvlText w:val="%8、"/>
      <w:lvlJc w:val="left"/>
      <w:pPr>
        <w:ind w:left="5384" w:hanging="480"/>
      </w:pPr>
    </w:lvl>
    <w:lvl w:ilvl="8" w:tplc="0409001B" w:tentative="1">
      <w:start w:val="1"/>
      <w:numFmt w:val="lowerRoman"/>
      <w:lvlText w:val="%9."/>
      <w:lvlJc w:val="right"/>
      <w:pPr>
        <w:ind w:left="5864" w:hanging="480"/>
      </w:pPr>
    </w:lvl>
  </w:abstractNum>
  <w:abstractNum w:abstractNumId="32" w15:restartNumberingAfterBreak="0">
    <w:nsid w:val="662326D7"/>
    <w:multiLevelType w:val="hybridMultilevel"/>
    <w:tmpl w:val="739EF5DA"/>
    <w:lvl w:ilvl="0" w:tplc="927AFA2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884B24"/>
    <w:multiLevelType w:val="hybridMultilevel"/>
    <w:tmpl w:val="F740120E"/>
    <w:lvl w:ilvl="0" w:tplc="927AFA24">
      <w:start w:val="1"/>
      <w:numFmt w:val="decimal"/>
      <w:lvlText w:val="%1、"/>
      <w:lvlJc w:val="left"/>
      <w:pPr>
        <w:ind w:left="372" w:hanging="480"/>
      </w:pPr>
      <w:rPr>
        <w:rFonts w:hint="eastAsia"/>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4" w15:restartNumberingAfterBreak="0">
    <w:nsid w:val="73EA35E6"/>
    <w:multiLevelType w:val="hybridMultilevel"/>
    <w:tmpl w:val="48DA3EB4"/>
    <w:lvl w:ilvl="0" w:tplc="D29ADFB2">
      <w:start w:val="1"/>
      <w:numFmt w:val="decimal"/>
      <w:lvlText w:val="(%1)"/>
      <w:lvlJc w:val="left"/>
      <w:pPr>
        <w:ind w:left="1804" w:hanging="450"/>
      </w:pPr>
      <w:rPr>
        <w:rFonts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35" w15:restartNumberingAfterBreak="0">
    <w:nsid w:val="746F27BD"/>
    <w:multiLevelType w:val="hybridMultilevel"/>
    <w:tmpl w:val="5DB2C996"/>
    <w:lvl w:ilvl="0" w:tplc="EAE4AE28">
      <w:start w:val="1"/>
      <w:numFmt w:val="decimal"/>
      <w:lvlText w:val="(%1)"/>
      <w:lvlJc w:val="left"/>
      <w:pPr>
        <w:ind w:left="2024" w:hanging="480"/>
      </w:pPr>
      <w:rPr>
        <w:rFonts w:hint="default"/>
      </w:rPr>
    </w:lvl>
    <w:lvl w:ilvl="1" w:tplc="04090019" w:tentative="1">
      <w:start w:val="1"/>
      <w:numFmt w:val="ideographTraditional"/>
      <w:lvlText w:val="%2、"/>
      <w:lvlJc w:val="left"/>
      <w:pPr>
        <w:ind w:left="2504" w:hanging="480"/>
      </w:pPr>
    </w:lvl>
    <w:lvl w:ilvl="2" w:tplc="0409001B" w:tentative="1">
      <w:start w:val="1"/>
      <w:numFmt w:val="lowerRoman"/>
      <w:lvlText w:val="%3."/>
      <w:lvlJc w:val="right"/>
      <w:pPr>
        <w:ind w:left="2984" w:hanging="480"/>
      </w:pPr>
    </w:lvl>
    <w:lvl w:ilvl="3" w:tplc="0409000F" w:tentative="1">
      <w:start w:val="1"/>
      <w:numFmt w:val="decimal"/>
      <w:lvlText w:val="%4."/>
      <w:lvlJc w:val="left"/>
      <w:pPr>
        <w:ind w:left="3464" w:hanging="480"/>
      </w:pPr>
    </w:lvl>
    <w:lvl w:ilvl="4" w:tplc="04090019" w:tentative="1">
      <w:start w:val="1"/>
      <w:numFmt w:val="ideographTraditional"/>
      <w:lvlText w:val="%5、"/>
      <w:lvlJc w:val="left"/>
      <w:pPr>
        <w:ind w:left="3944" w:hanging="480"/>
      </w:pPr>
    </w:lvl>
    <w:lvl w:ilvl="5" w:tplc="0409001B" w:tentative="1">
      <w:start w:val="1"/>
      <w:numFmt w:val="lowerRoman"/>
      <w:lvlText w:val="%6."/>
      <w:lvlJc w:val="right"/>
      <w:pPr>
        <w:ind w:left="4424" w:hanging="480"/>
      </w:pPr>
    </w:lvl>
    <w:lvl w:ilvl="6" w:tplc="0409000F" w:tentative="1">
      <w:start w:val="1"/>
      <w:numFmt w:val="decimal"/>
      <w:lvlText w:val="%7."/>
      <w:lvlJc w:val="left"/>
      <w:pPr>
        <w:ind w:left="4904" w:hanging="480"/>
      </w:pPr>
    </w:lvl>
    <w:lvl w:ilvl="7" w:tplc="04090019" w:tentative="1">
      <w:start w:val="1"/>
      <w:numFmt w:val="ideographTraditional"/>
      <w:lvlText w:val="%8、"/>
      <w:lvlJc w:val="left"/>
      <w:pPr>
        <w:ind w:left="5384" w:hanging="480"/>
      </w:pPr>
    </w:lvl>
    <w:lvl w:ilvl="8" w:tplc="0409001B" w:tentative="1">
      <w:start w:val="1"/>
      <w:numFmt w:val="lowerRoman"/>
      <w:lvlText w:val="%9."/>
      <w:lvlJc w:val="right"/>
      <w:pPr>
        <w:ind w:left="5864" w:hanging="480"/>
      </w:pPr>
    </w:lvl>
  </w:abstractNum>
  <w:abstractNum w:abstractNumId="36" w15:restartNumberingAfterBreak="0">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77677B66"/>
    <w:multiLevelType w:val="hybridMultilevel"/>
    <w:tmpl w:val="9B522FB6"/>
    <w:lvl w:ilvl="0" w:tplc="255CC556">
      <w:start w:val="1"/>
      <w:numFmt w:val="decimal"/>
      <w:lvlText w:val="%1、"/>
      <w:lvlJc w:val="left"/>
      <w:pPr>
        <w:ind w:left="619" w:hanging="48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8" w15:restartNumberingAfterBreak="0">
    <w:nsid w:val="77EA0F53"/>
    <w:multiLevelType w:val="hybridMultilevel"/>
    <w:tmpl w:val="2AC2B9E0"/>
    <w:lvl w:ilvl="0" w:tplc="FF66A4F4">
      <w:start w:val="1"/>
      <w:numFmt w:val="decimal"/>
      <w:lvlText w:val="%1、"/>
      <w:lvlJc w:val="left"/>
      <w:pPr>
        <w:ind w:left="1198" w:hanging="480"/>
      </w:pPr>
      <w:rPr>
        <w:rFonts w:hint="default"/>
      </w:rPr>
    </w:lvl>
    <w:lvl w:ilvl="1" w:tplc="502635A8">
      <w:start w:val="2"/>
      <w:numFmt w:val="taiwaneseCountingThousand"/>
      <w:lvlText w:val="（%2）"/>
      <w:lvlJc w:val="left"/>
      <w:pPr>
        <w:ind w:left="2053" w:hanging="855"/>
      </w:pPr>
      <w:rPr>
        <w:rFonts w:hint="default"/>
        <w:color w:val="auto"/>
      </w:r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9" w15:restartNumberingAfterBreak="0">
    <w:nsid w:val="78EA0C5B"/>
    <w:multiLevelType w:val="hybridMultilevel"/>
    <w:tmpl w:val="7182F8DC"/>
    <w:lvl w:ilvl="0" w:tplc="927AFA24">
      <w:start w:val="1"/>
      <w:numFmt w:val="decimal"/>
      <w:lvlText w:val="%1、"/>
      <w:lvlJc w:val="left"/>
      <w:pPr>
        <w:ind w:left="1200" w:hanging="480"/>
      </w:pPr>
      <w:rPr>
        <w:rFonts w:hint="eastAsia"/>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9545409"/>
    <w:multiLevelType w:val="hybridMultilevel"/>
    <w:tmpl w:val="3176DDA6"/>
    <w:lvl w:ilvl="0" w:tplc="F0C6797A">
      <w:start w:val="1"/>
      <w:numFmt w:val="taiwaneseCountingThousand"/>
      <w:lvlText w:val="（%1）"/>
      <w:lvlJc w:val="left"/>
      <w:pPr>
        <w:ind w:left="4308" w:hanging="48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41" w15:restartNumberingAfterBreak="0">
    <w:nsid w:val="7AB82F91"/>
    <w:multiLevelType w:val="hybridMultilevel"/>
    <w:tmpl w:val="35CEB0BA"/>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2" w15:restartNumberingAfterBreak="0">
    <w:nsid w:val="7C4246B1"/>
    <w:multiLevelType w:val="hybridMultilevel"/>
    <w:tmpl w:val="BCFECE50"/>
    <w:lvl w:ilvl="0" w:tplc="D1BA6B84">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2"/>
  </w:num>
  <w:num w:numId="3">
    <w:abstractNumId w:val="13"/>
  </w:num>
  <w:num w:numId="4">
    <w:abstractNumId w:val="26"/>
  </w:num>
  <w:num w:numId="5">
    <w:abstractNumId w:val="4"/>
  </w:num>
  <w:num w:numId="6">
    <w:abstractNumId w:val="28"/>
  </w:num>
  <w:num w:numId="7">
    <w:abstractNumId w:val="30"/>
  </w:num>
  <w:num w:numId="8">
    <w:abstractNumId w:val="29"/>
  </w:num>
  <w:num w:numId="9">
    <w:abstractNumId w:val="38"/>
  </w:num>
  <w:num w:numId="10">
    <w:abstractNumId w:val="24"/>
  </w:num>
  <w:num w:numId="11">
    <w:abstractNumId w:val="31"/>
  </w:num>
  <w:num w:numId="12">
    <w:abstractNumId w:val="10"/>
  </w:num>
  <w:num w:numId="13">
    <w:abstractNumId w:val="16"/>
  </w:num>
  <w:num w:numId="14">
    <w:abstractNumId w:val="40"/>
  </w:num>
  <w:num w:numId="15">
    <w:abstractNumId w:val="35"/>
  </w:num>
  <w:num w:numId="16">
    <w:abstractNumId w:val="14"/>
  </w:num>
  <w:num w:numId="17">
    <w:abstractNumId w:val="21"/>
  </w:num>
  <w:num w:numId="18">
    <w:abstractNumId w:val="21"/>
  </w:num>
  <w:num w:numId="19">
    <w:abstractNumId w:val="37"/>
  </w:num>
  <w:num w:numId="20">
    <w:abstractNumId w:val="8"/>
  </w:num>
  <w:num w:numId="21">
    <w:abstractNumId w:val="39"/>
  </w:num>
  <w:num w:numId="22">
    <w:abstractNumId w:val="11"/>
  </w:num>
  <w:num w:numId="23">
    <w:abstractNumId w:val="5"/>
  </w:num>
  <w:num w:numId="24">
    <w:abstractNumId w:val="18"/>
  </w:num>
  <w:num w:numId="25">
    <w:abstractNumId w:val="34"/>
  </w:num>
  <w:num w:numId="26">
    <w:abstractNumId w:val="25"/>
  </w:num>
  <w:num w:numId="27">
    <w:abstractNumId w:val="2"/>
  </w:num>
  <w:num w:numId="28">
    <w:abstractNumId w:val="17"/>
  </w:num>
  <w:num w:numId="29">
    <w:abstractNumId w:val="15"/>
  </w:num>
  <w:num w:numId="30">
    <w:abstractNumId w:val="27"/>
  </w:num>
  <w:num w:numId="31">
    <w:abstractNumId w:val="19"/>
  </w:num>
  <w:num w:numId="32">
    <w:abstractNumId w:val="7"/>
  </w:num>
  <w:num w:numId="33">
    <w:abstractNumId w:val="42"/>
  </w:num>
  <w:num w:numId="34">
    <w:abstractNumId w:val="32"/>
  </w:num>
  <w:num w:numId="35">
    <w:abstractNumId w:val="33"/>
  </w:num>
  <w:num w:numId="36">
    <w:abstractNumId w:val="23"/>
  </w:num>
  <w:num w:numId="37">
    <w:abstractNumId w:val="1"/>
  </w:num>
  <w:num w:numId="38">
    <w:abstractNumId w:val="41"/>
  </w:num>
  <w:num w:numId="39">
    <w:abstractNumId w:val="3"/>
  </w:num>
  <w:num w:numId="40">
    <w:abstractNumId w:val="12"/>
  </w:num>
  <w:num w:numId="41">
    <w:abstractNumId w:val="20"/>
  </w:num>
  <w:num w:numId="42">
    <w:abstractNumId w:val="6"/>
  </w:num>
  <w:num w:numId="43">
    <w:abstractNumId w:val="0"/>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E"/>
    <w:rsid w:val="00001250"/>
    <w:rsid w:val="00003E3A"/>
    <w:rsid w:val="00005161"/>
    <w:rsid w:val="0000537D"/>
    <w:rsid w:val="00005FD4"/>
    <w:rsid w:val="00012E24"/>
    <w:rsid w:val="0001577B"/>
    <w:rsid w:val="000178D5"/>
    <w:rsid w:val="00022AF9"/>
    <w:rsid w:val="00022FC5"/>
    <w:rsid w:val="000250D5"/>
    <w:rsid w:val="000275BB"/>
    <w:rsid w:val="000312B6"/>
    <w:rsid w:val="0003598A"/>
    <w:rsid w:val="00037A22"/>
    <w:rsid w:val="000400E2"/>
    <w:rsid w:val="0004096E"/>
    <w:rsid w:val="0004262A"/>
    <w:rsid w:val="0004334D"/>
    <w:rsid w:val="0005155A"/>
    <w:rsid w:val="00056791"/>
    <w:rsid w:val="0005730C"/>
    <w:rsid w:val="00060C1F"/>
    <w:rsid w:val="00061326"/>
    <w:rsid w:val="00062218"/>
    <w:rsid w:val="00066EB1"/>
    <w:rsid w:val="0007061B"/>
    <w:rsid w:val="00071A7B"/>
    <w:rsid w:val="00082969"/>
    <w:rsid w:val="00083BCF"/>
    <w:rsid w:val="00084C67"/>
    <w:rsid w:val="00086931"/>
    <w:rsid w:val="000939A4"/>
    <w:rsid w:val="00094BFA"/>
    <w:rsid w:val="000955C6"/>
    <w:rsid w:val="00095E76"/>
    <w:rsid w:val="000A6E2A"/>
    <w:rsid w:val="000B1125"/>
    <w:rsid w:val="000B1D6E"/>
    <w:rsid w:val="000B2055"/>
    <w:rsid w:val="000B31D1"/>
    <w:rsid w:val="000B51F1"/>
    <w:rsid w:val="000B72AF"/>
    <w:rsid w:val="000B7E12"/>
    <w:rsid w:val="000C3E0A"/>
    <w:rsid w:val="000C4E1E"/>
    <w:rsid w:val="000C5710"/>
    <w:rsid w:val="000C5E19"/>
    <w:rsid w:val="000C67FD"/>
    <w:rsid w:val="000C71E5"/>
    <w:rsid w:val="000C7D62"/>
    <w:rsid w:val="000D2129"/>
    <w:rsid w:val="000D31F8"/>
    <w:rsid w:val="000D450A"/>
    <w:rsid w:val="000D5871"/>
    <w:rsid w:val="000E0D40"/>
    <w:rsid w:val="000E1C73"/>
    <w:rsid w:val="000E3796"/>
    <w:rsid w:val="000E544D"/>
    <w:rsid w:val="000E69EB"/>
    <w:rsid w:val="000F0255"/>
    <w:rsid w:val="000F14FF"/>
    <w:rsid w:val="000F2280"/>
    <w:rsid w:val="000F4A0D"/>
    <w:rsid w:val="0010117B"/>
    <w:rsid w:val="00102EED"/>
    <w:rsid w:val="00104027"/>
    <w:rsid w:val="001062E0"/>
    <w:rsid w:val="00106BAE"/>
    <w:rsid w:val="00107E6D"/>
    <w:rsid w:val="00110BC6"/>
    <w:rsid w:val="00113B23"/>
    <w:rsid w:val="00114452"/>
    <w:rsid w:val="0011674B"/>
    <w:rsid w:val="00123CAF"/>
    <w:rsid w:val="00124D8E"/>
    <w:rsid w:val="00126409"/>
    <w:rsid w:val="0012703E"/>
    <w:rsid w:val="001301CA"/>
    <w:rsid w:val="00130BF9"/>
    <w:rsid w:val="00132EB0"/>
    <w:rsid w:val="0013443B"/>
    <w:rsid w:val="0013780A"/>
    <w:rsid w:val="00142A21"/>
    <w:rsid w:val="00143C8E"/>
    <w:rsid w:val="00144AB9"/>
    <w:rsid w:val="00151F8C"/>
    <w:rsid w:val="00156000"/>
    <w:rsid w:val="00161048"/>
    <w:rsid w:val="0016257E"/>
    <w:rsid w:val="00163C50"/>
    <w:rsid w:val="001657E8"/>
    <w:rsid w:val="00172CA1"/>
    <w:rsid w:val="001737AB"/>
    <w:rsid w:val="001745B6"/>
    <w:rsid w:val="001842D0"/>
    <w:rsid w:val="00185855"/>
    <w:rsid w:val="00186DF6"/>
    <w:rsid w:val="00187436"/>
    <w:rsid w:val="00190AEC"/>
    <w:rsid w:val="00193126"/>
    <w:rsid w:val="001936D1"/>
    <w:rsid w:val="00194A7F"/>
    <w:rsid w:val="0019686C"/>
    <w:rsid w:val="00196EA2"/>
    <w:rsid w:val="00197A0F"/>
    <w:rsid w:val="001A0FA3"/>
    <w:rsid w:val="001A11FE"/>
    <w:rsid w:val="001A4CAD"/>
    <w:rsid w:val="001A771E"/>
    <w:rsid w:val="001A7B57"/>
    <w:rsid w:val="001A7C80"/>
    <w:rsid w:val="001B0450"/>
    <w:rsid w:val="001B0529"/>
    <w:rsid w:val="001B1202"/>
    <w:rsid w:val="001B19B2"/>
    <w:rsid w:val="001B1E99"/>
    <w:rsid w:val="001B20CE"/>
    <w:rsid w:val="001B2697"/>
    <w:rsid w:val="001B75BB"/>
    <w:rsid w:val="001B7B9A"/>
    <w:rsid w:val="001B7C3B"/>
    <w:rsid w:val="001C3353"/>
    <w:rsid w:val="001C6C05"/>
    <w:rsid w:val="001D0801"/>
    <w:rsid w:val="001D0B5E"/>
    <w:rsid w:val="001D195F"/>
    <w:rsid w:val="001D281C"/>
    <w:rsid w:val="001E0400"/>
    <w:rsid w:val="001E40BC"/>
    <w:rsid w:val="001E455E"/>
    <w:rsid w:val="001F0554"/>
    <w:rsid w:val="001F2088"/>
    <w:rsid w:val="001F4ED3"/>
    <w:rsid w:val="001F719C"/>
    <w:rsid w:val="001F7C2C"/>
    <w:rsid w:val="00200932"/>
    <w:rsid w:val="0021051F"/>
    <w:rsid w:val="002114CD"/>
    <w:rsid w:val="0021155D"/>
    <w:rsid w:val="00212A94"/>
    <w:rsid w:val="00214ADF"/>
    <w:rsid w:val="00214D50"/>
    <w:rsid w:val="00216C5F"/>
    <w:rsid w:val="002216B4"/>
    <w:rsid w:val="00221DE7"/>
    <w:rsid w:val="002223F3"/>
    <w:rsid w:val="002233B1"/>
    <w:rsid w:val="00227231"/>
    <w:rsid w:val="00230D1A"/>
    <w:rsid w:val="002316C7"/>
    <w:rsid w:val="00235866"/>
    <w:rsid w:val="002428BC"/>
    <w:rsid w:val="002438E3"/>
    <w:rsid w:val="00243F5D"/>
    <w:rsid w:val="002442B7"/>
    <w:rsid w:val="002450BE"/>
    <w:rsid w:val="00246EAC"/>
    <w:rsid w:val="00251538"/>
    <w:rsid w:val="002518D8"/>
    <w:rsid w:val="002577AC"/>
    <w:rsid w:val="00266270"/>
    <w:rsid w:val="00267F7C"/>
    <w:rsid w:val="00274855"/>
    <w:rsid w:val="0027728D"/>
    <w:rsid w:val="00280442"/>
    <w:rsid w:val="002813CF"/>
    <w:rsid w:val="0028387A"/>
    <w:rsid w:val="00283CEF"/>
    <w:rsid w:val="00284498"/>
    <w:rsid w:val="00284A2E"/>
    <w:rsid w:val="00285C7C"/>
    <w:rsid w:val="002905D4"/>
    <w:rsid w:val="00294A56"/>
    <w:rsid w:val="00296003"/>
    <w:rsid w:val="002968F6"/>
    <w:rsid w:val="00297E64"/>
    <w:rsid w:val="002A0ED6"/>
    <w:rsid w:val="002A7532"/>
    <w:rsid w:val="002B117F"/>
    <w:rsid w:val="002B1A74"/>
    <w:rsid w:val="002C0F8D"/>
    <w:rsid w:val="002C4FB5"/>
    <w:rsid w:val="002C5784"/>
    <w:rsid w:val="002E0A8B"/>
    <w:rsid w:val="002E1FC7"/>
    <w:rsid w:val="002E21EB"/>
    <w:rsid w:val="002E222F"/>
    <w:rsid w:val="002E3A12"/>
    <w:rsid w:val="002F22E9"/>
    <w:rsid w:val="002F44AA"/>
    <w:rsid w:val="002F6A36"/>
    <w:rsid w:val="00301128"/>
    <w:rsid w:val="0030279C"/>
    <w:rsid w:val="00303127"/>
    <w:rsid w:val="00304E0C"/>
    <w:rsid w:val="003051B5"/>
    <w:rsid w:val="00310E5B"/>
    <w:rsid w:val="00311923"/>
    <w:rsid w:val="003120FE"/>
    <w:rsid w:val="0031382C"/>
    <w:rsid w:val="0031540F"/>
    <w:rsid w:val="00316712"/>
    <w:rsid w:val="00321177"/>
    <w:rsid w:val="00323C97"/>
    <w:rsid w:val="00324CB8"/>
    <w:rsid w:val="00325883"/>
    <w:rsid w:val="00327685"/>
    <w:rsid w:val="00330732"/>
    <w:rsid w:val="0033158F"/>
    <w:rsid w:val="00340A67"/>
    <w:rsid w:val="00340C57"/>
    <w:rsid w:val="00341140"/>
    <w:rsid w:val="00343279"/>
    <w:rsid w:val="00343C66"/>
    <w:rsid w:val="003515BA"/>
    <w:rsid w:val="00355B55"/>
    <w:rsid w:val="003569CD"/>
    <w:rsid w:val="00357B41"/>
    <w:rsid w:val="00357BD3"/>
    <w:rsid w:val="003658C7"/>
    <w:rsid w:val="00366A63"/>
    <w:rsid w:val="00370D40"/>
    <w:rsid w:val="00372D75"/>
    <w:rsid w:val="003758F1"/>
    <w:rsid w:val="003805D8"/>
    <w:rsid w:val="0038135C"/>
    <w:rsid w:val="003818B0"/>
    <w:rsid w:val="00382E7F"/>
    <w:rsid w:val="003839CB"/>
    <w:rsid w:val="00385C1E"/>
    <w:rsid w:val="00390481"/>
    <w:rsid w:val="003919D4"/>
    <w:rsid w:val="00393586"/>
    <w:rsid w:val="003A0AA9"/>
    <w:rsid w:val="003A1570"/>
    <w:rsid w:val="003A302A"/>
    <w:rsid w:val="003A4E45"/>
    <w:rsid w:val="003A4FB7"/>
    <w:rsid w:val="003B02EF"/>
    <w:rsid w:val="003B172E"/>
    <w:rsid w:val="003B2869"/>
    <w:rsid w:val="003B6BF2"/>
    <w:rsid w:val="003B6EB3"/>
    <w:rsid w:val="003B7851"/>
    <w:rsid w:val="003C1294"/>
    <w:rsid w:val="003C2BDC"/>
    <w:rsid w:val="003C2D79"/>
    <w:rsid w:val="003C330E"/>
    <w:rsid w:val="003C365D"/>
    <w:rsid w:val="003C4B32"/>
    <w:rsid w:val="003C6C1E"/>
    <w:rsid w:val="003E3CA9"/>
    <w:rsid w:val="003E49B8"/>
    <w:rsid w:val="003E76C6"/>
    <w:rsid w:val="003E7C6B"/>
    <w:rsid w:val="003F0D83"/>
    <w:rsid w:val="003F111B"/>
    <w:rsid w:val="003F11F2"/>
    <w:rsid w:val="003F16A3"/>
    <w:rsid w:val="003F1A29"/>
    <w:rsid w:val="003F2212"/>
    <w:rsid w:val="003F2529"/>
    <w:rsid w:val="003F3237"/>
    <w:rsid w:val="003F3410"/>
    <w:rsid w:val="003F510A"/>
    <w:rsid w:val="003F5F3B"/>
    <w:rsid w:val="003F7D73"/>
    <w:rsid w:val="00404AFE"/>
    <w:rsid w:val="00404B3E"/>
    <w:rsid w:val="00413157"/>
    <w:rsid w:val="00414529"/>
    <w:rsid w:val="00415EE6"/>
    <w:rsid w:val="00421ACE"/>
    <w:rsid w:val="00422DBF"/>
    <w:rsid w:val="0042494E"/>
    <w:rsid w:val="00424D83"/>
    <w:rsid w:val="0042652B"/>
    <w:rsid w:val="00432E10"/>
    <w:rsid w:val="00437ADD"/>
    <w:rsid w:val="00437B98"/>
    <w:rsid w:val="004400C0"/>
    <w:rsid w:val="00440E54"/>
    <w:rsid w:val="00445ECB"/>
    <w:rsid w:val="00447911"/>
    <w:rsid w:val="00451123"/>
    <w:rsid w:val="00451852"/>
    <w:rsid w:val="00451E8E"/>
    <w:rsid w:val="00452109"/>
    <w:rsid w:val="00453A8C"/>
    <w:rsid w:val="00454678"/>
    <w:rsid w:val="00457704"/>
    <w:rsid w:val="00460294"/>
    <w:rsid w:val="0046271F"/>
    <w:rsid w:val="004722D5"/>
    <w:rsid w:val="00472D18"/>
    <w:rsid w:val="00474A86"/>
    <w:rsid w:val="0047702B"/>
    <w:rsid w:val="004773F0"/>
    <w:rsid w:val="00482E1F"/>
    <w:rsid w:val="0048551B"/>
    <w:rsid w:val="0048558B"/>
    <w:rsid w:val="004855E7"/>
    <w:rsid w:val="0048613E"/>
    <w:rsid w:val="0049613D"/>
    <w:rsid w:val="004A3739"/>
    <w:rsid w:val="004A4A26"/>
    <w:rsid w:val="004B0038"/>
    <w:rsid w:val="004B07E7"/>
    <w:rsid w:val="004B0E15"/>
    <w:rsid w:val="004B4E65"/>
    <w:rsid w:val="004B5C17"/>
    <w:rsid w:val="004B6CDC"/>
    <w:rsid w:val="004C1A20"/>
    <w:rsid w:val="004C2317"/>
    <w:rsid w:val="004C262C"/>
    <w:rsid w:val="004C2907"/>
    <w:rsid w:val="004C32AA"/>
    <w:rsid w:val="004C6FCB"/>
    <w:rsid w:val="004C750F"/>
    <w:rsid w:val="004D0020"/>
    <w:rsid w:val="004D06AB"/>
    <w:rsid w:val="004D0737"/>
    <w:rsid w:val="004D2070"/>
    <w:rsid w:val="004D220C"/>
    <w:rsid w:val="004D743A"/>
    <w:rsid w:val="004E09B6"/>
    <w:rsid w:val="004E0B24"/>
    <w:rsid w:val="004E0C33"/>
    <w:rsid w:val="004E0C79"/>
    <w:rsid w:val="004E1C51"/>
    <w:rsid w:val="004E3056"/>
    <w:rsid w:val="004E659F"/>
    <w:rsid w:val="004E7003"/>
    <w:rsid w:val="004F325E"/>
    <w:rsid w:val="004F3D27"/>
    <w:rsid w:val="004F3EDA"/>
    <w:rsid w:val="00500B58"/>
    <w:rsid w:val="005010A9"/>
    <w:rsid w:val="00503345"/>
    <w:rsid w:val="0050447F"/>
    <w:rsid w:val="00505701"/>
    <w:rsid w:val="0050625D"/>
    <w:rsid w:val="005076A6"/>
    <w:rsid w:val="005078BC"/>
    <w:rsid w:val="00510FB5"/>
    <w:rsid w:val="0051130E"/>
    <w:rsid w:val="005132AA"/>
    <w:rsid w:val="00515322"/>
    <w:rsid w:val="00522735"/>
    <w:rsid w:val="005267B1"/>
    <w:rsid w:val="005322A7"/>
    <w:rsid w:val="005346EF"/>
    <w:rsid w:val="005361B0"/>
    <w:rsid w:val="005366F7"/>
    <w:rsid w:val="0053758D"/>
    <w:rsid w:val="005406FD"/>
    <w:rsid w:val="005411F2"/>
    <w:rsid w:val="00542E23"/>
    <w:rsid w:val="0054654B"/>
    <w:rsid w:val="005476A1"/>
    <w:rsid w:val="00551CA6"/>
    <w:rsid w:val="00553947"/>
    <w:rsid w:val="00553C71"/>
    <w:rsid w:val="00554410"/>
    <w:rsid w:val="00557746"/>
    <w:rsid w:val="00560ADE"/>
    <w:rsid w:val="005618A1"/>
    <w:rsid w:val="00562A70"/>
    <w:rsid w:val="00563849"/>
    <w:rsid w:val="00566339"/>
    <w:rsid w:val="00572102"/>
    <w:rsid w:val="0057249B"/>
    <w:rsid w:val="00574A5E"/>
    <w:rsid w:val="00577056"/>
    <w:rsid w:val="00581990"/>
    <w:rsid w:val="00583046"/>
    <w:rsid w:val="0058378F"/>
    <w:rsid w:val="00583926"/>
    <w:rsid w:val="005846C4"/>
    <w:rsid w:val="005867C6"/>
    <w:rsid w:val="005867FD"/>
    <w:rsid w:val="005876C2"/>
    <w:rsid w:val="00587E71"/>
    <w:rsid w:val="00591F63"/>
    <w:rsid w:val="005936E1"/>
    <w:rsid w:val="00593AFC"/>
    <w:rsid w:val="005947B1"/>
    <w:rsid w:val="00596239"/>
    <w:rsid w:val="0059700C"/>
    <w:rsid w:val="005A1026"/>
    <w:rsid w:val="005A2558"/>
    <w:rsid w:val="005A6A3C"/>
    <w:rsid w:val="005A7A69"/>
    <w:rsid w:val="005B0820"/>
    <w:rsid w:val="005B34B3"/>
    <w:rsid w:val="005B6B3B"/>
    <w:rsid w:val="005C0B64"/>
    <w:rsid w:val="005C62EF"/>
    <w:rsid w:val="005C717E"/>
    <w:rsid w:val="005D1837"/>
    <w:rsid w:val="005D1B01"/>
    <w:rsid w:val="005D3608"/>
    <w:rsid w:val="005D36B7"/>
    <w:rsid w:val="005D4E51"/>
    <w:rsid w:val="005E06EE"/>
    <w:rsid w:val="005E11C4"/>
    <w:rsid w:val="005E1CAC"/>
    <w:rsid w:val="005E272F"/>
    <w:rsid w:val="005E3C76"/>
    <w:rsid w:val="005E434F"/>
    <w:rsid w:val="005E4E90"/>
    <w:rsid w:val="005E700D"/>
    <w:rsid w:val="005F0E5B"/>
    <w:rsid w:val="005F3818"/>
    <w:rsid w:val="006016D1"/>
    <w:rsid w:val="00601BFF"/>
    <w:rsid w:val="00601CF4"/>
    <w:rsid w:val="006055D3"/>
    <w:rsid w:val="00606FBD"/>
    <w:rsid w:val="006112AA"/>
    <w:rsid w:val="00611774"/>
    <w:rsid w:val="00612EFC"/>
    <w:rsid w:val="00614072"/>
    <w:rsid w:val="006147CA"/>
    <w:rsid w:val="00615073"/>
    <w:rsid w:val="0061532D"/>
    <w:rsid w:val="00616852"/>
    <w:rsid w:val="00616E02"/>
    <w:rsid w:val="00621F4A"/>
    <w:rsid w:val="00622FB2"/>
    <w:rsid w:val="00625750"/>
    <w:rsid w:val="00627324"/>
    <w:rsid w:val="00627DC1"/>
    <w:rsid w:val="006310D0"/>
    <w:rsid w:val="0063463F"/>
    <w:rsid w:val="00634B23"/>
    <w:rsid w:val="00635D2C"/>
    <w:rsid w:val="006362E7"/>
    <w:rsid w:val="00637987"/>
    <w:rsid w:val="00644646"/>
    <w:rsid w:val="006515B2"/>
    <w:rsid w:val="0065428D"/>
    <w:rsid w:val="00654CB3"/>
    <w:rsid w:val="00656D4D"/>
    <w:rsid w:val="00663EC3"/>
    <w:rsid w:val="00672798"/>
    <w:rsid w:val="00674040"/>
    <w:rsid w:val="00676707"/>
    <w:rsid w:val="00683059"/>
    <w:rsid w:val="006833D7"/>
    <w:rsid w:val="0068552D"/>
    <w:rsid w:val="0069115B"/>
    <w:rsid w:val="00692089"/>
    <w:rsid w:val="00692B63"/>
    <w:rsid w:val="00697F53"/>
    <w:rsid w:val="006A3AA2"/>
    <w:rsid w:val="006A42D0"/>
    <w:rsid w:val="006A4838"/>
    <w:rsid w:val="006B02C0"/>
    <w:rsid w:val="006B0673"/>
    <w:rsid w:val="006B1519"/>
    <w:rsid w:val="006B1B1E"/>
    <w:rsid w:val="006B2D09"/>
    <w:rsid w:val="006B2EB9"/>
    <w:rsid w:val="006B3F85"/>
    <w:rsid w:val="006B4480"/>
    <w:rsid w:val="006B6045"/>
    <w:rsid w:val="006C15AD"/>
    <w:rsid w:val="006C16A8"/>
    <w:rsid w:val="006C6491"/>
    <w:rsid w:val="006D0F25"/>
    <w:rsid w:val="006D2279"/>
    <w:rsid w:val="006D2740"/>
    <w:rsid w:val="006E1016"/>
    <w:rsid w:val="006E728D"/>
    <w:rsid w:val="006F0427"/>
    <w:rsid w:val="006F4F5D"/>
    <w:rsid w:val="006F4FEA"/>
    <w:rsid w:val="007012B1"/>
    <w:rsid w:val="00704AE1"/>
    <w:rsid w:val="007074C1"/>
    <w:rsid w:val="007076F6"/>
    <w:rsid w:val="0071174E"/>
    <w:rsid w:val="00711C5F"/>
    <w:rsid w:val="007122DA"/>
    <w:rsid w:val="0071468C"/>
    <w:rsid w:val="007151D8"/>
    <w:rsid w:val="007154EA"/>
    <w:rsid w:val="00716563"/>
    <w:rsid w:val="00723A8C"/>
    <w:rsid w:val="00723BB1"/>
    <w:rsid w:val="00723D29"/>
    <w:rsid w:val="00724FB4"/>
    <w:rsid w:val="007322C7"/>
    <w:rsid w:val="00737839"/>
    <w:rsid w:val="007405CE"/>
    <w:rsid w:val="007427C5"/>
    <w:rsid w:val="00742AB8"/>
    <w:rsid w:val="00744E4A"/>
    <w:rsid w:val="00746A47"/>
    <w:rsid w:val="0074770B"/>
    <w:rsid w:val="007501F8"/>
    <w:rsid w:val="00750531"/>
    <w:rsid w:val="0075332B"/>
    <w:rsid w:val="00754BD7"/>
    <w:rsid w:val="007556B3"/>
    <w:rsid w:val="0075625F"/>
    <w:rsid w:val="00757B1B"/>
    <w:rsid w:val="00764D53"/>
    <w:rsid w:val="00765DFC"/>
    <w:rsid w:val="00767AF7"/>
    <w:rsid w:val="00770EF0"/>
    <w:rsid w:val="0077212F"/>
    <w:rsid w:val="00773869"/>
    <w:rsid w:val="007765F1"/>
    <w:rsid w:val="00776AD3"/>
    <w:rsid w:val="00780674"/>
    <w:rsid w:val="00780F08"/>
    <w:rsid w:val="00782134"/>
    <w:rsid w:val="0078239E"/>
    <w:rsid w:val="0079587A"/>
    <w:rsid w:val="007A12D0"/>
    <w:rsid w:val="007A2740"/>
    <w:rsid w:val="007A7211"/>
    <w:rsid w:val="007B375B"/>
    <w:rsid w:val="007B4943"/>
    <w:rsid w:val="007B68F8"/>
    <w:rsid w:val="007B7B04"/>
    <w:rsid w:val="007C0435"/>
    <w:rsid w:val="007C14D9"/>
    <w:rsid w:val="007C3679"/>
    <w:rsid w:val="007C5FAE"/>
    <w:rsid w:val="007C5FD1"/>
    <w:rsid w:val="007C77A6"/>
    <w:rsid w:val="007D12E1"/>
    <w:rsid w:val="007D4545"/>
    <w:rsid w:val="007E1F37"/>
    <w:rsid w:val="007E5066"/>
    <w:rsid w:val="007E5848"/>
    <w:rsid w:val="007F08C5"/>
    <w:rsid w:val="007F0A7B"/>
    <w:rsid w:val="007F0BAD"/>
    <w:rsid w:val="007F1984"/>
    <w:rsid w:val="007F3139"/>
    <w:rsid w:val="007F428E"/>
    <w:rsid w:val="007F4848"/>
    <w:rsid w:val="007F5D67"/>
    <w:rsid w:val="007F73C3"/>
    <w:rsid w:val="00800298"/>
    <w:rsid w:val="00802119"/>
    <w:rsid w:val="00804FB0"/>
    <w:rsid w:val="0080523A"/>
    <w:rsid w:val="0081062F"/>
    <w:rsid w:val="00810E35"/>
    <w:rsid w:val="00811BC0"/>
    <w:rsid w:val="00812476"/>
    <w:rsid w:val="00814CE1"/>
    <w:rsid w:val="00814D07"/>
    <w:rsid w:val="00814EC2"/>
    <w:rsid w:val="0082050E"/>
    <w:rsid w:val="00822544"/>
    <w:rsid w:val="008238AD"/>
    <w:rsid w:val="00825866"/>
    <w:rsid w:val="00827785"/>
    <w:rsid w:val="00831371"/>
    <w:rsid w:val="00832464"/>
    <w:rsid w:val="00833222"/>
    <w:rsid w:val="008332A7"/>
    <w:rsid w:val="0084019F"/>
    <w:rsid w:val="0084290B"/>
    <w:rsid w:val="00845505"/>
    <w:rsid w:val="0084721E"/>
    <w:rsid w:val="008479BF"/>
    <w:rsid w:val="0085085F"/>
    <w:rsid w:val="0085119F"/>
    <w:rsid w:val="00854690"/>
    <w:rsid w:val="008574DC"/>
    <w:rsid w:val="00861E9F"/>
    <w:rsid w:val="008638CD"/>
    <w:rsid w:val="008648F8"/>
    <w:rsid w:val="008675DB"/>
    <w:rsid w:val="0087153C"/>
    <w:rsid w:val="00871F68"/>
    <w:rsid w:val="0087294D"/>
    <w:rsid w:val="00875BCA"/>
    <w:rsid w:val="00876256"/>
    <w:rsid w:val="00876B73"/>
    <w:rsid w:val="00893431"/>
    <w:rsid w:val="00894099"/>
    <w:rsid w:val="008955EC"/>
    <w:rsid w:val="00896F1C"/>
    <w:rsid w:val="00897018"/>
    <w:rsid w:val="0089760B"/>
    <w:rsid w:val="008A17F6"/>
    <w:rsid w:val="008A1E5D"/>
    <w:rsid w:val="008A2063"/>
    <w:rsid w:val="008A2FDB"/>
    <w:rsid w:val="008B53F4"/>
    <w:rsid w:val="008C007B"/>
    <w:rsid w:val="008C1987"/>
    <w:rsid w:val="008C4437"/>
    <w:rsid w:val="008C4635"/>
    <w:rsid w:val="008C6C03"/>
    <w:rsid w:val="008D1A87"/>
    <w:rsid w:val="008D2DA8"/>
    <w:rsid w:val="008D391A"/>
    <w:rsid w:val="008D3E25"/>
    <w:rsid w:val="008D4461"/>
    <w:rsid w:val="008D4D15"/>
    <w:rsid w:val="008D5B87"/>
    <w:rsid w:val="008D7D9C"/>
    <w:rsid w:val="008D7E97"/>
    <w:rsid w:val="008E0975"/>
    <w:rsid w:val="008E0F35"/>
    <w:rsid w:val="008F2A70"/>
    <w:rsid w:val="008F5C61"/>
    <w:rsid w:val="009032B3"/>
    <w:rsid w:val="00910B43"/>
    <w:rsid w:val="009118F7"/>
    <w:rsid w:val="00913864"/>
    <w:rsid w:val="00920715"/>
    <w:rsid w:val="009211B0"/>
    <w:rsid w:val="009258F2"/>
    <w:rsid w:val="00930EC3"/>
    <w:rsid w:val="00932DFF"/>
    <w:rsid w:val="0093331B"/>
    <w:rsid w:val="00933526"/>
    <w:rsid w:val="009338D5"/>
    <w:rsid w:val="00935A59"/>
    <w:rsid w:val="00935AF4"/>
    <w:rsid w:val="0093712A"/>
    <w:rsid w:val="00937D5A"/>
    <w:rsid w:val="00937E6E"/>
    <w:rsid w:val="00945406"/>
    <w:rsid w:val="00946569"/>
    <w:rsid w:val="0094682E"/>
    <w:rsid w:val="009473A0"/>
    <w:rsid w:val="009478EB"/>
    <w:rsid w:val="00953BAB"/>
    <w:rsid w:val="00954C96"/>
    <w:rsid w:val="009617BB"/>
    <w:rsid w:val="00963AD3"/>
    <w:rsid w:val="00963B80"/>
    <w:rsid w:val="00963DC4"/>
    <w:rsid w:val="00964A76"/>
    <w:rsid w:val="0096579D"/>
    <w:rsid w:val="009657B9"/>
    <w:rsid w:val="00970DA6"/>
    <w:rsid w:val="0097134A"/>
    <w:rsid w:val="00971CEF"/>
    <w:rsid w:val="00972C06"/>
    <w:rsid w:val="009742B8"/>
    <w:rsid w:val="00974A89"/>
    <w:rsid w:val="00974ECD"/>
    <w:rsid w:val="00976C0A"/>
    <w:rsid w:val="0097767A"/>
    <w:rsid w:val="009819DB"/>
    <w:rsid w:val="00981D60"/>
    <w:rsid w:val="00983AE4"/>
    <w:rsid w:val="00983D4E"/>
    <w:rsid w:val="00986A06"/>
    <w:rsid w:val="00993517"/>
    <w:rsid w:val="009A3776"/>
    <w:rsid w:val="009A3BAB"/>
    <w:rsid w:val="009A408B"/>
    <w:rsid w:val="009A48CA"/>
    <w:rsid w:val="009A50D6"/>
    <w:rsid w:val="009A5222"/>
    <w:rsid w:val="009A6F69"/>
    <w:rsid w:val="009B138A"/>
    <w:rsid w:val="009B28D1"/>
    <w:rsid w:val="009B5308"/>
    <w:rsid w:val="009C067B"/>
    <w:rsid w:val="009C157C"/>
    <w:rsid w:val="009C1919"/>
    <w:rsid w:val="009C2D1E"/>
    <w:rsid w:val="009C2D97"/>
    <w:rsid w:val="009C49A6"/>
    <w:rsid w:val="009C6B19"/>
    <w:rsid w:val="009D3C97"/>
    <w:rsid w:val="009D431C"/>
    <w:rsid w:val="009D44B2"/>
    <w:rsid w:val="009D4DD2"/>
    <w:rsid w:val="009D4E76"/>
    <w:rsid w:val="009E2B09"/>
    <w:rsid w:val="009E3CCF"/>
    <w:rsid w:val="009E3FCA"/>
    <w:rsid w:val="009E4455"/>
    <w:rsid w:val="009F0880"/>
    <w:rsid w:val="009F4190"/>
    <w:rsid w:val="009F50CB"/>
    <w:rsid w:val="009F656D"/>
    <w:rsid w:val="009F6E87"/>
    <w:rsid w:val="009F7045"/>
    <w:rsid w:val="00A00CEB"/>
    <w:rsid w:val="00A051FE"/>
    <w:rsid w:val="00A05888"/>
    <w:rsid w:val="00A11EE6"/>
    <w:rsid w:val="00A12D54"/>
    <w:rsid w:val="00A1378B"/>
    <w:rsid w:val="00A1472A"/>
    <w:rsid w:val="00A168DA"/>
    <w:rsid w:val="00A16A82"/>
    <w:rsid w:val="00A17E0C"/>
    <w:rsid w:val="00A22576"/>
    <w:rsid w:val="00A24539"/>
    <w:rsid w:val="00A2625A"/>
    <w:rsid w:val="00A26D0E"/>
    <w:rsid w:val="00A279C3"/>
    <w:rsid w:val="00A32697"/>
    <w:rsid w:val="00A34D3E"/>
    <w:rsid w:val="00A378A6"/>
    <w:rsid w:val="00A37E3F"/>
    <w:rsid w:val="00A436C1"/>
    <w:rsid w:val="00A43B96"/>
    <w:rsid w:val="00A46875"/>
    <w:rsid w:val="00A46D13"/>
    <w:rsid w:val="00A47068"/>
    <w:rsid w:val="00A47AFF"/>
    <w:rsid w:val="00A527B6"/>
    <w:rsid w:val="00A52F9E"/>
    <w:rsid w:val="00A6405B"/>
    <w:rsid w:val="00A653E2"/>
    <w:rsid w:val="00A676EB"/>
    <w:rsid w:val="00A74069"/>
    <w:rsid w:val="00A75FC2"/>
    <w:rsid w:val="00A80610"/>
    <w:rsid w:val="00A818D8"/>
    <w:rsid w:val="00A81C67"/>
    <w:rsid w:val="00A82AE1"/>
    <w:rsid w:val="00A83DC1"/>
    <w:rsid w:val="00A83F41"/>
    <w:rsid w:val="00A83FEE"/>
    <w:rsid w:val="00A8413A"/>
    <w:rsid w:val="00A84AAB"/>
    <w:rsid w:val="00A85851"/>
    <w:rsid w:val="00A85956"/>
    <w:rsid w:val="00A862FD"/>
    <w:rsid w:val="00A90008"/>
    <w:rsid w:val="00A90111"/>
    <w:rsid w:val="00A92299"/>
    <w:rsid w:val="00A929B3"/>
    <w:rsid w:val="00A9569A"/>
    <w:rsid w:val="00A977F3"/>
    <w:rsid w:val="00AA29D8"/>
    <w:rsid w:val="00AA2B20"/>
    <w:rsid w:val="00AA3136"/>
    <w:rsid w:val="00AA5C87"/>
    <w:rsid w:val="00AA5FFD"/>
    <w:rsid w:val="00AB0618"/>
    <w:rsid w:val="00AB12E2"/>
    <w:rsid w:val="00AB1F33"/>
    <w:rsid w:val="00AB3518"/>
    <w:rsid w:val="00AB3931"/>
    <w:rsid w:val="00AB418C"/>
    <w:rsid w:val="00AB4848"/>
    <w:rsid w:val="00AB6AF6"/>
    <w:rsid w:val="00AC1F7F"/>
    <w:rsid w:val="00AC2632"/>
    <w:rsid w:val="00AC360E"/>
    <w:rsid w:val="00AC5B73"/>
    <w:rsid w:val="00AC7A40"/>
    <w:rsid w:val="00AC7C4E"/>
    <w:rsid w:val="00AD0FC1"/>
    <w:rsid w:val="00AD1536"/>
    <w:rsid w:val="00AD51B1"/>
    <w:rsid w:val="00AD6198"/>
    <w:rsid w:val="00AE1FE6"/>
    <w:rsid w:val="00AE2DCD"/>
    <w:rsid w:val="00AE399F"/>
    <w:rsid w:val="00AF0122"/>
    <w:rsid w:val="00AF1367"/>
    <w:rsid w:val="00AF1C32"/>
    <w:rsid w:val="00AF200A"/>
    <w:rsid w:val="00AF3938"/>
    <w:rsid w:val="00AF50AF"/>
    <w:rsid w:val="00AF5B47"/>
    <w:rsid w:val="00AF60A0"/>
    <w:rsid w:val="00AF6592"/>
    <w:rsid w:val="00B016F5"/>
    <w:rsid w:val="00B04D32"/>
    <w:rsid w:val="00B07893"/>
    <w:rsid w:val="00B078B5"/>
    <w:rsid w:val="00B104FD"/>
    <w:rsid w:val="00B13B12"/>
    <w:rsid w:val="00B14CE8"/>
    <w:rsid w:val="00B220F7"/>
    <w:rsid w:val="00B2224B"/>
    <w:rsid w:val="00B22406"/>
    <w:rsid w:val="00B3071E"/>
    <w:rsid w:val="00B31515"/>
    <w:rsid w:val="00B31696"/>
    <w:rsid w:val="00B32F8F"/>
    <w:rsid w:val="00B34BA0"/>
    <w:rsid w:val="00B371E1"/>
    <w:rsid w:val="00B3748B"/>
    <w:rsid w:val="00B407C0"/>
    <w:rsid w:val="00B425D2"/>
    <w:rsid w:val="00B549F1"/>
    <w:rsid w:val="00B54B0A"/>
    <w:rsid w:val="00B5518B"/>
    <w:rsid w:val="00B620B1"/>
    <w:rsid w:val="00B62743"/>
    <w:rsid w:val="00B67876"/>
    <w:rsid w:val="00B710B3"/>
    <w:rsid w:val="00B72843"/>
    <w:rsid w:val="00B72E7D"/>
    <w:rsid w:val="00B755E9"/>
    <w:rsid w:val="00B80F30"/>
    <w:rsid w:val="00B81BF9"/>
    <w:rsid w:val="00B81C04"/>
    <w:rsid w:val="00B82AB0"/>
    <w:rsid w:val="00B82DA6"/>
    <w:rsid w:val="00B83280"/>
    <w:rsid w:val="00B84743"/>
    <w:rsid w:val="00B87124"/>
    <w:rsid w:val="00B87740"/>
    <w:rsid w:val="00B8788F"/>
    <w:rsid w:val="00B907D8"/>
    <w:rsid w:val="00B96C43"/>
    <w:rsid w:val="00BA19ED"/>
    <w:rsid w:val="00BA1A9E"/>
    <w:rsid w:val="00BB0B2D"/>
    <w:rsid w:val="00BB1204"/>
    <w:rsid w:val="00BB57C0"/>
    <w:rsid w:val="00BB76A3"/>
    <w:rsid w:val="00BB7BF2"/>
    <w:rsid w:val="00BC021B"/>
    <w:rsid w:val="00BC1567"/>
    <w:rsid w:val="00BC499D"/>
    <w:rsid w:val="00BC775E"/>
    <w:rsid w:val="00BD064A"/>
    <w:rsid w:val="00BD0B7E"/>
    <w:rsid w:val="00BD0E12"/>
    <w:rsid w:val="00BD18E9"/>
    <w:rsid w:val="00BD22A1"/>
    <w:rsid w:val="00BD4725"/>
    <w:rsid w:val="00BD5431"/>
    <w:rsid w:val="00BD6253"/>
    <w:rsid w:val="00BD6316"/>
    <w:rsid w:val="00BD67BD"/>
    <w:rsid w:val="00BD7F9C"/>
    <w:rsid w:val="00BE08D3"/>
    <w:rsid w:val="00BE2459"/>
    <w:rsid w:val="00BE25A5"/>
    <w:rsid w:val="00BE5ED0"/>
    <w:rsid w:val="00BF5841"/>
    <w:rsid w:val="00C023F6"/>
    <w:rsid w:val="00C0332C"/>
    <w:rsid w:val="00C039AC"/>
    <w:rsid w:val="00C11B94"/>
    <w:rsid w:val="00C121F9"/>
    <w:rsid w:val="00C13C40"/>
    <w:rsid w:val="00C201FD"/>
    <w:rsid w:val="00C23717"/>
    <w:rsid w:val="00C31531"/>
    <w:rsid w:val="00C3153B"/>
    <w:rsid w:val="00C324AE"/>
    <w:rsid w:val="00C36BB7"/>
    <w:rsid w:val="00C4217D"/>
    <w:rsid w:val="00C4241E"/>
    <w:rsid w:val="00C45E0A"/>
    <w:rsid w:val="00C45F62"/>
    <w:rsid w:val="00C4660A"/>
    <w:rsid w:val="00C502D3"/>
    <w:rsid w:val="00C512AF"/>
    <w:rsid w:val="00C522E2"/>
    <w:rsid w:val="00C52A9B"/>
    <w:rsid w:val="00C530DA"/>
    <w:rsid w:val="00C65777"/>
    <w:rsid w:val="00C65D37"/>
    <w:rsid w:val="00C70126"/>
    <w:rsid w:val="00C709F6"/>
    <w:rsid w:val="00C721AE"/>
    <w:rsid w:val="00C77735"/>
    <w:rsid w:val="00C77CF3"/>
    <w:rsid w:val="00C834F3"/>
    <w:rsid w:val="00C83A0F"/>
    <w:rsid w:val="00C84468"/>
    <w:rsid w:val="00C85771"/>
    <w:rsid w:val="00C864C1"/>
    <w:rsid w:val="00C8682D"/>
    <w:rsid w:val="00C90759"/>
    <w:rsid w:val="00C9082E"/>
    <w:rsid w:val="00C96F8C"/>
    <w:rsid w:val="00C972CA"/>
    <w:rsid w:val="00C977B3"/>
    <w:rsid w:val="00CA21C7"/>
    <w:rsid w:val="00CA232E"/>
    <w:rsid w:val="00CA2E47"/>
    <w:rsid w:val="00CA7CC5"/>
    <w:rsid w:val="00CB086F"/>
    <w:rsid w:val="00CB4F34"/>
    <w:rsid w:val="00CC6272"/>
    <w:rsid w:val="00CC6878"/>
    <w:rsid w:val="00CC7246"/>
    <w:rsid w:val="00CC79F5"/>
    <w:rsid w:val="00CD033C"/>
    <w:rsid w:val="00CD3940"/>
    <w:rsid w:val="00CE56C1"/>
    <w:rsid w:val="00CE60E1"/>
    <w:rsid w:val="00CE7C6F"/>
    <w:rsid w:val="00CF4B6F"/>
    <w:rsid w:val="00CF4DC0"/>
    <w:rsid w:val="00CF5E57"/>
    <w:rsid w:val="00D010C2"/>
    <w:rsid w:val="00D0457D"/>
    <w:rsid w:val="00D12333"/>
    <w:rsid w:val="00D129FF"/>
    <w:rsid w:val="00D14EF9"/>
    <w:rsid w:val="00D20607"/>
    <w:rsid w:val="00D22D85"/>
    <w:rsid w:val="00D247FD"/>
    <w:rsid w:val="00D25989"/>
    <w:rsid w:val="00D305DA"/>
    <w:rsid w:val="00D30ACD"/>
    <w:rsid w:val="00D30B8E"/>
    <w:rsid w:val="00D37362"/>
    <w:rsid w:val="00D41214"/>
    <w:rsid w:val="00D41C27"/>
    <w:rsid w:val="00D42035"/>
    <w:rsid w:val="00D45BCB"/>
    <w:rsid w:val="00D4799A"/>
    <w:rsid w:val="00D5080A"/>
    <w:rsid w:val="00D51CD4"/>
    <w:rsid w:val="00D5363E"/>
    <w:rsid w:val="00D56594"/>
    <w:rsid w:val="00D56862"/>
    <w:rsid w:val="00D568E1"/>
    <w:rsid w:val="00D62B79"/>
    <w:rsid w:val="00D62EAC"/>
    <w:rsid w:val="00D6309A"/>
    <w:rsid w:val="00D64679"/>
    <w:rsid w:val="00D72BF3"/>
    <w:rsid w:val="00D73C9A"/>
    <w:rsid w:val="00D76382"/>
    <w:rsid w:val="00D76D1A"/>
    <w:rsid w:val="00D815C7"/>
    <w:rsid w:val="00D82994"/>
    <w:rsid w:val="00D86A12"/>
    <w:rsid w:val="00D86D7B"/>
    <w:rsid w:val="00D90167"/>
    <w:rsid w:val="00D96AB7"/>
    <w:rsid w:val="00DA00A3"/>
    <w:rsid w:val="00DA15C9"/>
    <w:rsid w:val="00DB16CC"/>
    <w:rsid w:val="00DB2B34"/>
    <w:rsid w:val="00DB30C0"/>
    <w:rsid w:val="00DB792B"/>
    <w:rsid w:val="00DC1950"/>
    <w:rsid w:val="00DC2EDA"/>
    <w:rsid w:val="00DC41AC"/>
    <w:rsid w:val="00DC5F62"/>
    <w:rsid w:val="00DD1603"/>
    <w:rsid w:val="00DD1FF2"/>
    <w:rsid w:val="00DD34DC"/>
    <w:rsid w:val="00DD36E9"/>
    <w:rsid w:val="00DD3807"/>
    <w:rsid w:val="00DD3BF9"/>
    <w:rsid w:val="00DD47D1"/>
    <w:rsid w:val="00DD6646"/>
    <w:rsid w:val="00DD76C1"/>
    <w:rsid w:val="00DE1CD7"/>
    <w:rsid w:val="00DE284E"/>
    <w:rsid w:val="00DE2B42"/>
    <w:rsid w:val="00DE37B8"/>
    <w:rsid w:val="00DE4162"/>
    <w:rsid w:val="00DE6F48"/>
    <w:rsid w:val="00DF3CD7"/>
    <w:rsid w:val="00DF51D9"/>
    <w:rsid w:val="00DF62CB"/>
    <w:rsid w:val="00DF747A"/>
    <w:rsid w:val="00E017F2"/>
    <w:rsid w:val="00E03080"/>
    <w:rsid w:val="00E03202"/>
    <w:rsid w:val="00E0354F"/>
    <w:rsid w:val="00E0428C"/>
    <w:rsid w:val="00E05CC7"/>
    <w:rsid w:val="00E066EC"/>
    <w:rsid w:val="00E07198"/>
    <w:rsid w:val="00E07BBA"/>
    <w:rsid w:val="00E151D4"/>
    <w:rsid w:val="00E154DD"/>
    <w:rsid w:val="00E157AE"/>
    <w:rsid w:val="00E16E0A"/>
    <w:rsid w:val="00E17381"/>
    <w:rsid w:val="00E17A27"/>
    <w:rsid w:val="00E22594"/>
    <w:rsid w:val="00E269C1"/>
    <w:rsid w:val="00E26C29"/>
    <w:rsid w:val="00E342B0"/>
    <w:rsid w:val="00E3435E"/>
    <w:rsid w:val="00E41776"/>
    <w:rsid w:val="00E419D3"/>
    <w:rsid w:val="00E446F0"/>
    <w:rsid w:val="00E60ADB"/>
    <w:rsid w:val="00E67354"/>
    <w:rsid w:val="00E725D0"/>
    <w:rsid w:val="00E72E91"/>
    <w:rsid w:val="00E72F90"/>
    <w:rsid w:val="00E73D28"/>
    <w:rsid w:val="00E75BE0"/>
    <w:rsid w:val="00E7656C"/>
    <w:rsid w:val="00E7692A"/>
    <w:rsid w:val="00E77864"/>
    <w:rsid w:val="00E803ED"/>
    <w:rsid w:val="00E80838"/>
    <w:rsid w:val="00E814E8"/>
    <w:rsid w:val="00E81FE7"/>
    <w:rsid w:val="00E85BB3"/>
    <w:rsid w:val="00E86894"/>
    <w:rsid w:val="00E87173"/>
    <w:rsid w:val="00E87C34"/>
    <w:rsid w:val="00E91A12"/>
    <w:rsid w:val="00E9253D"/>
    <w:rsid w:val="00E953AA"/>
    <w:rsid w:val="00E9618E"/>
    <w:rsid w:val="00E97171"/>
    <w:rsid w:val="00EA24BF"/>
    <w:rsid w:val="00EB1E67"/>
    <w:rsid w:val="00EB3670"/>
    <w:rsid w:val="00EB72E4"/>
    <w:rsid w:val="00EB781E"/>
    <w:rsid w:val="00ED0C81"/>
    <w:rsid w:val="00ED4F8E"/>
    <w:rsid w:val="00EE02CF"/>
    <w:rsid w:val="00EE4910"/>
    <w:rsid w:val="00EF0893"/>
    <w:rsid w:val="00EF1774"/>
    <w:rsid w:val="00EF2DA6"/>
    <w:rsid w:val="00F07C66"/>
    <w:rsid w:val="00F144F4"/>
    <w:rsid w:val="00F15784"/>
    <w:rsid w:val="00F15A5A"/>
    <w:rsid w:val="00F21755"/>
    <w:rsid w:val="00F228C7"/>
    <w:rsid w:val="00F238DE"/>
    <w:rsid w:val="00F23D5B"/>
    <w:rsid w:val="00F3003A"/>
    <w:rsid w:val="00F30CB6"/>
    <w:rsid w:val="00F31A7B"/>
    <w:rsid w:val="00F35590"/>
    <w:rsid w:val="00F35713"/>
    <w:rsid w:val="00F365AE"/>
    <w:rsid w:val="00F4061C"/>
    <w:rsid w:val="00F44CF2"/>
    <w:rsid w:val="00F462FC"/>
    <w:rsid w:val="00F502D9"/>
    <w:rsid w:val="00F52643"/>
    <w:rsid w:val="00F5394E"/>
    <w:rsid w:val="00F5634E"/>
    <w:rsid w:val="00F56DEE"/>
    <w:rsid w:val="00F634A6"/>
    <w:rsid w:val="00F674DE"/>
    <w:rsid w:val="00F70482"/>
    <w:rsid w:val="00F723FB"/>
    <w:rsid w:val="00F741EA"/>
    <w:rsid w:val="00F74B4B"/>
    <w:rsid w:val="00F832D8"/>
    <w:rsid w:val="00F84C05"/>
    <w:rsid w:val="00F86A22"/>
    <w:rsid w:val="00F9472B"/>
    <w:rsid w:val="00F95B0A"/>
    <w:rsid w:val="00F95FDF"/>
    <w:rsid w:val="00FA0200"/>
    <w:rsid w:val="00FA1C76"/>
    <w:rsid w:val="00FA50BE"/>
    <w:rsid w:val="00FB4792"/>
    <w:rsid w:val="00FB4AEB"/>
    <w:rsid w:val="00FB5119"/>
    <w:rsid w:val="00FB575A"/>
    <w:rsid w:val="00FC05A3"/>
    <w:rsid w:val="00FC0DAA"/>
    <w:rsid w:val="00FC65A3"/>
    <w:rsid w:val="00FD11CD"/>
    <w:rsid w:val="00FD41C3"/>
    <w:rsid w:val="00FD44F1"/>
    <w:rsid w:val="00FD45FE"/>
    <w:rsid w:val="00FD7565"/>
    <w:rsid w:val="00FE031E"/>
    <w:rsid w:val="00FE2FF0"/>
    <w:rsid w:val="00FE7303"/>
    <w:rsid w:val="00FF1434"/>
    <w:rsid w:val="00FF4BD5"/>
    <w:rsid w:val="00FF6B22"/>
    <w:rsid w:val="00FF7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985FD-A001-4791-8C1A-CCBE1A3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0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 w:type="character" w:styleId="af">
    <w:name w:val="Placeholder Text"/>
    <w:basedOn w:val="a0"/>
    <w:uiPriority w:val="99"/>
    <w:semiHidden/>
    <w:rsid w:val="00C90759"/>
    <w:rPr>
      <w:color w:val="808080"/>
    </w:rPr>
  </w:style>
  <w:style w:type="table" w:customStyle="1" w:styleId="4-11">
    <w:name w:val="格線表格 4 - 輔色 11"/>
    <w:basedOn w:val="a1"/>
    <w:uiPriority w:val="49"/>
    <w:rsid w:val="00BA19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f0">
    <w:name w:val="Table Grid"/>
    <w:basedOn w:val="a1"/>
    <w:uiPriority w:val="59"/>
    <w:rsid w:val="00F1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格線表格 6 彩色 - 輔色 11"/>
    <w:basedOn w:val="a1"/>
    <w:uiPriority w:val="51"/>
    <w:rsid w:val="003C365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41">
    <w:name w:val="格線表格 6 彩色 - 輔色 41"/>
    <w:basedOn w:val="a1"/>
    <w:uiPriority w:val="51"/>
    <w:rsid w:val="00172C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41">
    <w:name w:val="格線表格 4 - 輔色 41"/>
    <w:basedOn w:val="a1"/>
    <w:uiPriority w:val="49"/>
    <w:rsid w:val="00340C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
    <w:name w:val="格線表格 1 淺色1"/>
    <w:basedOn w:val="a1"/>
    <w:uiPriority w:val="46"/>
    <w:rsid w:val="00A058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格線表格 1 淺色 - 輔色 11"/>
    <w:basedOn w:val="a1"/>
    <w:uiPriority w:val="46"/>
    <w:rsid w:val="00A0588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41">
    <w:name w:val="格線表格 41"/>
    <w:basedOn w:val="a1"/>
    <w:uiPriority w:val="49"/>
    <w:rsid w:val="00F741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F36B-9AE3-460B-B871-FEB47D69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利佩瑾</cp:lastModifiedBy>
  <cp:revision>40</cp:revision>
  <cp:lastPrinted>2018-01-31T09:38:00Z</cp:lastPrinted>
  <dcterms:created xsi:type="dcterms:W3CDTF">2018-01-19T02:53:00Z</dcterms:created>
  <dcterms:modified xsi:type="dcterms:W3CDTF">2018-02-12T01:20:00Z</dcterms:modified>
</cp:coreProperties>
</file>