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D" w:rsidRPr="005F6DE1" w:rsidRDefault="008771DD" w:rsidP="008771DD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6DE1">
        <w:rPr>
          <w:rFonts w:ascii="標楷體" w:eastAsia="標楷體" w:hAnsi="標楷體"/>
          <w:b/>
          <w:sz w:val="32"/>
          <w:szCs w:val="32"/>
        </w:rPr>
        <w:t>107年</w:t>
      </w:r>
      <w:r w:rsidRPr="005F6DE1">
        <w:rPr>
          <w:rFonts w:ascii="標楷體" w:eastAsia="標楷體" w:hAnsi="標楷體" w:hint="eastAsia"/>
          <w:b/>
          <w:sz w:val="32"/>
          <w:szCs w:val="32"/>
        </w:rPr>
        <w:t>「璞玉發光－全國藝術行銷活動」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徵選作品</w:t>
      </w:r>
      <w:r w:rsidRPr="005F6DE1">
        <w:rPr>
          <w:rFonts w:ascii="標楷體" w:eastAsia="標楷體" w:hAnsi="標楷體" w:hint="eastAsia"/>
          <w:b/>
          <w:sz w:val="32"/>
          <w:szCs w:val="32"/>
        </w:rPr>
        <w:t>決選送件表</w:t>
      </w:r>
    </w:p>
    <w:p w:rsidR="008771DD" w:rsidRPr="005F6DE1" w:rsidRDefault="008771DD" w:rsidP="008771DD">
      <w:pPr>
        <w:spacing w:beforeLines="50" w:afterLines="100"/>
        <w:rPr>
          <w:rFonts w:ascii="標楷體" w:eastAsia="標楷體" w:hAnsi="標楷體"/>
          <w:b/>
          <w:bCs/>
        </w:rPr>
      </w:pPr>
      <w:r w:rsidRPr="00D85C9E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9.2pt;margin-top:27.05pt;width:76.25pt;height:36.85pt;z-index:251658240;mso-position-horizontal-relative:margin;mso-position-vertical-relative:margin;mso-width-relative:margin;mso-height-relative:margin">
            <v:textbox style="mso-next-textbox:#_x0000_s1026">
              <w:txbxContent>
                <w:p w:rsidR="008771DD" w:rsidRDefault="008771DD" w:rsidP="008771DD"/>
              </w:txbxContent>
            </v:textbox>
            <w10:wrap type="square" anchorx="margin" anchory="margin"/>
          </v:shape>
        </w:pict>
      </w:r>
      <w:r w:rsidRPr="005F6DE1">
        <w:rPr>
          <w:rFonts w:ascii="標楷體" w:eastAsia="標楷體" w:hAnsi="標楷體" w:hint="eastAsia"/>
        </w:rPr>
        <w:t>＊請詳填以下資料</w:t>
      </w:r>
      <w:r w:rsidRPr="005F6DE1">
        <w:rPr>
          <w:rFonts w:ascii="標楷體" w:eastAsia="標楷體" w:hAnsi="標楷體"/>
        </w:rPr>
        <w:t xml:space="preserve">  </w:t>
      </w:r>
      <w:r w:rsidRPr="005F6DE1">
        <w:rPr>
          <w:rFonts w:ascii="標楷體" w:eastAsia="標楷體" w:hAnsi="標楷體" w:hint="eastAsia"/>
          <w:b/>
        </w:rPr>
        <w:t>◎一張送件表限填一件作品◎</w:t>
      </w:r>
      <w:r w:rsidRPr="005F6DE1">
        <w:rPr>
          <w:rFonts w:ascii="標楷體" w:eastAsia="標楷體" w:hAnsi="標楷體"/>
        </w:rPr>
        <w:t xml:space="preserve">     </w:t>
      </w:r>
      <w:r w:rsidRPr="005F6DE1">
        <w:rPr>
          <w:rFonts w:ascii="標楷體" w:eastAsia="標楷體" w:hAnsi="標楷體" w:hint="eastAsia"/>
          <w:b/>
        </w:rPr>
        <w:t>編號</w:t>
      </w:r>
      <w:r w:rsidRPr="005F6DE1">
        <w:rPr>
          <w:rFonts w:ascii="標楷體" w:eastAsia="標楷體" w:hAnsi="標楷體"/>
          <w:b/>
        </w:rPr>
        <w:t>(</w:t>
      </w:r>
      <w:r w:rsidRPr="005F6DE1">
        <w:rPr>
          <w:rFonts w:ascii="標楷體" w:eastAsia="標楷體" w:hAnsi="標楷體" w:hint="eastAsia"/>
          <w:b/>
        </w:rPr>
        <w:t>主辦單位填寫</w:t>
      </w:r>
      <w:r w:rsidRPr="005F6DE1">
        <w:rPr>
          <w:rFonts w:ascii="標楷體" w:eastAsia="標楷體" w:hAnsi="標楷體"/>
          <w:b/>
        </w:rPr>
        <w:t>)</w:t>
      </w:r>
      <w:r w:rsidRPr="005F6DE1">
        <w:rPr>
          <w:rFonts w:ascii="標楷體" w:eastAsia="標楷體" w:hAnsi="標楷體" w:hint="eastAsia"/>
          <w:b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64"/>
        <w:gridCol w:w="1518"/>
        <w:gridCol w:w="2239"/>
        <w:gridCol w:w="2155"/>
        <w:gridCol w:w="397"/>
        <w:gridCol w:w="2850"/>
      </w:tblGrid>
      <w:tr w:rsidR="008771DD" w:rsidRPr="005F6DE1" w:rsidTr="00F72BC7">
        <w:trPr>
          <w:trHeight w:val="532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7" w:type="dxa"/>
            <w:gridSpan w:val="2"/>
            <w:tcBorders>
              <w:top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參加類別</w:t>
            </w:r>
          </w:p>
        </w:tc>
        <w:tc>
          <w:tcPr>
            <w:tcW w:w="2850" w:type="dxa"/>
            <w:vMerge w:val="restart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>□國畫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□西畫</w:t>
            </w:r>
          </w:p>
        </w:tc>
      </w:tr>
      <w:tr w:rsidR="008771DD" w:rsidRPr="005F6DE1" w:rsidTr="00F72BC7">
        <w:trPr>
          <w:trHeight w:val="532"/>
          <w:jc w:val="center"/>
        </w:trPr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532"/>
          <w:jc w:val="center"/>
        </w:trPr>
        <w:tc>
          <w:tcPr>
            <w:tcW w:w="1364" w:type="dxa"/>
            <w:tcBorders>
              <w:top w:val="single" w:sz="2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9159" w:type="dxa"/>
            <w:gridSpan w:val="5"/>
            <w:tcBorders>
              <w:top w:val="single" w:sz="2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國畫：□水墨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□膠彩  □東方複合媒材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□其他_____________</w:t>
            </w:r>
          </w:p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西畫：□油畫  □版畫  □粉彩  □水彩  □平面複合媒材  □其他_____________</w:t>
            </w:r>
          </w:p>
        </w:tc>
      </w:tr>
      <w:tr w:rsidR="008771DD" w:rsidRPr="005F6DE1" w:rsidTr="00F72BC7">
        <w:trPr>
          <w:trHeight w:val="532"/>
          <w:jc w:val="center"/>
        </w:trPr>
        <w:tc>
          <w:tcPr>
            <w:tcW w:w="1364" w:type="dxa"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757" w:type="dxa"/>
            <w:gridSpan w:val="2"/>
            <w:tcBorders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>□大專社會組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年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月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日</w:t>
            </w:r>
          </w:p>
        </w:tc>
      </w:tr>
      <w:tr w:rsidR="008771DD" w:rsidRPr="005F6DE1" w:rsidTr="00F72BC7">
        <w:trPr>
          <w:trHeight w:val="559"/>
          <w:jc w:val="center"/>
        </w:trPr>
        <w:tc>
          <w:tcPr>
            <w:tcW w:w="1364" w:type="dxa"/>
            <w:vMerge w:val="restart"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75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裝裱方式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tabs>
                <w:tab w:val="left" w:pos="476"/>
              </w:tabs>
              <w:snapToGrid w:val="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  □未裝裱</w:t>
            </w:r>
            <w:r w:rsidRPr="005F6DE1">
              <w:rPr>
                <w:rFonts w:ascii="標楷體" w:eastAsia="標楷體" w:hAnsi="標楷體"/>
              </w:rPr>
              <w:t xml:space="preserve"> </w:t>
            </w:r>
          </w:p>
          <w:p w:rsidR="008771DD" w:rsidRPr="005F6DE1" w:rsidRDefault="008771DD" w:rsidP="00F72BC7">
            <w:pPr>
              <w:tabs>
                <w:tab w:val="left" w:pos="476"/>
              </w:tabs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  □國畫卷軸</w:t>
            </w:r>
          </w:p>
        </w:tc>
      </w:tr>
      <w:tr w:rsidR="008771DD" w:rsidRPr="005F6DE1" w:rsidTr="00F72BC7">
        <w:trPr>
          <w:trHeight w:val="495"/>
          <w:jc w:val="center"/>
        </w:trPr>
        <w:tc>
          <w:tcPr>
            <w:tcW w:w="1364" w:type="dxa"/>
            <w:vMerge w:val="restart"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757" w:type="dxa"/>
            <w:gridSpan w:val="2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8771DD" w:rsidRPr="005F6DE1" w:rsidRDefault="008771DD" w:rsidP="00F72BC7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8771DD" w:rsidRPr="005F6DE1" w:rsidRDefault="008771DD" w:rsidP="00F72BC7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展售價格</w:t>
            </w:r>
          </w:p>
          <w:p w:rsidR="008771DD" w:rsidRPr="005F6DE1" w:rsidRDefault="008771DD" w:rsidP="00F72BC7">
            <w:pPr>
              <w:snapToGrid w:val="0"/>
              <w:ind w:left="72" w:rightChars="-45" w:right="-108" w:hangingChars="45" w:hanging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(未填則視為不符合資格)</w:t>
            </w:r>
          </w:p>
          <w:p w:rsidR="008771DD" w:rsidRPr="005F6DE1" w:rsidRDefault="008771DD" w:rsidP="00F72BC7">
            <w:pPr>
              <w:snapToGrid w:val="0"/>
              <w:ind w:left="72" w:rightChars="-45" w:right="-108" w:hangingChars="45" w:hanging="72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F6DE1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西畫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號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國畫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才約以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1,500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元至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3,000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元計，以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萬元為上限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F6DE1">
              <w:rPr>
                <w:rFonts w:ascii="標楷體" w:eastAsia="標楷體" w:hAnsi="標楷體" w:hint="eastAsia"/>
                <w:b/>
                <w:sz w:val="22"/>
                <w:szCs w:val="22"/>
              </w:rPr>
              <w:t>展售折扣額度</w:t>
            </w:r>
          </w:p>
        </w:tc>
        <w:tc>
          <w:tcPr>
            <w:tcW w:w="2850" w:type="dxa"/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rPr>
                <w:rFonts w:ascii="標楷體" w:eastAsia="標楷體" w:hAnsi="標楷體"/>
                <w:u w:val="single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原價之 </w:t>
            </w:r>
            <w:r w:rsidRPr="005F6DE1">
              <w:rPr>
                <w:rFonts w:ascii="標楷體" w:eastAsia="標楷體" w:hAnsi="標楷體" w:hint="eastAsia"/>
                <w:u w:val="single"/>
              </w:rPr>
              <w:t xml:space="preserve">        折</w:t>
            </w:r>
          </w:p>
        </w:tc>
      </w:tr>
      <w:tr w:rsidR="008771DD" w:rsidRPr="005F6DE1" w:rsidTr="00F72BC7">
        <w:trPr>
          <w:trHeight w:val="559"/>
          <w:jc w:val="center"/>
        </w:trPr>
        <w:tc>
          <w:tcPr>
            <w:tcW w:w="1364" w:type="dxa"/>
            <w:vAlign w:val="center"/>
          </w:tcPr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永久住址</w:t>
            </w:r>
          </w:p>
        </w:tc>
        <w:tc>
          <w:tcPr>
            <w:tcW w:w="9159" w:type="dxa"/>
            <w:gridSpan w:val="5"/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8771DD" w:rsidRPr="005F6DE1" w:rsidTr="00F72BC7">
        <w:trPr>
          <w:trHeight w:val="715"/>
          <w:jc w:val="center"/>
        </w:trPr>
        <w:tc>
          <w:tcPr>
            <w:tcW w:w="1364" w:type="dxa"/>
            <w:vAlign w:val="center"/>
          </w:tcPr>
          <w:p w:rsidR="008771DD" w:rsidRPr="005F6DE1" w:rsidRDefault="008771DD" w:rsidP="00F72BC7">
            <w:pPr>
              <w:spacing w:line="2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6DE1">
              <w:rPr>
                <w:rFonts w:ascii="標楷體" w:eastAsia="標楷體" w:hAnsi="標楷體" w:hint="eastAsia"/>
              </w:rPr>
              <w:t>通訊地址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5"/>
            <w:vAlign w:val="center"/>
          </w:tcPr>
          <w:p w:rsidR="008771DD" w:rsidRPr="005F6DE1" w:rsidRDefault="008771DD" w:rsidP="00F72BC7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8771DD" w:rsidRPr="005F6DE1" w:rsidTr="00F72BC7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8771DD" w:rsidRPr="005F6DE1" w:rsidRDefault="008771DD" w:rsidP="00F72BC7">
            <w:pPr>
              <w:ind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通訊資料</w:t>
            </w:r>
          </w:p>
          <w:p w:rsidR="008771DD" w:rsidRPr="005F6DE1" w:rsidRDefault="008771DD" w:rsidP="00F72BC7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7641" w:type="dxa"/>
            <w:gridSpan w:val="4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</w:rPr>
              <w:t>自宅：</w:t>
            </w:r>
            <w:r w:rsidRPr="005F6DE1">
              <w:rPr>
                <w:rFonts w:ascii="標楷體" w:eastAsia="標楷體" w:hAnsi="標楷體"/>
              </w:rPr>
              <w:t xml:space="preserve">             </w:t>
            </w:r>
            <w:r w:rsidRPr="005F6DE1">
              <w:rPr>
                <w:rFonts w:ascii="標楷體" w:eastAsia="標楷體" w:hAnsi="標楷體" w:hint="eastAsia"/>
              </w:rPr>
              <w:t xml:space="preserve">    公司</w:t>
            </w:r>
            <w:r w:rsidRPr="005F6DE1">
              <w:rPr>
                <w:rFonts w:ascii="標楷體" w:eastAsia="標楷體" w:hAnsi="標楷體"/>
              </w:rPr>
              <w:t>/</w:t>
            </w:r>
            <w:r w:rsidRPr="005F6DE1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8771DD" w:rsidRPr="005F6DE1" w:rsidTr="00F72BC7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8771DD" w:rsidRPr="005F6DE1" w:rsidRDefault="008771DD" w:rsidP="00F72BC7">
            <w:pPr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239" w:type="dxa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2155" w:type="dxa"/>
            <w:vAlign w:val="center"/>
          </w:tcPr>
          <w:p w:rsidR="008771DD" w:rsidRPr="005F6DE1" w:rsidRDefault="008771DD" w:rsidP="00F72BC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</w:tr>
      <w:tr w:rsidR="008771DD" w:rsidRPr="005F6DE1" w:rsidTr="00F72BC7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8771DD" w:rsidRPr="005F6DE1" w:rsidRDefault="008771DD" w:rsidP="00F72BC7">
            <w:pPr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641" w:type="dxa"/>
            <w:gridSpan w:val="4"/>
            <w:vAlign w:val="center"/>
          </w:tcPr>
          <w:p w:rsidR="008771DD" w:rsidRPr="005F6DE1" w:rsidRDefault="008771DD" w:rsidP="00F72BC7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</w:tr>
      <w:tr w:rsidR="008771DD" w:rsidRPr="005F6DE1" w:rsidTr="00F72BC7">
        <w:trPr>
          <w:trHeight w:val="990"/>
          <w:jc w:val="center"/>
        </w:trPr>
        <w:tc>
          <w:tcPr>
            <w:tcW w:w="10523" w:type="dxa"/>
            <w:gridSpan w:val="6"/>
            <w:tcBorders>
              <w:top w:val="single" w:sz="24" w:space="0" w:color="auto"/>
              <w:bottom w:val="dotted" w:sz="4" w:space="0" w:color="auto"/>
            </w:tcBorders>
          </w:tcPr>
          <w:p w:rsidR="008771DD" w:rsidRPr="005F6DE1" w:rsidRDefault="008771DD" w:rsidP="00F72BC7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作者簡歷（請以</w:t>
            </w:r>
            <w:r w:rsidRPr="005F6DE1">
              <w:rPr>
                <w:rFonts w:ascii="標楷體" w:eastAsia="標楷體" w:hAnsi="標楷體"/>
                <w:bCs/>
              </w:rPr>
              <w:t>100</w:t>
            </w:r>
            <w:r w:rsidRPr="005F6DE1">
              <w:rPr>
                <w:rFonts w:ascii="標楷體" w:eastAsia="標楷體" w:hAnsi="標楷體" w:hint="eastAsia"/>
                <w:bCs/>
              </w:rPr>
              <w:t>字以內填寫）</w:t>
            </w:r>
            <w:r w:rsidRPr="005F6DE1">
              <w:rPr>
                <w:rFonts w:ascii="標楷體" w:eastAsia="標楷體" w:hAnsi="標楷體" w:hint="eastAsia"/>
              </w:rPr>
              <w:t>：</w:t>
            </w:r>
          </w:p>
        </w:tc>
      </w:tr>
      <w:tr w:rsidR="008771DD" w:rsidRPr="005F6DE1" w:rsidTr="00F72BC7">
        <w:trPr>
          <w:trHeight w:val="985"/>
          <w:jc w:val="center"/>
        </w:trPr>
        <w:tc>
          <w:tcPr>
            <w:tcW w:w="10523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8771DD" w:rsidRPr="005F6DE1" w:rsidRDefault="008771DD" w:rsidP="00F72BC7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5F6DE1">
              <w:rPr>
                <w:rFonts w:ascii="標楷體" w:eastAsia="標楷體" w:hAnsi="標楷體" w:hint="eastAsia"/>
              </w:rPr>
              <w:t>創作自述與參獎作品簡介（請以</w:t>
            </w:r>
            <w:r w:rsidRPr="005F6DE1">
              <w:rPr>
                <w:rFonts w:ascii="標楷體" w:eastAsia="標楷體" w:hAnsi="標楷體"/>
              </w:rPr>
              <w:t>100</w:t>
            </w:r>
            <w:r w:rsidRPr="005F6DE1">
              <w:rPr>
                <w:rFonts w:ascii="標楷體" w:eastAsia="標楷體" w:hAnsi="標楷體" w:hint="eastAsia"/>
              </w:rPr>
              <w:t>字以內填寫）：</w:t>
            </w:r>
          </w:p>
        </w:tc>
      </w:tr>
      <w:tr w:rsidR="008771DD" w:rsidRPr="005F6DE1" w:rsidTr="00F72BC7">
        <w:trPr>
          <w:trHeight w:val="805"/>
          <w:jc w:val="center"/>
        </w:trPr>
        <w:tc>
          <w:tcPr>
            <w:tcW w:w="10523" w:type="dxa"/>
            <w:gridSpan w:val="6"/>
            <w:tcBorders>
              <w:top w:val="single" w:sz="18" w:space="0" w:color="auto"/>
              <w:bottom w:val="single" w:sz="24" w:space="0" w:color="auto"/>
            </w:tcBorders>
          </w:tcPr>
          <w:p w:rsidR="008771DD" w:rsidRPr="005F6DE1" w:rsidRDefault="008771DD" w:rsidP="00F72BC7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切結書</w:t>
            </w:r>
          </w:p>
          <w:p w:rsidR="008771DD" w:rsidRPr="005F6DE1" w:rsidRDefault="008771DD" w:rsidP="00F72BC7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本人同意遵守簡章及送件、</w:t>
            </w:r>
            <w:r w:rsidRPr="005F6DE1">
              <w:rPr>
                <w:rFonts w:ascii="標楷體" w:eastAsia="標楷體" w:hAnsi="標楷體" w:hint="eastAsia"/>
                <w:b/>
                <w:u w:val="single"/>
              </w:rPr>
              <w:t>展覽及銷售</w:t>
            </w:r>
            <w:r w:rsidRPr="005F6DE1">
              <w:rPr>
                <w:rFonts w:ascii="標楷體" w:eastAsia="標楷體" w:hAnsi="標楷體" w:hint="eastAsia"/>
              </w:rPr>
              <w:t>等規定，所填資料及作品均屬實，如有違反，主辦單位有取消得獎、展覽等資格及追回獎狀、獎金等之權利。</w:t>
            </w:r>
          </w:p>
          <w:p w:rsidR="008771DD" w:rsidRPr="005F6DE1" w:rsidRDefault="008771DD" w:rsidP="00F72BC7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授權書</w:t>
            </w:r>
          </w:p>
          <w:p w:rsidR="008771DD" w:rsidRPr="005F6DE1" w:rsidRDefault="008771DD" w:rsidP="00F72BC7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本人已詳閱</w:t>
            </w:r>
            <w:r w:rsidRPr="005F6DE1">
              <w:rPr>
                <w:rFonts w:ascii="標楷體" w:eastAsia="標楷體" w:hAnsi="標楷體"/>
              </w:rPr>
              <w:t>10</w:t>
            </w:r>
            <w:r w:rsidRPr="005F6DE1">
              <w:rPr>
                <w:rFonts w:ascii="標楷體" w:eastAsia="標楷體" w:hAnsi="標楷體" w:hint="eastAsia"/>
              </w:rPr>
              <w:t>7年「璞玉發光－全國藝術行銷活動」簡章所列有關著作權及個人資料等相關內容，願意遵守其所載明之各項規定並同意授權主辦單位利用，不需另支付報酬。</w:t>
            </w:r>
          </w:p>
          <w:p w:rsidR="008771DD" w:rsidRPr="005F6DE1" w:rsidRDefault="008771DD" w:rsidP="00F72BC7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8771DD" w:rsidRPr="005F6DE1" w:rsidRDefault="008771DD" w:rsidP="00F72BC7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被授權人：國立新竹生活美學館</w:t>
            </w:r>
          </w:p>
          <w:p w:rsidR="008771DD" w:rsidRPr="005F6DE1" w:rsidRDefault="008771DD" w:rsidP="00F72BC7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參賽者（立書人）：</w:t>
            </w:r>
            <w:r w:rsidRPr="005F6DE1">
              <w:rPr>
                <w:rFonts w:ascii="標楷體" w:eastAsia="標楷體" w:hAnsi="標楷體"/>
                <w:bCs/>
              </w:rPr>
              <w:t xml:space="preserve">                              (</w:t>
            </w:r>
            <w:r w:rsidRPr="005F6DE1">
              <w:rPr>
                <w:rFonts w:ascii="標楷體" w:eastAsia="標楷體" w:hAnsi="標楷體" w:hint="eastAsia"/>
                <w:bCs/>
              </w:rPr>
              <w:t>簽名</w:t>
            </w:r>
            <w:r w:rsidRPr="005F6DE1">
              <w:rPr>
                <w:rFonts w:ascii="標楷體" w:eastAsia="標楷體" w:hAnsi="標楷體"/>
                <w:bCs/>
              </w:rPr>
              <w:t>)</w:t>
            </w:r>
            <w:r w:rsidRPr="005F6DE1">
              <w:rPr>
                <w:rFonts w:ascii="標楷體" w:eastAsia="標楷體" w:hAnsi="標楷體" w:hint="eastAsia"/>
                <w:bCs/>
              </w:rPr>
              <w:t>（相關資料如本決選報名表）</w:t>
            </w:r>
          </w:p>
          <w:p w:rsidR="008771DD" w:rsidRPr="005F6DE1" w:rsidRDefault="008771DD" w:rsidP="00F72BC7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監護人：</w:t>
            </w:r>
            <w:r w:rsidRPr="005F6DE1">
              <w:rPr>
                <w:rFonts w:ascii="標楷體" w:eastAsia="標楷體" w:hAnsi="標楷體"/>
                <w:bCs/>
              </w:rPr>
              <w:t xml:space="preserve">                                       (</w:t>
            </w:r>
            <w:r w:rsidRPr="005F6DE1">
              <w:rPr>
                <w:rFonts w:ascii="標楷體" w:eastAsia="標楷體" w:hAnsi="標楷體" w:hint="eastAsia"/>
                <w:bCs/>
              </w:rPr>
              <w:t>簽名</w:t>
            </w:r>
            <w:r w:rsidRPr="005F6DE1">
              <w:rPr>
                <w:rFonts w:ascii="標楷體" w:eastAsia="標楷體" w:hAnsi="標楷體"/>
                <w:bCs/>
              </w:rPr>
              <w:t xml:space="preserve">) </w:t>
            </w:r>
            <w:r w:rsidRPr="005F6DE1">
              <w:rPr>
                <w:rFonts w:ascii="標楷體" w:eastAsia="標楷體" w:hAnsi="標楷體" w:hint="eastAsia"/>
                <w:bCs/>
              </w:rPr>
              <w:t>※本表請列印後簽名</w:t>
            </w:r>
          </w:p>
          <w:p w:rsidR="008771DD" w:rsidRPr="005F6DE1" w:rsidRDefault="008771DD" w:rsidP="00F72BC7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8771DD" w:rsidRPr="005F6DE1" w:rsidRDefault="008771DD" w:rsidP="00F72BC7">
            <w:pPr>
              <w:snapToGrid w:val="0"/>
              <w:ind w:left="-7"/>
              <w:jc w:val="center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</w:rPr>
              <w:t>中華民國</w:t>
            </w:r>
            <w:r w:rsidRPr="005F6DE1">
              <w:rPr>
                <w:rFonts w:ascii="標楷體" w:eastAsia="標楷體" w:hAnsi="標楷體"/>
              </w:rPr>
              <w:t>10</w:t>
            </w:r>
            <w:r w:rsidRPr="005F6DE1">
              <w:rPr>
                <w:rFonts w:ascii="標楷體" w:eastAsia="標楷體" w:hAnsi="標楷體" w:hint="eastAsia"/>
              </w:rPr>
              <w:t>7年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月</w:t>
            </w:r>
            <w:r w:rsidRPr="005F6DE1">
              <w:rPr>
                <w:rFonts w:ascii="標楷體" w:eastAsia="標楷體" w:hAnsi="標楷體"/>
              </w:rPr>
              <w:t xml:space="preserve">    </w:t>
            </w:r>
            <w:r w:rsidRPr="005F6DE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8771DD" w:rsidRPr="005F6DE1" w:rsidRDefault="008771DD" w:rsidP="008771DD">
      <w:pPr>
        <w:spacing w:afterLines="5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6DE1">
        <w:rPr>
          <w:rFonts w:ascii="標楷體" w:eastAsia="標楷體" w:hAnsi="標楷體"/>
          <w:b/>
          <w:sz w:val="32"/>
          <w:szCs w:val="32"/>
        </w:rPr>
        <w:lastRenderedPageBreak/>
        <w:t>107年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5F6DE1">
        <w:rPr>
          <w:rFonts w:ascii="標楷體" w:eastAsia="標楷體" w:hAnsi="標楷體" w:hint="eastAsia"/>
          <w:b/>
          <w:sz w:val="32"/>
          <w:szCs w:val="32"/>
        </w:rPr>
        <w:t>璞玉發光－全國藝術行銷活動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」徵選決選送件作品</w:t>
      </w:r>
      <w:r w:rsidRPr="005F6DE1">
        <w:rPr>
          <w:rFonts w:ascii="標楷體" w:eastAsia="標楷體" w:hAnsi="標楷體" w:hint="eastAsia"/>
          <w:b/>
          <w:sz w:val="32"/>
          <w:szCs w:val="32"/>
        </w:rPr>
        <w:t>標籤表</w:t>
      </w:r>
    </w:p>
    <w:p w:rsidR="008771DD" w:rsidRPr="005F6DE1" w:rsidRDefault="008771DD" w:rsidP="008771DD">
      <w:pPr>
        <w:spacing w:beforeLines="50"/>
        <w:rPr>
          <w:rFonts w:ascii="標楷體" w:eastAsia="標楷體" w:hAnsi="標楷體"/>
          <w:b/>
        </w:rPr>
      </w:pPr>
      <w:r w:rsidRPr="005F6DE1">
        <w:rPr>
          <w:rFonts w:ascii="標楷體" w:eastAsia="標楷體" w:hAnsi="標楷體" w:hint="eastAsia"/>
          <w:b/>
        </w:rPr>
        <w:t>決選送件作品標籤(國畫類作品如未裝裱，則免貼作品標籤)</w:t>
      </w:r>
    </w:p>
    <w:p w:rsidR="008771DD" w:rsidRPr="005F6DE1" w:rsidRDefault="008771DD" w:rsidP="008771DD">
      <w:pPr>
        <w:spacing w:afterLines="100"/>
        <w:rPr>
          <w:rFonts w:ascii="標楷體" w:eastAsia="標楷體" w:hAnsi="標楷體"/>
        </w:rPr>
      </w:pPr>
      <w:r w:rsidRPr="005F6DE1">
        <w:rPr>
          <w:rFonts w:ascii="標楷體" w:eastAsia="標楷體" w:hAnsi="標楷體" w:hint="eastAsia"/>
        </w:rPr>
        <w:t>請將表格黏貼於</w:t>
      </w:r>
      <w:r w:rsidRPr="005F6DE1">
        <w:rPr>
          <w:rFonts w:ascii="標楷體" w:eastAsia="標楷體" w:hAnsi="標楷體" w:hint="eastAsia"/>
          <w:b/>
        </w:rPr>
        <w:t>作品背後左下角</w:t>
      </w:r>
      <w:r w:rsidRPr="005F6DE1">
        <w:rPr>
          <w:rFonts w:ascii="標楷體" w:eastAsia="標楷體" w:hAnsi="標楷體" w:hint="eastAsia"/>
        </w:rPr>
        <w:t>，務請正楷清晰填寫。本表若不敷使用，請自行影印。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456"/>
      </w:tblGrid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品編號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F6D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□國畫類       □西畫類</w:t>
            </w: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 xml:space="preserve">    □大專社會組</w:t>
            </w: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456" w:type="dxa"/>
            <w:vAlign w:val="center"/>
          </w:tcPr>
          <w:p w:rsidR="008771DD" w:rsidRPr="005F6DE1" w:rsidRDefault="008771DD" w:rsidP="00F72BC7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</w:tr>
      <w:tr w:rsidR="008771DD" w:rsidRPr="005F6DE1" w:rsidTr="00F72BC7">
        <w:trPr>
          <w:trHeight w:val="68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right" w:tblpY="-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862"/>
      </w:tblGrid>
      <w:tr w:rsidR="008771DD" w:rsidRPr="005F6DE1" w:rsidTr="00F72BC7">
        <w:trPr>
          <w:trHeight w:val="668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vAlign w:val="center"/>
          </w:tcPr>
          <w:p w:rsidR="008771DD" w:rsidRPr="005F6DE1" w:rsidRDefault="008771DD" w:rsidP="00F72BC7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□國畫類       □西畫類</w:t>
            </w: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 xml:space="preserve">    □大專社會組</w:t>
            </w: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</w:tr>
      <w:tr w:rsidR="008771DD" w:rsidRPr="005F6DE1" w:rsidTr="00F72BC7">
        <w:trPr>
          <w:trHeight w:val="668"/>
        </w:trPr>
        <w:tc>
          <w:tcPr>
            <w:tcW w:w="889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62" w:type="dxa"/>
            <w:vAlign w:val="center"/>
          </w:tcPr>
          <w:p w:rsidR="008771DD" w:rsidRPr="005F6DE1" w:rsidRDefault="008771DD" w:rsidP="00F72BC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71DD" w:rsidRPr="005F6DE1" w:rsidRDefault="008771DD" w:rsidP="008771DD">
      <w:pPr>
        <w:spacing w:beforeLines="50" w:afterLines="50" w:line="0" w:lineRule="atLeast"/>
        <w:rPr>
          <w:rFonts w:ascii="標楷體" w:eastAsia="標楷體" w:hAnsi="標楷體"/>
          <w:sz w:val="16"/>
          <w:szCs w:val="16"/>
        </w:rPr>
      </w:pPr>
    </w:p>
    <w:p w:rsidR="008771DD" w:rsidRDefault="008771DD" w:rsidP="008771DD"/>
    <w:p w:rsidR="00031741" w:rsidRDefault="00031741"/>
    <w:sectPr w:rsidR="00031741" w:rsidSect="003E5AC1">
      <w:footerReference w:type="even" r:id="rId4"/>
      <w:footerReference w:type="default" r:id="rId5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38" w:rsidRDefault="005F0087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D38" w:rsidRDefault="005F00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38" w:rsidRDefault="005F0087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1DD">
      <w:rPr>
        <w:rStyle w:val="a5"/>
        <w:noProof/>
      </w:rPr>
      <w:t>1</w:t>
    </w:r>
    <w:r>
      <w:rPr>
        <w:rStyle w:val="a5"/>
      </w:rPr>
      <w:fldChar w:fldCharType="end"/>
    </w:r>
  </w:p>
  <w:p w:rsidR="008A6D38" w:rsidRDefault="005F008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1DD"/>
    <w:rsid w:val="00031741"/>
    <w:rsid w:val="005F0087"/>
    <w:rsid w:val="008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771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7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580</Characters>
  <Application>Microsoft Office Word</Application>
  <DocSecurity>0</DocSecurity>
  <Lines>58</Lines>
  <Paragraphs>79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推輔組-廖婷音</cp:lastModifiedBy>
  <cp:revision>1</cp:revision>
  <dcterms:created xsi:type="dcterms:W3CDTF">2018-02-05T05:29:00Z</dcterms:created>
  <dcterms:modified xsi:type="dcterms:W3CDTF">2018-02-05T05:30:00Z</dcterms:modified>
</cp:coreProperties>
</file>