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CE" w:rsidRPr="0033446C" w:rsidRDefault="00243B28" w:rsidP="00532A50">
      <w:pPr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243B28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中華民國一百零五年度旗艦型連續劇製作補助要點</w:t>
      </w:r>
      <w:r w:rsidR="00BD5B19" w:rsidRPr="0033446C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第十</w:t>
      </w:r>
      <w:r w:rsidR="003A79B5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一</w:t>
      </w:r>
      <w:r w:rsidR="002528CE" w:rsidRPr="0033446C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點</w:t>
      </w:r>
      <w:r w:rsidR="003A79B5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、第十二點</w:t>
      </w:r>
      <w:r w:rsidR="00B66D4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修正</w:t>
      </w:r>
    </w:p>
    <w:p w:rsidR="000C4AC9" w:rsidRPr="00B66D44" w:rsidRDefault="00B66D44" w:rsidP="00B66D44">
      <w:pPr>
        <w:spacing w:line="400" w:lineRule="exact"/>
        <w:jc w:val="right"/>
        <w:rPr>
          <w:rFonts w:ascii="Times New Roman" w:eastAsia="標楷體" w:hAnsi="Times New Roman" w:cs="Times New Roman" w:hint="eastAsia"/>
          <w:color w:val="000000" w:themeColor="text1"/>
        </w:rPr>
      </w:pPr>
      <w:r w:rsidRPr="00B66D44">
        <w:rPr>
          <w:rFonts w:ascii="Times New Roman" w:eastAsia="標楷體" w:hAnsi="Times New Roman" w:cs="Times New Roman" w:hint="eastAsia"/>
          <w:color w:val="000000" w:themeColor="text1"/>
        </w:rPr>
        <w:t>中華民國</w:t>
      </w:r>
      <w:proofErr w:type="gramStart"/>
      <w:r w:rsidRPr="00B66D44">
        <w:rPr>
          <w:rFonts w:ascii="Times New Roman" w:eastAsia="標楷體" w:hAnsi="Times New Roman" w:cs="Times New Roman" w:hint="eastAsia"/>
          <w:color w:val="000000" w:themeColor="text1"/>
        </w:rPr>
        <w:t>107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日局視</w:t>
      </w:r>
      <w:proofErr w:type="gramEnd"/>
      <w:r w:rsidRPr="00B66D44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輔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字第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10730022541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號令修正第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Pr="00B66D44">
        <w:rPr>
          <w:rFonts w:ascii="Times New Roman" w:eastAsia="標楷體" w:hAnsi="Times New Roman" w:cs="Times New Roman" w:hint="eastAsia"/>
          <w:color w:val="000000" w:themeColor="text1"/>
        </w:rPr>
        <w:t>點</w:t>
      </w:r>
      <w:bookmarkStart w:id="0" w:name="_GoBack"/>
      <w:bookmarkEnd w:id="0"/>
    </w:p>
    <w:p w:rsidR="00B66D44" w:rsidRPr="00B66D44" w:rsidRDefault="00B66D44" w:rsidP="000C4AC9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243B28" w:rsidRPr="00726353" w:rsidRDefault="00243B28" w:rsidP="00243B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jc w:val="both"/>
        <w:rPr>
          <w:rFonts w:eastAsia="標楷體"/>
        </w:rPr>
      </w:pPr>
      <w:r w:rsidRPr="00726353">
        <w:rPr>
          <w:rFonts w:eastAsia="標楷體" w:hint="eastAsia"/>
        </w:rPr>
        <w:t>十一、獲補助者應履行之負擔規定</w:t>
      </w:r>
    </w:p>
    <w:p w:rsidR="00243B28" w:rsidRPr="00726353" w:rsidRDefault="00243B28" w:rsidP="00243B28">
      <w:pPr>
        <w:numPr>
          <w:ilvl w:val="0"/>
          <w:numId w:val="1"/>
        </w:numPr>
        <w:ind w:left="938" w:hanging="796"/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 w:hint="eastAsia"/>
        </w:rPr>
        <w:t>不得以虛偽不實之文件、資料獲補助金(資格)，或申請補助金審核、</w:t>
      </w:r>
      <w:r w:rsidRPr="00726353">
        <w:rPr>
          <w:rFonts w:ascii="標楷體" w:eastAsia="標楷體" w:hAnsi="標楷體"/>
        </w:rPr>
        <w:t>撥付。</w:t>
      </w:r>
    </w:p>
    <w:p w:rsidR="00243B28" w:rsidRPr="00726353" w:rsidRDefault="00243B28" w:rsidP="00243B28">
      <w:pPr>
        <w:numPr>
          <w:ilvl w:val="0"/>
          <w:numId w:val="1"/>
        </w:numPr>
        <w:ind w:left="952" w:hanging="774"/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 w:hint="eastAsia"/>
        </w:rPr>
        <w:t>獲補助者應依本局核定之企畫書所載節目製作企畫，完成節目之製作及公開播送，且節目之製作及公開播送仍應符合第三點規定；企畫書有變更者，亦同。但本局同意製播期限</w:t>
      </w:r>
      <w:proofErr w:type="gramStart"/>
      <w:r w:rsidRPr="00726353">
        <w:rPr>
          <w:rFonts w:ascii="標楷體" w:eastAsia="標楷體" w:hAnsi="標楷體" w:hint="eastAsia"/>
        </w:rPr>
        <w:t>展延者</w:t>
      </w:r>
      <w:proofErr w:type="gramEnd"/>
      <w:r w:rsidRPr="00726353">
        <w:rPr>
          <w:rFonts w:ascii="標楷體" w:eastAsia="標楷體" w:hAnsi="標楷體" w:hint="eastAsia"/>
        </w:rPr>
        <w:t>，不受第三點第十一款第一目「</w:t>
      </w:r>
      <w:r w:rsidRPr="00726353">
        <w:rPr>
          <w:rFonts w:eastAsia="標楷體" w:hint="eastAsia"/>
        </w:rPr>
        <w:t>節目應於補助契約簽約日起十八</w:t>
      </w:r>
      <w:proofErr w:type="gramStart"/>
      <w:r w:rsidRPr="00726353">
        <w:rPr>
          <w:rFonts w:eastAsia="標楷體" w:hint="eastAsia"/>
        </w:rPr>
        <w:t>個</w:t>
      </w:r>
      <w:proofErr w:type="gramEnd"/>
      <w:r w:rsidRPr="00726353">
        <w:rPr>
          <w:rFonts w:eastAsia="標楷體" w:hint="eastAsia"/>
        </w:rPr>
        <w:t>月內完成全劇節目製作，且至少應首次公開播送第一集</w:t>
      </w:r>
      <w:r w:rsidRPr="00726353">
        <w:rPr>
          <w:rFonts w:ascii="標楷體" w:eastAsia="標楷體" w:hAnsi="標楷體" w:hint="eastAsia"/>
        </w:rPr>
        <w:t>」之限制。</w:t>
      </w:r>
    </w:p>
    <w:p w:rsidR="00243B28" w:rsidRPr="00726353" w:rsidRDefault="00243B28" w:rsidP="00243B2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 w:hint="eastAsia"/>
        </w:rPr>
        <w:t>獲補助者應於本局指定期限內與本局完成補助契約之簽訂。</w:t>
      </w:r>
    </w:p>
    <w:p w:rsidR="00243B28" w:rsidRPr="00726353" w:rsidRDefault="00243B28" w:rsidP="00243B28">
      <w:pPr>
        <w:numPr>
          <w:ilvl w:val="0"/>
          <w:numId w:val="1"/>
        </w:numPr>
        <w:ind w:left="993" w:hanging="815"/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 w:hint="eastAsia"/>
        </w:rPr>
        <w:t>獲補助者應依補助契約規定期限繳交完整之文件、資料，向本局申請各期補助金及請款。</w:t>
      </w:r>
    </w:p>
    <w:p w:rsidR="00243B28" w:rsidRPr="00726353" w:rsidRDefault="00243B28" w:rsidP="00243B2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 w:hint="eastAsia"/>
        </w:rPr>
        <w:t>獲補助者</w:t>
      </w:r>
      <w:r w:rsidRPr="00726353">
        <w:rPr>
          <w:rFonts w:ascii="標楷體" w:eastAsia="標楷體" w:hAnsi="標楷體"/>
        </w:rPr>
        <w:t>不得將獲補助</w:t>
      </w:r>
      <w:r w:rsidRPr="00726353">
        <w:rPr>
          <w:rFonts w:ascii="標楷體" w:eastAsia="標楷體" w:hAnsi="標楷體" w:hint="eastAsia"/>
        </w:rPr>
        <w:t>金</w:t>
      </w:r>
      <w:r w:rsidRPr="00726353">
        <w:rPr>
          <w:rFonts w:ascii="標楷體" w:eastAsia="標楷體" w:hAnsi="標楷體"/>
        </w:rPr>
        <w:t>資格</w:t>
      </w:r>
      <w:r w:rsidRPr="00726353">
        <w:rPr>
          <w:rFonts w:ascii="標楷體" w:eastAsia="標楷體" w:hAnsi="標楷體" w:hint="eastAsia"/>
        </w:rPr>
        <w:t>或節目企畫書</w:t>
      </w:r>
      <w:r w:rsidRPr="00726353">
        <w:rPr>
          <w:rFonts w:ascii="標楷體" w:eastAsia="標楷體" w:hAnsi="標楷體"/>
        </w:rPr>
        <w:t>轉讓</w:t>
      </w:r>
      <w:r w:rsidRPr="00726353">
        <w:rPr>
          <w:rFonts w:ascii="標楷體" w:eastAsia="標楷體" w:hAnsi="標楷體" w:hint="eastAsia"/>
        </w:rPr>
        <w:t>予他人</w:t>
      </w:r>
      <w:r w:rsidRPr="00726353">
        <w:rPr>
          <w:rFonts w:ascii="標楷體" w:eastAsia="標楷體" w:hAnsi="標楷體"/>
        </w:rPr>
        <w:t>。</w:t>
      </w:r>
    </w:p>
    <w:p w:rsidR="00243B28" w:rsidRPr="00726353" w:rsidRDefault="00243B28" w:rsidP="00243B28">
      <w:pPr>
        <w:numPr>
          <w:ilvl w:val="0"/>
          <w:numId w:val="1"/>
        </w:numPr>
        <w:ind w:left="966" w:hanging="788"/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/>
        </w:rPr>
        <w:t>節目參</w:t>
      </w:r>
      <w:r w:rsidRPr="00726353">
        <w:rPr>
          <w:rFonts w:ascii="標楷體" w:eastAsia="標楷體" w:hAnsi="標楷體" w:hint="eastAsia"/>
        </w:rPr>
        <w:t>加</w:t>
      </w:r>
      <w:r w:rsidRPr="00726353">
        <w:rPr>
          <w:rFonts w:ascii="標楷體" w:eastAsia="標楷體" w:hAnsi="標楷體"/>
        </w:rPr>
        <w:t>國外活動、影視展</w:t>
      </w:r>
      <w:r w:rsidRPr="00726353">
        <w:rPr>
          <w:rFonts w:ascii="標楷體" w:eastAsia="標楷體" w:hAnsi="標楷體" w:hint="eastAsia"/>
        </w:rPr>
        <w:t>或</w:t>
      </w:r>
      <w:r w:rsidRPr="00726353">
        <w:rPr>
          <w:rFonts w:ascii="標楷體" w:eastAsia="標楷體" w:hAnsi="標楷體"/>
        </w:rPr>
        <w:t>報名獎項時，</w:t>
      </w:r>
      <w:proofErr w:type="gramStart"/>
      <w:r w:rsidRPr="00726353">
        <w:rPr>
          <w:rFonts w:ascii="標楷體" w:eastAsia="標楷體" w:hAnsi="標楷體" w:hint="eastAsia"/>
        </w:rPr>
        <w:t>均應</w:t>
      </w:r>
      <w:r w:rsidRPr="00726353">
        <w:rPr>
          <w:rFonts w:ascii="標楷體" w:eastAsia="標楷體" w:hAnsi="標楷體"/>
        </w:rPr>
        <w:t>以</w:t>
      </w:r>
      <w:proofErr w:type="gramEnd"/>
      <w:r w:rsidRPr="00726353">
        <w:rPr>
          <w:rFonts w:ascii="標楷體" w:eastAsia="標楷體" w:hAnsi="標楷體"/>
        </w:rPr>
        <w:t>中華民國或臺灣名義參加。</w:t>
      </w:r>
    </w:p>
    <w:p w:rsidR="00243B28" w:rsidRPr="00726353" w:rsidRDefault="00243B28" w:rsidP="00243B28">
      <w:pPr>
        <w:numPr>
          <w:ilvl w:val="0"/>
          <w:numId w:val="1"/>
        </w:numPr>
        <w:ind w:left="952" w:hanging="774"/>
        <w:jc w:val="both"/>
        <w:rPr>
          <w:rFonts w:eastAsia="標楷體"/>
        </w:rPr>
      </w:pPr>
      <w:r w:rsidRPr="00726353">
        <w:rPr>
          <w:rFonts w:ascii="標楷體" w:eastAsia="標楷體" w:hAnsi="標楷體" w:hint="eastAsia"/>
        </w:rPr>
        <w:t>獲補助者使用</w:t>
      </w:r>
      <w:r w:rsidRPr="00726353">
        <w:rPr>
          <w:rFonts w:ascii="標楷體" w:eastAsia="標楷體" w:hAnsi="標楷體"/>
        </w:rPr>
        <w:t>補助</w:t>
      </w:r>
      <w:r w:rsidRPr="00726353">
        <w:rPr>
          <w:rFonts w:ascii="標楷體" w:eastAsia="標楷體" w:hAnsi="標楷體" w:hint="eastAsia"/>
        </w:rPr>
        <w:t>金額辦理</w:t>
      </w:r>
      <w:r w:rsidRPr="00726353">
        <w:rPr>
          <w:rFonts w:ascii="標楷體" w:eastAsia="標楷體" w:hAnsi="標楷體"/>
        </w:rPr>
        <w:t>採購</w:t>
      </w:r>
      <w:r w:rsidRPr="00726353">
        <w:rPr>
          <w:rFonts w:ascii="標楷體" w:eastAsia="標楷體" w:hAnsi="標楷體" w:hint="eastAsia"/>
        </w:rPr>
        <w:t>時，其補助金額占採購金額半數以上，且補助金額在新臺幣</w:t>
      </w:r>
      <w:proofErr w:type="gramStart"/>
      <w:r w:rsidRPr="00726353">
        <w:rPr>
          <w:rFonts w:ascii="標楷體" w:eastAsia="標楷體" w:hAnsi="標楷體" w:hint="eastAsia"/>
        </w:rPr>
        <w:t>一</w:t>
      </w:r>
      <w:proofErr w:type="gramEnd"/>
      <w:r w:rsidRPr="00726353">
        <w:rPr>
          <w:rFonts w:ascii="標楷體" w:eastAsia="標楷體" w:hAnsi="標楷體" w:hint="eastAsia"/>
        </w:rPr>
        <w:t>百萬元以上者</w:t>
      </w:r>
      <w:r w:rsidRPr="00726353">
        <w:rPr>
          <w:rFonts w:ascii="標楷體" w:eastAsia="標楷體" w:hAnsi="標楷體"/>
        </w:rPr>
        <w:t>，應依政府採購法</w:t>
      </w:r>
      <w:r w:rsidRPr="00726353">
        <w:rPr>
          <w:rFonts w:ascii="標楷體" w:eastAsia="標楷體" w:hAnsi="標楷體" w:hint="eastAsia"/>
        </w:rPr>
        <w:t>相關規定辦理採購，並受本局監督</w:t>
      </w:r>
      <w:r w:rsidRPr="00726353">
        <w:rPr>
          <w:rFonts w:ascii="標楷體" w:eastAsia="標楷體" w:hAnsi="標楷體"/>
        </w:rPr>
        <w:t>。</w:t>
      </w:r>
      <w:r w:rsidRPr="00726353">
        <w:rPr>
          <w:rFonts w:ascii="標楷體" w:eastAsia="標楷體" w:hAnsi="標楷體" w:hint="eastAsia"/>
        </w:rPr>
        <w:t>有前開情形者，獲補助者於申請各期補助金審核時，應檢附已依政府採購法辦理之公告、公報或相關證明文件。</w:t>
      </w:r>
    </w:p>
    <w:p w:rsidR="00243B28" w:rsidRPr="00726353" w:rsidRDefault="00243B28" w:rsidP="00243B28">
      <w:pPr>
        <w:numPr>
          <w:ilvl w:val="0"/>
          <w:numId w:val="1"/>
        </w:numPr>
        <w:ind w:left="966" w:hanging="788"/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 w:hint="eastAsia"/>
        </w:rPr>
        <w:t>節目、企畫書內容及獲補助</w:t>
      </w:r>
      <w:proofErr w:type="gramStart"/>
      <w:r w:rsidRPr="00726353">
        <w:rPr>
          <w:rFonts w:ascii="標楷體" w:eastAsia="標楷體" w:hAnsi="標楷體" w:hint="eastAsia"/>
        </w:rPr>
        <w:t>者依企畫</w:t>
      </w:r>
      <w:proofErr w:type="gramEnd"/>
      <w:r w:rsidRPr="00726353">
        <w:rPr>
          <w:rFonts w:ascii="標楷體" w:eastAsia="標楷體" w:hAnsi="標楷體" w:hint="eastAsia"/>
        </w:rPr>
        <w:t>書所辦理之各項工作，</w:t>
      </w:r>
      <w:proofErr w:type="gramStart"/>
      <w:r w:rsidRPr="00726353">
        <w:rPr>
          <w:rFonts w:ascii="標楷體" w:eastAsia="標楷體" w:hAnsi="標楷體" w:hint="eastAsia"/>
        </w:rPr>
        <w:t>均</w:t>
      </w:r>
      <w:r w:rsidRPr="00726353">
        <w:rPr>
          <w:rFonts w:ascii="標楷體" w:eastAsia="標楷體" w:hAnsi="標楷體"/>
        </w:rPr>
        <w:t>無侵害</w:t>
      </w:r>
      <w:proofErr w:type="gramEnd"/>
      <w:r w:rsidRPr="00726353">
        <w:rPr>
          <w:rFonts w:ascii="標楷體" w:eastAsia="標楷體" w:hAnsi="標楷體"/>
        </w:rPr>
        <w:t>他人權</w:t>
      </w:r>
      <w:r w:rsidRPr="00726353">
        <w:rPr>
          <w:rFonts w:ascii="標楷體" w:eastAsia="標楷體" w:hAnsi="標楷體" w:hint="eastAsia"/>
        </w:rPr>
        <w:t>利</w:t>
      </w:r>
      <w:r w:rsidRPr="00726353">
        <w:rPr>
          <w:rFonts w:ascii="標楷體" w:eastAsia="標楷體" w:hAnsi="標楷體"/>
        </w:rPr>
        <w:t>或違反法律規定之情事。</w:t>
      </w:r>
    </w:p>
    <w:p w:rsidR="00243B28" w:rsidRDefault="00243B28" w:rsidP="00243B28">
      <w:pPr>
        <w:numPr>
          <w:ilvl w:val="0"/>
          <w:numId w:val="1"/>
        </w:numPr>
        <w:ind w:left="966" w:hanging="788"/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/>
        </w:rPr>
        <w:t>獲補助者申請最後一期補助金時，應將節目剪輯成</w:t>
      </w:r>
      <w:r w:rsidRPr="00726353">
        <w:rPr>
          <w:rFonts w:ascii="標楷體" w:eastAsia="標楷體" w:hAnsi="標楷體" w:hint="eastAsia"/>
        </w:rPr>
        <w:t>三至五</w:t>
      </w:r>
      <w:r w:rsidRPr="00726353">
        <w:rPr>
          <w:rFonts w:ascii="標楷體" w:eastAsia="標楷體" w:hAnsi="標楷體"/>
        </w:rPr>
        <w:t>分鐘之數位影音檔案（包括但不限於音樂、相關海報</w:t>
      </w:r>
      <w:r w:rsidRPr="00726353">
        <w:rPr>
          <w:rFonts w:ascii="標楷體" w:eastAsia="標楷體" w:hAnsi="標楷體" w:hint="eastAsia"/>
        </w:rPr>
        <w:t>或</w:t>
      </w:r>
      <w:r w:rsidRPr="00726353">
        <w:rPr>
          <w:rFonts w:ascii="標楷體" w:eastAsia="標楷體" w:hAnsi="標楷體"/>
        </w:rPr>
        <w:t>影片定格畫面</w:t>
      </w:r>
      <w:r w:rsidRPr="00726353">
        <w:rPr>
          <w:rFonts w:ascii="標楷體" w:eastAsia="標楷體" w:hAnsi="標楷體" w:hint="eastAsia"/>
        </w:rPr>
        <w:t>或</w:t>
      </w:r>
      <w:r w:rsidRPr="00726353">
        <w:rPr>
          <w:rFonts w:ascii="標楷體" w:eastAsia="標楷體" w:hAnsi="標楷體"/>
        </w:rPr>
        <w:t>影片全部或部分畫面），上傳</w:t>
      </w:r>
      <w:r w:rsidRPr="00726353">
        <w:rPr>
          <w:rFonts w:ascii="標楷體" w:eastAsia="標楷體" w:hAnsi="標楷體" w:hint="eastAsia"/>
        </w:rPr>
        <w:t>至本局指定之新媒體頻道影音平</w:t>
      </w:r>
      <w:proofErr w:type="gramStart"/>
      <w:r w:rsidRPr="00726353">
        <w:rPr>
          <w:rFonts w:ascii="標楷體" w:eastAsia="標楷體" w:hAnsi="標楷體" w:hint="eastAsia"/>
        </w:rPr>
        <w:t>臺</w:t>
      </w:r>
      <w:proofErr w:type="gramEnd"/>
      <w:r w:rsidRPr="00726353">
        <w:rPr>
          <w:rFonts w:ascii="標楷體" w:eastAsia="標楷體" w:hAnsi="標楷體" w:hint="eastAsia"/>
        </w:rPr>
        <w:t>(</w:t>
      </w:r>
      <w:r w:rsidRPr="00726353">
        <w:rPr>
          <w:rFonts w:ascii="標楷體" w:eastAsia="標楷體" w:hAnsi="標楷體"/>
        </w:rPr>
        <w:t>上傳規格應符合該平</w:t>
      </w:r>
      <w:proofErr w:type="gramStart"/>
      <w:r w:rsidRPr="00726353">
        <w:rPr>
          <w:rFonts w:ascii="標楷體" w:eastAsia="標楷體" w:hAnsi="標楷體"/>
        </w:rPr>
        <w:t>臺</w:t>
      </w:r>
      <w:proofErr w:type="gramEnd"/>
      <w:r w:rsidRPr="00726353">
        <w:rPr>
          <w:rFonts w:ascii="標楷體" w:eastAsia="標楷體" w:hAnsi="標楷體"/>
        </w:rPr>
        <w:t>網站說明</w:t>
      </w:r>
      <w:r w:rsidRPr="00726353">
        <w:rPr>
          <w:rFonts w:ascii="標楷體" w:eastAsia="標楷體" w:hAnsi="標楷體" w:hint="eastAsia"/>
        </w:rPr>
        <w:t>)，並將完整填列之「影音內容描述(Metadata)規格書」(規格書格式由本局訂定)交付本局</w:t>
      </w:r>
      <w:r w:rsidRPr="00726353">
        <w:rPr>
          <w:rFonts w:ascii="標楷體" w:eastAsia="標楷體" w:hAnsi="標楷體"/>
        </w:rPr>
        <w:t>。獲補助者</w:t>
      </w:r>
      <w:r w:rsidRPr="00726353">
        <w:rPr>
          <w:rFonts w:ascii="標楷體" w:eastAsia="標楷體" w:hAnsi="標楷體" w:hint="eastAsia"/>
        </w:rPr>
        <w:t>(</w:t>
      </w:r>
      <w:r w:rsidRPr="00726353">
        <w:rPr>
          <w:rFonts w:ascii="標楷體" w:eastAsia="標楷體" w:hAnsi="標楷體"/>
        </w:rPr>
        <w:t>節目屬合資製作者，指獲補助者及其他合資製作者</w:t>
      </w:r>
      <w:proofErr w:type="gramStart"/>
      <w:r w:rsidRPr="00726353">
        <w:rPr>
          <w:rFonts w:ascii="標楷體" w:eastAsia="標楷體" w:hAnsi="標楷體"/>
        </w:rPr>
        <w:t>）</w:t>
      </w:r>
      <w:proofErr w:type="gramEnd"/>
      <w:r w:rsidRPr="00726353">
        <w:rPr>
          <w:rFonts w:ascii="標楷體" w:eastAsia="標楷體" w:hAnsi="標楷體"/>
        </w:rPr>
        <w:t>並應出具同意永久無償授權</w:t>
      </w:r>
      <w:r w:rsidRPr="00726353">
        <w:rPr>
          <w:rFonts w:ascii="標楷體" w:eastAsia="標楷體" w:hAnsi="標楷體" w:hint="eastAsia"/>
        </w:rPr>
        <w:t>本局</w:t>
      </w:r>
      <w:r w:rsidRPr="00726353">
        <w:rPr>
          <w:rFonts w:ascii="標楷體" w:eastAsia="標楷體" w:hAnsi="標楷體"/>
        </w:rPr>
        <w:t>得</w:t>
      </w:r>
      <w:r w:rsidRPr="00726353">
        <w:rPr>
          <w:rFonts w:ascii="標楷體" w:eastAsia="標楷體" w:hAnsi="標楷體" w:hint="eastAsia"/>
        </w:rPr>
        <w:t>將前開上傳之數位影音檔案之全部或一部重製、改作(包括但不限於光碟片形式、改作各種語版)或部分剪輯後，於國內外作以下利用之書面正本一份：</w:t>
      </w:r>
    </w:p>
    <w:p w:rsidR="00243B28" w:rsidRPr="000067C4" w:rsidRDefault="00243B28" w:rsidP="00243B28">
      <w:pPr>
        <w:pStyle w:val="a7"/>
        <w:ind w:leftChars="0" w:left="898"/>
        <w:jc w:val="both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0067C4">
        <w:rPr>
          <w:rFonts w:ascii="標楷體" w:eastAsia="標楷體" w:hAnsi="標楷體" w:cs="Times New Roman"/>
        </w:rPr>
        <w:t>1、於非營利活動中公開上映、公開演出、公開口述、公開展示。</w:t>
      </w:r>
    </w:p>
    <w:p w:rsidR="00243B28" w:rsidRPr="00243B28" w:rsidRDefault="00243B28" w:rsidP="00243B28">
      <w:pPr>
        <w:pStyle w:val="a7"/>
        <w:ind w:leftChars="-177" w:left="1370" w:hangingChars="748" w:hanging="1795"/>
        <w:jc w:val="both"/>
        <w:rPr>
          <w:rFonts w:ascii="Times New Roman" w:eastAsia="標楷體" w:hAnsi="Times New Roman" w:cs="Times New Roman"/>
        </w:rPr>
      </w:pPr>
      <w:r w:rsidRPr="000067C4">
        <w:rPr>
          <w:rFonts w:ascii="標楷體" w:eastAsia="標楷體" w:hAnsi="標楷體" w:cs="Times New Roman" w:hint="eastAsia"/>
        </w:rPr>
        <w:t xml:space="preserve">            </w:t>
      </w:r>
      <w:r w:rsidRPr="000067C4">
        <w:rPr>
          <w:rFonts w:ascii="標楷體" w:eastAsia="標楷體" w:hAnsi="標楷體" w:cs="Times New Roman"/>
        </w:rPr>
        <w:t>2、於</w:t>
      </w:r>
      <w:r w:rsidRPr="00243B28">
        <w:rPr>
          <w:rFonts w:ascii="標楷體" w:eastAsia="標楷體" w:hAnsi="標楷體"/>
        </w:rPr>
        <w:t>網際網路</w:t>
      </w:r>
      <w:r w:rsidRPr="00243B28">
        <w:rPr>
          <w:rFonts w:ascii="標楷體" w:eastAsia="標楷體" w:hAnsi="標楷體" w:hint="eastAsia"/>
        </w:rPr>
        <w:t>及</w:t>
      </w:r>
      <w:r w:rsidRPr="00243B28">
        <w:rPr>
          <w:rFonts w:ascii="標楷體" w:eastAsia="標楷體" w:hAnsi="標楷體"/>
        </w:rPr>
        <w:t>本局所屬網站</w:t>
      </w:r>
      <w:r w:rsidRPr="00243B28">
        <w:rPr>
          <w:rFonts w:ascii="標楷體" w:eastAsia="標楷體" w:hAnsi="標楷體" w:hint="eastAsia"/>
        </w:rPr>
        <w:t>作非營利</w:t>
      </w:r>
      <w:r w:rsidRPr="00243B28">
        <w:rPr>
          <w:rFonts w:ascii="標楷體" w:eastAsia="標楷體" w:hAnsi="標楷體"/>
        </w:rPr>
        <w:t>公開傳</w:t>
      </w:r>
      <w:r w:rsidRPr="00243B28">
        <w:rPr>
          <w:rFonts w:ascii="標楷體" w:eastAsia="標楷體" w:hAnsi="標楷體" w:hint="eastAsia"/>
        </w:rPr>
        <w:t>輸、公開演出、公開口述、公開展示。</w:t>
      </w:r>
    </w:p>
    <w:p w:rsidR="00243B28" w:rsidRPr="00243B28" w:rsidRDefault="00243B28" w:rsidP="00243B28">
      <w:pPr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243B28">
        <w:rPr>
          <w:rFonts w:ascii="標楷體" w:eastAsia="標楷體" w:hAnsi="標楷體" w:hint="eastAsia"/>
        </w:rPr>
        <w:t>前項數位影音檔案有利用他人著作者，獲補助者</w:t>
      </w:r>
      <w:r w:rsidRPr="00243B28">
        <w:rPr>
          <w:rFonts w:ascii="標楷體" w:eastAsia="標楷體" w:hAnsi="標楷體"/>
        </w:rPr>
        <w:t>（獲補助電視節目屬合資製作者，指獲補助者及其他合資製作者）</w:t>
      </w:r>
      <w:r w:rsidRPr="00243B28">
        <w:rPr>
          <w:rFonts w:ascii="標楷體" w:eastAsia="標楷體" w:hAnsi="標楷體" w:hint="eastAsia"/>
        </w:rPr>
        <w:t>應取得該他人著作之著作財產權人永久無償授權本局為前項之利用，並於申請最後一期補助金</w:t>
      </w:r>
      <w:r w:rsidRPr="00243B28">
        <w:rPr>
          <w:rFonts w:ascii="標楷體" w:eastAsia="標楷體" w:hAnsi="標楷體" w:hint="eastAsia"/>
        </w:rPr>
        <w:lastRenderedPageBreak/>
        <w:t>時，將授權書面正本各一份交付本局。</w:t>
      </w:r>
    </w:p>
    <w:p w:rsidR="00243B28" w:rsidRDefault="00243B28" w:rsidP="00243B28">
      <w:pPr>
        <w:numPr>
          <w:ilvl w:val="0"/>
          <w:numId w:val="1"/>
        </w:numPr>
        <w:ind w:left="966" w:hanging="788"/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 w:hint="eastAsia"/>
        </w:rPr>
        <w:t>獲補助者</w:t>
      </w:r>
      <w:r w:rsidRPr="00726353">
        <w:rPr>
          <w:rFonts w:ascii="標楷體" w:eastAsia="標楷體" w:hAnsi="標楷體"/>
        </w:rPr>
        <w:t>（</w:t>
      </w:r>
      <w:r w:rsidRPr="00726353">
        <w:rPr>
          <w:rFonts w:ascii="標楷體" w:eastAsia="標楷體" w:hAnsi="標楷體"/>
          <w:kern w:val="0"/>
        </w:rPr>
        <w:t>獲補助</w:t>
      </w:r>
      <w:r w:rsidRPr="00726353">
        <w:rPr>
          <w:rFonts w:ascii="標楷體" w:eastAsia="標楷體" w:hAnsi="標楷體"/>
        </w:rPr>
        <w:t>電視節目屬合資製作者，指獲補助者及其他合資製作者）</w:t>
      </w:r>
      <w:r w:rsidRPr="00726353">
        <w:rPr>
          <w:rFonts w:ascii="標楷體" w:eastAsia="標楷體" w:hAnsi="標楷體" w:hint="eastAsia"/>
        </w:rPr>
        <w:t>申請最後一期補助金時，應出具永久無償授權本局及本局委託之第三人，</w:t>
      </w:r>
      <w:proofErr w:type="gramStart"/>
      <w:r w:rsidRPr="00726353">
        <w:rPr>
          <w:rFonts w:ascii="標楷體" w:eastAsia="標楷體" w:hAnsi="標楷體" w:hint="eastAsia"/>
        </w:rPr>
        <w:t>得將企畫</w:t>
      </w:r>
      <w:proofErr w:type="gramEnd"/>
      <w:r w:rsidRPr="00726353">
        <w:rPr>
          <w:rFonts w:ascii="標楷體" w:eastAsia="標楷體" w:hAnsi="標楷體" w:hint="eastAsia"/>
        </w:rPr>
        <w:t>書及成果報告之全部或一部重製、統計，並作成報告於國內外發表(發表之方式包括但不限於紙本發行、簡報、網路傳輸)之書面正本一份。</w:t>
      </w:r>
    </w:p>
    <w:p w:rsidR="00243B28" w:rsidRDefault="00243B28" w:rsidP="00243B28">
      <w:pPr>
        <w:numPr>
          <w:ilvl w:val="0"/>
          <w:numId w:val="1"/>
        </w:numPr>
        <w:ind w:left="966" w:hanging="788"/>
        <w:jc w:val="both"/>
        <w:rPr>
          <w:rFonts w:ascii="標楷體" w:eastAsia="標楷體" w:hAnsi="標楷體"/>
        </w:rPr>
      </w:pPr>
      <w:r w:rsidRPr="00243B28">
        <w:rPr>
          <w:rFonts w:eastAsia="標楷體"/>
        </w:rPr>
        <w:t>節目</w:t>
      </w:r>
      <w:proofErr w:type="gramStart"/>
      <w:r w:rsidRPr="00243B28">
        <w:rPr>
          <w:rFonts w:eastAsia="標楷體"/>
        </w:rPr>
        <w:t>各集片尾應</w:t>
      </w:r>
      <w:proofErr w:type="gramEnd"/>
      <w:r w:rsidRPr="00243B28">
        <w:rPr>
          <w:rFonts w:eastAsia="標楷體"/>
        </w:rPr>
        <w:t>明示該節目獲本局補助之文意。</w:t>
      </w:r>
    </w:p>
    <w:p w:rsidR="00243B28" w:rsidRPr="00243B28" w:rsidRDefault="00243B28" w:rsidP="00243B28">
      <w:pPr>
        <w:numPr>
          <w:ilvl w:val="0"/>
          <w:numId w:val="1"/>
        </w:numPr>
        <w:ind w:left="1218" w:hanging="1040"/>
        <w:jc w:val="both"/>
        <w:rPr>
          <w:rFonts w:ascii="標楷體" w:eastAsia="標楷體" w:hAnsi="標楷體"/>
        </w:rPr>
      </w:pPr>
      <w:r w:rsidRPr="00243B28">
        <w:rPr>
          <w:rFonts w:eastAsia="標楷體" w:hint="eastAsia"/>
        </w:rPr>
        <w:t>獲補助者應於本局核撥最後一期補助金次日起</w:t>
      </w:r>
      <w:proofErr w:type="gramStart"/>
      <w:r w:rsidRPr="00243B28">
        <w:rPr>
          <w:rFonts w:eastAsia="標楷體" w:hint="eastAsia"/>
        </w:rPr>
        <w:t>一</w:t>
      </w:r>
      <w:proofErr w:type="gramEnd"/>
      <w:r w:rsidRPr="00243B28">
        <w:rPr>
          <w:rFonts w:eastAsia="標楷體" w:hint="eastAsia"/>
        </w:rPr>
        <w:t>年內，</w:t>
      </w:r>
      <w:r w:rsidRPr="00243B28">
        <w:rPr>
          <w:rFonts w:ascii="標楷體" w:eastAsia="標楷體" w:hAnsi="標楷體" w:hint="eastAsia"/>
        </w:rPr>
        <w:t>依本局指定期限及方式，無償</w:t>
      </w:r>
      <w:r w:rsidRPr="00243B28">
        <w:rPr>
          <w:rFonts w:ascii="標楷體" w:eastAsia="標楷體" w:hAnsi="標楷體"/>
        </w:rPr>
        <w:t>提供以下資料，</w:t>
      </w:r>
      <w:r w:rsidRPr="00243B28">
        <w:rPr>
          <w:rFonts w:ascii="標楷體" w:eastAsia="標楷體" w:hAnsi="標楷體" w:hint="eastAsia"/>
        </w:rPr>
        <w:t>永久</w:t>
      </w:r>
      <w:r w:rsidRPr="00243B28">
        <w:rPr>
          <w:rFonts w:ascii="標楷體" w:eastAsia="標楷體" w:hAnsi="標楷體"/>
        </w:rPr>
        <w:t>供本局</w:t>
      </w:r>
      <w:r w:rsidRPr="00243B28">
        <w:rPr>
          <w:rFonts w:ascii="標楷體" w:eastAsia="標楷體" w:hAnsi="標楷體" w:hint="eastAsia"/>
        </w:rPr>
        <w:t>及本局</w:t>
      </w:r>
      <w:r w:rsidRPr="00243B28">
        <w:rPr>
          <w:rFonts w:ascii="標楷體" w:eastAsia="標楷體" w:hAnsi="標楷體"/>
        </w:rPr>
        <w:t>委託</w:t>
      </w:r>
      <w:r w:rsidRPr="00243B28">
        <w:rPr>
          <w:rFonts w:ascii="標楷體" w:eastAsia="標楷體" w:hAnsi="標楷體" w:hint="eastAsia"/>
        </w:rPr>
        <w:t>之</w:t>
      </w:r>
      <w:r w:rsidRPr="00243B28">
        <w:rPr>
          <w:rFonts w:ascii="標楷體" w:eastAsia="標楷體" w:hAnsi="標楷體"/>
        </w:rPr>
        <w:t>第三人，就節目產生之總體效益及效能進行</w:t>
      </w:r>
      <w:r w:rsidRPr="00243B28">
        <w:rPr>
          <w:rFonts w:ascii="標楷體" w:eastAsia="標楷體" w:hAnsi="標楷體" w:hint="eastAsia"/>
        </w:rPr>
        <w:t>評估、統計，並作成報告於國內外發表(發表之方式包括但不限於紙本發行、簡報、網路傳輸)</w:t>
      </w:r>
      <w:r w:rsidRPr="00243B28">
        <w:rPr>
          <w:rFonts w:ascii="標楷體" w:eastAsia="標楷體" w:hAnsi="標楷體"/>
        </w:rPr>
        <w:t>：</w:t>
      </w:r>
    </w:p>
    <w:p w:rsidR="00243B28" w:rsidRDefault="00243B28" w:rsidP="00243B28">
      <w:pPr>
        <w:numPr>
          <w:ilvl w:val="1"/>
          <w:numId w:val="1"/>
        </w:numPr>
        <w:ind w:left="1680" w:hanging="420"/>
        <w:jc w:val="both"/>
        <w:rPr>
          <w:rFonts w:eastAsia="標楷體"/>
        </w:rPr>
      </w:pPr>
      <w:r w:rsidRPr="00726353">
        <w:rPr>
          <w:rFonts w:eastAsia="標楷體" w:hint="eastAsia"/>
        </w:rPr>
        <w:t>獲補助</w:t>
      </w:r>
      <w:r w:rsidRPr="00726353">
        <w:rPr>
          <w:rFonts w:eastAsia="標楷體"/>
        </w:rPr>
        <w:t>節目於國內外行銷（含國內及海外著作財產權銷售地區及銷售</w:t>
      </w:r>
      <w:r w:rsidRPr="00726353">
        <w:rPr>
          <w:rFonts w:eastAsia="標楷體" w:hint="eastAsia"/>
        </w:rPr>
        <w:t xml:space="preserve"> </w:t>
      </w:r>
      <w:r w:rsidRPr="00726353">
        <w:rPr>
          <w:rFonts w:eastAsia="標楷體"/>
        </w:rPr>
        <w:t>總金額）、宣傳及參與國外活動、影視展之執行情形及其證明文件（含參與國外活動、影視展之名義）</w:t>
      </w:r>
      <w:r w:rsidRPr="00726353">
        <w:rPr>
          <w:rFonts w:eastAsia="標楷體" w:hint="eastAsia"/>
        </w:rPr>
        <w:t>。</w:t>
      </w:r>
    </w:p>
    <w:p w:rsidR="00243B28" w:rsidRDefault="00243B28" w:rsidP="00243B28">
      <w:pPr>
        <w:numPr>
          <w:ilvl w:val="1"/>
          <w:numId w:val="1"/>
        </w:numPr>
        <w:ind w:left="1680" w:hanging="420"/>
        <w:jc w:val="both"/>
        <w:rPr>
          <w:rFonts w:eastAsia="標楷體"/>
        </w:rPr>
      </w:pPr>
      <w:r w:rsidRPr="00243B28">
        <w:rPr>
          <w:rFonts w:eastAsia="標楷體" w:hint="eastAsia"/>
        </w:rPr>
        <w:t>獲補助</w:t>
      </w:r>
      <w:r w:rsidRPr="00243B28">
        <w:rPr>
          <w:rFonts w:eastAsia="標楷體"/>
        </w:rPr>
        <w:t>節目之國內外目標收視群。</w:t>
      </w:r>
    </w:p>
    <w:p w:rsidR="00243B28" w:rsidRDefault="00243B28" w:rsidP="00243B28">
      <w:pPr>
        <w:numPr>
          <w:ilvl w:val="1"/>
          <w:numId w:val="1"/>
        </w:numPr>
        <w:ind w:left="1680" w:hanging="420"/>
        <w:jc w:val="both"/>
        <w:rPr>
          <w:rFonts w:eastAsia="標楷體"/>
        </w:rPr>
      </w:pPr>
      <w:r w:rsidRPr="00243B28">
        <w:rPr>
          <w:rFonts w:eastAsia="標楷體" w:hint="eastAsia"/>
        </w:rPr>
        <w:t>獲補助</w:t>
      </w:r>
      <w:r w:rsidRPr="00243B28">
        <w:rPr>
          <w:rFonts w:eastAsia="標楷體"/>
        </w:rPr>
        <w:t>節目</w:t>
      </w:r>
      <w:r w:rsidRPr="00243B28">
        <w:rPr>
          <w:rFonts w:eastAsia="標楷體" w:hint="eastAsia"/>
        </w:rPr>
        <w:t>於</w:t>
      </w:r>
      <w:r w:rsidRPr="00243B28">
        <w:rPr>
          <w:rFonts w:eastAsia="標楷體"/>
        </w:rPr>
        <w:t>國內外播送</w:t>
      </w:r>
      <w:r w:rsidRPr="00243B28">
        <w:rPr>
          <w:rFonts w:eastAsia="標楷體" w:hint="eastAsia"/>
        </w:rPr>
        <w:t>、傳輸之</w:t>
      </w:r>
      <w:r w:rsidRPr="00243B28">
        <w:rPr>
          <w:rFonts w:eastAsia="標楷體"/>
        </w:rPr>
        <w:t>成果，包括各播送</w:t>
      </w:r>
      <w:r w:rsidRPr="00243B28">
        <w:rPr>
          <w:rFonts w:eastAsia="標楷體" w:hint="eastAsia"/>
        </w:rPr>
        <w:t>、傳輸之頻道、</w:t>
      </w:r>
      <w:r w:rsidRPr="00243B28">
        <w:rPr>
          <w:rFonts w:eastAsia="標楷體"/>
        </w:rPr>
        <w:t>平</w:t>
      </w:r>
      <w:proofErr w:type="gramStart"/>
      <w:r w:rsidRPr="00243B28">
        <w:rPr>
          <w:rFonts w:eastAsia="標楷體"/>
        </w:rPr>
        <w:t>臺</w:t>
      </w:r>
      <w:proofErr w:type="gramEnd"/>
      <w:r w:rsidRPr="00243B28">
        <w:rPr>
          <w:rFonts w:eastAsia="標楷體"/>
        </w:rPr>
        <w:t>、播送</w:t>
      </w:r>
      <w:r w:rsidRPr="00243B28">
        <w:rPr>
          <w:rFonts w:eastAsia="標楷體" w:hint="eastAsia"/>
        </w:rPr>
        <w:t>(</w:t>
      </w:r>
      <w:r w:rsidRPr="00243B28">
        <w:rPr>
          <w:rFonts w:eastAsia="標楷體" w:hint="eastAsia"/>
        </w:rPr>
        <w:t>傳輸</w:t>
      </w:r>
      <w:r w:rsidRPr="00243B28">
        <w:rPr>
          <w:rFonts w:eastAsia="標楷體" w:hint="eastAsia"/>
        </w:rPr>
        <w:t>)</w:t>
      </w:r>
      <w:proofErr w:type="gramStart"/>
      <w:r w:rsidRPr="00243B28">
        <w:rPr>
          <w:rFonts w:eastAsia="標楷體"/>
        </w:rPr>
        <w:t>期間、</w:t>
      </w:r>
      <w:proofErr w:type="gramEnd"/>
      <w:r w:rsidRPr="00243B28">
        <w:rPr>
          <w:rFonts w:eastAsia="標楷體"/>
        </w:rPr>
        <w:t>平均收視率、播</w:t>
      </w:r>
      <w:r w:rsidRPr="00243B28">
        <w:rPr>
          <w:rFonts w:eastAsia="標楷體" w:hint="eastAsia"/>
        </w:rPr>
        <w:t>送</w:t>
      </w:r>
      <w:r w:rsidRPr="00243B28">
        <w:rPr>
          <w:rFonts w:eastAsia="標楷體" w:hint="eastAsia"/>
        </w:rPr>
        <w:t>(</w:t>
      </w:r>
      <w:r w:rsidRPr="00243B28">
        <w:rPr>
          <w:rFonts w:eastAsia="標楷體" w:hint="eastAsia"/>
        </w:rPr>
        <w:t>傳輸</w:t>
      </w:r>
      <w:r w:rsidRPr="00243B28">
        <w:rPr>
          <w:rFonts w:eastAsia="標楷體" w:hint="eastAsia"/>
        </w:rPr>
        <w:t>)</w:t>
      </w:r>
      <w:r w:rsidRPr="00243B28">
        <w:rPr>
          <w:rFonts w:eastAsia="標楷體"/>
        </w:rPr>
        <w:t>期間總收視點、累積收看人口數或</w:t>
      </w:r>
      <w:proofErr w:type="gramStart"/>
      <w:r w:rsidRPr="00243B28">
        <w:rPr>
          <w:rFonts w:eastAsia="標楷體"/>
        </w:rPr>
        <w:t>點擊率</w:t>
      </w:r>
      <w:proofErr w:type="gramEnd"/>
      <w:r w:rsidRPr="00243B28">
        <w:rPr>
          <w:rFonts w:eastAsia="標楷體" w:hint="eastAsia"/>
        </w:rPr>
        <w:t>、</w:t>
      </w:r>
      <w:r w:rsidRPr="00243B28">
        <w:rPr>
          <w:rFonts w:eastAsia="標楷體"/>
        </w:rPr>
        <w:t>首</w:t>
      </w:r>
      <w:r w:rsidRPr="00243B28">
        <w:rPr>
          <w:rFonts w:eastAsia="標楷體" w:hint="eastAsia"/>
        </w:rPr>
        <w:t>次公開</w:t>
      </w:r>
      <w:r w:rsidRPr="00243B28">
        <w:rPr>
          <w:rFonts w:eastAsia="標楷體"/>
        </w:rPr>
        <w:t>播</w:t>
      </w:r>
      <w:r w:rsidRPr="00243B28">
        <w:rPr>
          <w:rFonts w:eastAsia="標楷體" w:hint="eastAsia"/>
        </w:rPr>
        <w:t>送</w:t>
      </w:r>
      <w:r w:rsidRPr="00243B28">
        <w:rPr>
          <w:rFonts w:eastAsia="標楷體"/>
        </w:rPr>
        <w:t>時與同時段其他各播送頻道節目收視排名比較。</w:t>
      </w:r>
    </w:p>
    <w:p w:rsidR="00243B28" w:rsidRDefault="00243B28" w:rsidP="00243B28">
      <w:pPr>
        <w:numPr>
          <w:ilvl w:val="1"/>
          <w:numId w:val="1"/>
        </w:numPr>
        <w:ind w:left="1680" w:hanging="420"/>
        <w:jc w:val="both"/>
        <w:rPr>
          <w:rFonts w:eastAsia="標楷體"/>
        </w:rPr>
      </w:pPr>
      <w:r w:rsidRPr="00243B28">
        <w:rPr>
          <w:rFonts w:eastAsia="標楷體"/>
        </w:rPr>
        <w:t>異業合作、廣告效益評估、商業置入</w:t>
      </w:r>
      <w:proofErr w:type="gramStart"/>
      <w:r w:rsidRPr="00243B28">
        <w:rPr>
          <w:rFonts w:eastAsia="標楷體"/>
        </w:rPr>
        <w:t>或冠名</w:t>
      </w:r>
      <w:proofErr w:type="gramEnd"/>
      <w:r w:rsidRPr="00243B28">
        <w:rPr>
          <w:rFonts w:eastAsia="標楷體"/>
        </w:rPr>
        <w:t>贊助。</w:t>
      </w:r>
    </w:p>
    <w:p w:rsidR="00243B28" w:rsidRPr="00243B28" w:rsidRDefault="00243B28" w:rsidP="00243B28">
      <w:pPr>
        <w:numPr>
          <w:ilvl w:val="1"/>
          <w:numId w:val="1"/>
        </w:numPr>
        <w:ind w:left="1680" w:hanging="420"/>
        <w:jc w:val="both"/>
        <w:rPr>
          <w:rFonts w:eastAsia="標楷體"/>
        </w:rPr>
      </w:pPr>
      <w:r w:rsidRPr="00243B28">
        <w:rPr>
          <w:rFonts w:eastAsia="標楷體"/>
        </w:rPr>
        <w:t>其他本局指定之資料。</w:t>
      </w:r>
    </w:p>
    <w:p w:rsidR="00243B28" w:rsidRPr="00726353" w:rsidRDefault="00243B28" w:rsidP="00243B28">
      <w:pPr>
        <w:numPr>
          <w:ilvl w:val="0"/>
          <w:numId w:val="1"/>
        </w:numPr>
        <w:ind w:left="1176" w:hanging="998"/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 w:hint="eastAsia"/>
        </w:rPr>
        <w:t>本局於</w:t>
      </w:r>
      <w:r w:rsidRPr="00726353">
        <w:rPr>
          <w:rFonts w:ascii="標楷體" w:eastAsia="標楷體" w:hAnsi="標楷體"/>
        </w:rPr>
        <w:t>獲補助</w:t>
      </w:r>
      <w:r w:rsidRPr="00726353">
        <w:rPr>
          <w:rFonts w:ascii="標楷體" w:eastAsia="標楷體" w:hAnsi="標楷體" w:hint="eastAsia"/>
        </w:rPr>
        <w:t>案執行</w:t>
      </w:r>
      <w:proofErr w:type="gramStart"/>
      <w:r w:rsidRPr="00726353">
        <w:rPr>
          <w:rFonts w:ascii="標楷體" w:eastAsia="標楷體" w:hAnsi="標楷體" w:hint="eastAsia"/>
        </w:rPr>
        <w:t>期間，</w:t>
      </w:r>
      <w:proofErr w:type="gramEnd"/>
      <w:r w:rsidRPr="00726353">
        <w:rPr>
          <w:rFonts w:ascii="標楷體" w:eastAsia="標楷體" w:hAnsi="標楷體" w:hint="eastAsia"/>
        </w:rPr>
        <w:t>得派員</w:t>
      </w:r>
      <w:r w:rsidRPr="00726353">
        <w:rPr>
          <w:rFonts w:ascii="標楷體" w:eastAsia="標楷體" w:hAnsi="標楷體"/>
        </w:rPr>
        <w:t>進行實地查核</w:t>
      </w:r>
      <w:r w:rsidRPr="00726353">
        <w:rPr>
          <w:rFonts w:ascii="標楷體" w:eastAsia="標楷體" w:hAnsi="標楷體" w:hint="eastAsia"/>
        </w:rPr>
        <w:t>、</w:t>
      </w:r>
      <w:r w:rsidRPr="00726353">
        <w:rPr>
          <w:rFonts w:ascii="標楷體" w:eastAsia="標楷體" w:hAnsi="標楷體"/>
        </w:rPr>
        <w:t>要求獲補助者提供</w:t>
      </w:r>
      <w:r w:rsidRPr="00726353">
        <w:rPr>
          <w:rFonts w:ascii="標楷體" w:eastAsia="標楷體" w:hAnsi="標楷體" w:hint="eastAsia"/>
        </w:rPr>
        <w:t>書面</w:t>
      </w:r>
      <w:r w:rsidRPr="00726353">
        <w:rPr>
          <w:rFonts w:ascii="標楷體" w:eastAsia="標楷體" w:hAnsi="標楷體"/>
        </w:rPr>
        <w:t>資</w:t>
      </w:r>
      <w:r w:rsidRPr="00726353">
        <w:rPr>
          <w:rFonts w:ascii="標楷體" w:eastAsia="標楷體" w:hAnsi="標楷體" w:hint="eastAsia"/>
        </w:rPr>
        <w:t>料或出席會議</w:t>
      </w:r>
      <w:r w:rsidRPr="00726353">
        <w:rPr>
          <w:rFonts w:ascii="標楷體" w:eastAsia="標楷體" w:hAnsi="標楷體"/>
        </w:rPr>
        <w:t>，</w:t>
      </w:r>
      <w:r w:rsidRPr="00726353">
        <w:rPr>
          <w:rFonts w:ascii="標楷體" w:eastAsia="標楷體" w:hAnsi="標楷體" w:hint="eastAsia"/>
        </w:rPr>
        <w:t>並於會議中報告說明，</w:t>
      </w:r>
      <w:r w:rsidRPr="00726353">
        <w:rPr>
          <w:rFonts w:ascii="標楷體" w:eastAsia="標楷體" w:hAnsi="標楷體"/>
        </w:rPr>
        <w:t>獲補助者</w:t>
      </w:r>
      <w:r w:rsidRPr="00726353">
        <w:rPr>
          <w:rFonts w:ascii="標楷體" w:eastAsia="標楷體" w:hAnsi="標楷體" w:hint="eastAsia"/>
        </w:rPr>
        <w:t>不得規避、妨礙或拒絕；獲補助者並應依本局之意見確實執行</w:t>
      </w:r>
      <w:r w:rsidRPr="00726353">
        <w:rPr>
          <w:rFonts w:ascii="標楷體" w:eastAsia="標楷體" w:hAnsi="標楷體"/>
        </w:rPr>
        <w:t>。</w:t>
      </w:r>
    </w:p>
    <w:p w:rsidR="00243B28" w:rsidRDefault="00243B28" w:rsidP="00243B28">
      <w:pPr>
        <w:numPr>
          <w:ilvl w:val="0"/>
          <w:numId w:val="1"/>
        </w:numPr>
        <w:ind w:left="1134" w:hanging="992"/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 w:hint="eastAsia"/>
        </w:rPr>
        <w:t>獲補助者</w:t>
      </w:r>
      <w:r w:rsidRPr="00726353">
        <w:rPr>
          <w:rFonts w:ascii="標楷體" w:eastAsia="標楷體" w:hAnsi="標楷體"/>
        </w:rPr>
        <w:t>自</w:t>
      </w:r>
      <w:r w:rsidRPr="00726353">
        <w:rPr>
          <w:rFonts w:ascii="標楷體" w:eastAsia="標楷體" w:hAnsi="標楷體" w:hint="eastAsia"/>
        </w:rPr>
        <w:t>補助契約</w:t>
      </w:r>
      <w:r w:rsidRPr="00726353">
        <w:rPr>
          <w:rFonts w:ascii="標楷體" w:eastAsia="標楷體" w:hAnsi="標楷體"/>
        </w:rPr>
        <w:t>簽約日起至本局核撥最後一期補助金次日起一年期間內，</w:t>
      </w:r>
      <w:r w:rsidRPr="00726353">
        <w:rPr>
          <w:rFonts w:ascii="標楷體" w:eastAsia="標楷體" w:hAnsi="標楷體" w:hint="eastAsia"/>
        </w:rPr>
        <w:t>應令本局指定之獲補助電視</w:t>
      </w:r>
      <w:r w:rsidRPr="00726353">
        <w:rPr>
          <w:rFonts w:ascii="標楷體" w:eastAsia="標楷體" w:hAnsi="標楷體"/>
        </w:rPr>
        <w:t>節目工作團隊</w:t>
      </w:r>
      <w:r w:rsidRPr="00726353">
        <w:rPr>
          <w:rFonts w:ascii="標楷體" w:eastAsia="標楷體" w:hAnsi="標楷體" w:hint="eastAsia"/>
        </w:rPr>
        <w:t>人員，依本局指定之身份、任務(例如擔任嘉賓、講座、經驗分享)，</w:t>
      </w:r>
      <w:r w:rsidRPr="00726353">
        <w:rPr>
          <w:rFonts w:ascii="標楷體" w:eastAsia="標楷體" w:hAnsi="標楷體"/>
        </w:rPr>
        <w:t>出席本局指定之投融資、行銷、展覽、研討、講習</w:t>
      </w:r>
      <w:r w:rsidRPr="00726353">
        <w:rPr>
          <w:rFonts w:ascii="標楷體" w:eastAsia="標楷體" w:hAnsi="標楷體" w:hint="eastAsia"/>
        </w:rPr>
        <w:t>活動、</w:t>
      </w:r>
      <w:r w:rsidRPr="00726353">
        <w:rPr>
          <w:rFonts w:ascii="標楷體" w:eastAsia="標楷體" w:hAnsi="標楷體"/>
        </w:rPr>
        <w:t>培訓課程</w:t>
      </w:r>
      <w:r w:rsidRPr="00726353">
        <w:rPr>
          <w:rFonts w:ascii="標楷體" w:eastAsia="標楷體" w:hAnsi="標楷體" w:hint="eastAsia"/>
        </w:rPr>
        <w:t>及其他活動</w:t>
      </w:r>
      <w:r w:rsidRPr="00726353">
        <w:rPr>
          <w:rFonts w:ascii="標楷體" w:eastAsia="標楷體" w:hAnsi="標楷體"/>
        </w:rPr>
        <w:t>。</w:t>
      </w:r>
      <w:r w:rsidRPr="00726353">
        <w:rPr>
          <w:rFonts w:ascii="標楷體" w:eastAsia="標楷體" w:hAnsi="標楷體" w:hint="eastAsia"/>
        </w:rPr>
        <w:t>獲補助者應無條件配合履行，且不得要求本局支付任何報酬、補貼或其他任何名義費用。</w:t>
      </w:r>
    </w:p>
    <w:p w:rsidR="00243B28" w:rsidRDefault="00243B28" w:rsidP="00243B28">
      <w:pPr>
        <w:numPr>
          <w:ilvl w:val="0"/>
          <w:numId w:val="1"/>
        </w:numPr>
        <w:ind w:left="1134" w:hanging="992"/>
        <w:jc w:val="both"/>
        <w:rPr>
          <w:rFonts w:ascii="標楷體" w:eastAsia="標楷體" w:hAnsi="標楷體"/>
        </w:rPr>
      </w:pPr>
      <w:r w:rsidRPr="00243B28">
        <w:rPr>
          <w:rFonts w:ascii="標楷體" w:eastAsia="標楷體" w:hAnsi="標楷體" w:hint="eastAsia"/>
        </w:rPr>
        <w:t>依預算法第六十二條之</w:t>
      </w:r>
      <w:proofErr w:type="gramStart"/>
      <w:r w:rsidRPr="00243B28">
        <w:rPr>
          <w:rFonts w:ascii="標楷體" w:eastAsia="標楷體" w:hAnsi="標楷體" w:hint="eastAsia"/>
        </w:rPr>
        <w:t>一</w:t>
      </w:r>
      <w:proofErr w:type="gramEnd"/>
      <w:r w:rsidRPr="00243B28">
        <w:rPr>
          <w:rFonts w:ascii="標楷體" w:eastAsia="標楷體" w:hAnsi="標楷體" w:hint="eastAsia"/>
        </w:rPr>
        <w:t>規定，不得以置入性行銷進行政策宣導。如有政策宣導，應標示為「廣告」，並揭示本局全銜。</w:t>
      </w:r>
    </w:p>
    <w:p w:rsidR="00243B28" w:rsidRPr="00243B28" w:rsidRDefault="00243B28" w:rsidP="00243B28">
      <w:pPr>
        <w:numPr>
          <w:ilvl w:val="0"/>
          <w:numId w:val="1"/>
        </w:numPr>
        <w:ind w:left="1134" w:hanging="992"/>
        <w:jc w:val="both"/>
        <w:rPr>
          <w:rFonts w:ascii="標楷體" w:eastAsia="標楷體" w:hAnsi="標楷體"/>
        </w:rPr>
      </w:pPr>
      <w:r w:rsidRPr="00243B28">
        <w:rPr>
          <w:rFonts w:eastAsia="標楷體" w:hint="eastAsia"/>
        </w:rPr>
        <w:t>獲補助節目結案時如有結餘款，獲補助者應將</w:t>
      </w:r>
      <w:proofErr w:type="gramStart"/>
      <w:r w:rsidRPr="00243B28">
        <w:rPr>
          <w:rFonts w:eastAsia="標楷體" w:hint="eastAsia"/>
        </w:rPr>
        <w:t>結餘款按本</w:t>
      </w:r>
      <w:proofErr w:type="gramEnd"/>
      <w:r w:rsidRPr="00243B28">
        <w:rPr>
          <w:rFonts w:eastAsia="標楷體" w:hint="eastAsia"/>
        </w:rPr>
        <w:t>局原核定之補助比率繳回本局。</w:t>
      </w:r>
    </w:p>
    <w:p w:rsidR="00243B28" w:rsidRPr="00726353" w:rsidRDefault="00243B28" w:rsidP="00243B28">
      <w:pPr>
        <w:ind w:left="720" w:hangingChars="300" w:hanging="720"/>
        <w:jc w:val="both"/>
        <w:rPr>
          <w:rFonts w:eastAsia="標楷體"/>
        </w:rPr>
      </w:pPr>
      <w:r w:rsidRPr="00726353">
        <w:rPr>
          <w:rFonts w:eastAsia="標楷體"/>
        </w:rPr>
        <w:t>十</w:t>
      </w:r>
      <w:r w:rsidRPr="00726353">
        <w:rPr>
          <w:rFonts w:eastAsia="標楷體" w:hint="eastAsia"/>
        </w:rPr>
        <w:t>二</w:t>
      </w:r>
      <w:r w:rsidRPr="00726353">
        <w:rPr>
          <w:rFonts w:eastAsia="標楷體"/>
        </w:rPr>
        <w:t>、</w:t>
      </w:r>
      <w:r w:rsidRPr="00726353">
        <w:rPr>
          <w:rFonts w:eastAsia="標楷體" w:hint="eastAsia"/>
        </w:rPr>
        <w:t>獲補助者</w:t>
      </w:r>
      <w:r w:rsidRPr="00726353">
        <w:rPr>
          <w:rFonts w:eastAsia="標楷體"/>
        </w:rPr>
        <w:t>違反本要點</w:t>
      </w:r>
      <w:r w:rsidRPr="00726353">
        <w:rPr>
          <w:rFonts w:eastAsia="標楷體" w:hint="eastAsia"/>
        </w:rPr>
        <w:t>規定之處置</w:t>
      </w:r>
    </w:p>
    <w:p w:rsidR="00243B28" w:rsidRPr="00726353" w:rsidRDefault="00243B28" w:rsidP="00243B28">
      <w:pPr>
        <w:numPr>
          <w:ilvl w:val="0"/>
          <w:numId w:val="2"/>
        </w:numPr>
        <w:ind w:left="938" w:hanging="760"/>
        <w:jc w:val="both"/>
        <w:rPr>
          <w:rFonts w:eastAsia="標楷體"/>
        </w:rPr>
      </w:pPr>
      <w:r w:rsidRPr="00726353">
        <w:rPr>
          <w:rFonts w:eastAsia="標楷體" w:hint="eastAsia"/>
        </w:rPr>
        <w:t>獲補助者有下列情形之一，本局應撤銷其補助金受領資格，不支付補助金及其他任何名目之補償、賠償；其已與本局完成補助契約簽約者，本局並得不為催告，逕行解除補助契約，不退還履約保證金，獲補助者並</w:t>
      </w:r>
      <w:proofErr w:type="gramStart"/>
      <w:r w:rsidRPr="00726353">
        <w:rPr>
          <w:rFonts w:eastAsia="標楷體" w:hint="eastAsia"/>
        </w:rPr>
        <w:lastRenderedPageBreak/>
        <w:t>應無息繳回</w:t>
      </w:r>
      <w:proofErr w:type="gramEnd"/>
      <w:r w:rsidRPr="00726353">
        <w:rPr>
          <w:rFonts w:eastAsia="標楷體" w:hint="eastAsia"/>
        </w:rPr>
        <w:t>已領取之補助金，且被撤銷補助金受領資格者，自被撤銷補助金資格之年度起二年內，不得再申請本局各年度連續劇補助金；溢領之補助金未完全繳回本局前，亦不得再申請本局任何補助。</w:t>
      </w:r>
    </w:p>
    <w:p w:rsidR="00243B28" w:rsidRPr="000067C4" w:rsidRDefault="00243B28" w:rsidP="00243B28">
      <w:pPr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 w:hint="eastAsia"/>
        </w:rPr>
        <w:t xml:space="preserve">       </w:t>
      </w:r>
      <w:r w:rsidRPr="00243B28">
        <w:rPr>
          <w:rFonts w:ascii="Times New Roman" w:eastAsia="標楷體" w:hAnsi="Times New Roman" w:cs="Times New Roman"/>
        </w:rPr>
        <w:t xml:space="preserve"> </w:t>
      </w:r>
      <w:r w:rsidRPr="000067C4">
        <w:rPr>
          <w:rFonts w:ascii="標楷體" w:eastAsia="標楷體" w:hAnsi="標楷體" w:cs="Times New Roman"/>
        </w:rPr>
        <w:t>1、</w:t>
      </w:r>
      <w:r w:rsidRPr="000067C4">
        <w:rPr>
          <w:rFonts w:ascii="標楷體" w:eastAsia="標楷體" w:hAnsi="標楷體" w:hint="eastAsia"/>
        </w:rPr>
        <w:t>違反前點第一款之規定者。</w:t>
      </w:r>
    </w:p>
    <w:p w:rsidR="00243B28" w:rsidRPr="00726353" w:rsidRDefault="00243B28" w:rsidP="00243B28">
      <w:pPr>
        <w:jc w:val="both"/>
        <w:rPr>
          <w:rFonts w:ascii="標楷體" w:eastAsia="標楷體" w:hAnsi="標楷體"/>
        </w:rPr>
      </w:pPr>
      <w:r w:rsidRPr="000067C4">
        <w:rPr>
          <w:rFonts w:ascii="標楷體" w:eastAsia="標楷體" w:hAnsi="標楷體" w:hint="eastAsia"/>
        </w:rPr>
        <w:t xml:space="preserve">       </w:t>
      </w:r>
      <w:r w:rsidRPr="000067C4">
        <w:rPr>
          <w:rFonts w:ascii="標楷體" w:eastAsia="標楷體" w:hAnsi="標楷體" w:cs="Times New Roman"/>
        </w:rPr>
        <w:t xml:space="preserve"> 2、</w:t>
      </w:r>
      <w:r w:rsidRPr="00726353">
        <w:rPr>
          <w:rFonts w:ascii="標楷體" w:eastAsia="標楷體" w:hAnsi="標楷體" w:hint="eastAsia"/>
        </w:rPr>
        <w:t>以不當手段影響評選小組之公正性，經查證屬實。</w:t>
      </w:r>
    </w:p>
    <w:p w:rsidR="00243B28" w:rsidRDefault="00243B28" w:rsidP="00243B28">
      <w:pPr>
        <w:numPr>
          <w:ilvl w:val="0"/>
          <w:numId w:val="2"/>
        </w:numPr>
        <w:ind w:left="952" w:hanging="774"/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 w:hint="eastAsia"/>
        </w:rPr>
        <w:t>獲補助者有下列情形之一，本局應廢止其補助金受領資格，不支付補助金及其他任何名目之補償、賠償；其已與本局完成補助契約簽約者，本局並得不為催告，逕行解除補助契約，不退還履約保證金，獲補助者並</w:t>
      </w:r>
      <w:proofErr w:type="gramStart"/>
      <w:r w:rsidRPr="00726353">
        <w:rPr>
          <w:rFonts w:ascii="標楷體" w:eastAsia="標楷體" w:hAnsi="標楷體" w:hint="eastAsia"/>
        </w:rPr>
        <w:t>應無息繳回</w:t>
      </w:r>
      <w:proofErr w:type="gramEnd"/>
      <w:r w:rsidRPr="00726353">
        <w:rPr>
          <w:rFonts w:ascii="標楷體" w:eastAsia="標楷體" w:hAnsi="標楷體" w:hint="eastAsia"/>
        </w:rPr>
        <w:t>已領取之補助金，且被廢止補助金受領資格者，自被廢止補助金資格之</w:t>
      </w:r>
      <w:r w:rsidRPr="00726353">
        <w:rPr>
          <w:rFonts w:eastAsia="標楷體" w:hint="eastAsia"/>
        </w:rPr>
        <w:t>年度</w:t>
      </w:r>
      <w:r w:rsidRPr="00726353">
        <w:rPr>
          <w:rFonts w:ascii="標楷體" w:eastAsia="標楷體" w:hAnsi="標楷體" w:hint="eastAsia"/>
        </w:rPr>
        <w:t>起二年內，不得再申請本局各年度連續劇補助金；溢領之補助金未完全繳回本局前，亦不得再申請本局任何補助。但第三款或補助契約另有規定者，依各該規定辦理。</w:t>
      </w:r>
    </w:p>
    <w:p w:rsidR="000067C4" w:rsidRDefault="000067C4" w:rsidP="000067C4">
      <w:pPr>
        <w:pStyle w:val="a7"/>
        <w:ind w:leftChars="-158" w:left="1342" w:hangingChars="717" w:hanging="172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0067C4">
        <w:rPr>
          <w:rFonts w:ascii="標楷體" w:eastAsia="標楷體" w:hAnsi="標楷體" w:hint="eastAsia"/>
        </w:rPr>
        <w:t>1、違反前點第二款或第五款至第八款獲補助者應履行之負擔規定之</w:t>
      </w:r>
      <w:proofErr w:type="gramStart"/>
      <w:r w:rsidRPr="000067C4">
        <w:rPr>
          <w:rFonts w:ascii="標楷體" w:eastAsia="標楷體" w:hAnsi="標楷體" w:hint="eastAsia"/>
        </w:rPr>
        <w:t>一</w:t>
      </w:r>
      <w:proofErr w:type="gramEnd"/>
      <w:r w:rsidRPr="000067C4">
        <w:rPr>
          <w:rFonts w:ascii="標楷體" w:eastAsia="標楷體" w:hAnsi="標楷體" w:hint="eastAsia"/>
        </w:rPr>
        <w:t>者。</w:t>
      </w:r>
    </w:p>
    <w:p w:rsidR="000067C4" w:rsidRDefault="000067C4" w:rsidP="000067C4">
      <w:pPr>
        <w:pStyle w:val="a7"/>
        <w:ind w:leftChars="-158" w:left="1342" w:hangingChars="717" w:hanging="172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0067C4">
        <w:rPr>
          <w:rFonts w:ascii="標楷體" w:eastAsia="標楷體" w:hAnsi="標楷體" w:hint="eastAsia"/>
        </w:rPr>
        <w:t>2、違反前點第二款應履行之負擔規定，獲補助者於補助契約簽約後放棄製作</w:t>
      </w:r>
      <w:proofErr w:type="gramStart"/>
      <w:r w:rsidRPr="000067C4">
        <w:rPr>
          <w:rFonts w:ascii="標楷體" w:eastAsia="標楷體" w:hAnsi="標楷體" w:hint="eastAsia"/>
        </w:rPr>
        <w:t>（</w:t>
      </w:r>
      <w:proofErr w:type="gramEnd"/>
      <w:r w:rsidRPr="000067C4">
        <w:rPr>
          <w:rFonts w:ascii="標楷體" w:eastAsia="標楷體" w:hAnsi="標楷體" w:hint="eastAsia"/>
        </w:rPr>
        <w:t>含已開拍但未製作完成)。</w:t>
      </w:r>
    </w:p>
    <w:p w:rsidR="000067C4" w:rsidRPr="000067C4" w:rsidRDefault="000067C4" w:rsidP="000067C4">
      <w:pPr>
        <w:pStyle w:val="a7"/>
        <w:ind w:leftChars="-157" w:left="1418" w:hangingChars="748" w:hanging="179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0067C4">
        <w:rPr>
          <w:rFonts w:ascii="標楷體" w:eastAsia="標楷體" w:hAnsi="標楷體" w:hint="eastAsia"/>
        </w:rPr>
        <w:t>3、違反前點第四款獲補助者應履行之負擔規定，經本局限期通知補正一次，屆期</w:t>
      </w:r>
      <w:proofErr w:type="gramStart"/>
      <w:r w:rsidRPr="000067C4">
        <w:rPr>
          <w:rFonts w:ascii="標楷體" w:eastAsia="標楷體" w:hAnsi="標楷體" w:hint="eastAsia"/>
        </w:rPr>
        <w:t>不</w:t>
      </w:r>
      <w:proofErr w:type="gramEnd"/>
      <w:r w:rsidRPr="000067C4">
        <w:rPr>
          <w:rFonts w:ascii="標楷體" w:eastAsia="標楷體" w:hAnsi="標楷體" w:hint="eastAsia"/>
        </w:rPr>
        <w:t>補正或補正之文件、資料仍不完整或不符規定者。</w:t>
      </w:r>
    </w:p>
    <w:p w:rsidR="000067C4" w:rsidRDefault="000067C4" w:rsidP="000067C4">
      <w:pPr>
        <w:numPr>
          <w:ilvl w:val="0"/>
          <w:numId w:val="2"/>
        </w:numPr>
        <w:ind w:left="952" w:hanging="774"/>
        <w:jc w:val="both"/>
        <w:rPr>
          <w:rFonts w:ascii="標楷體" w:eastAsia="標楷體" w:hAnsi="標楷體"/>
        </w:rPr>
      </w:pPr>
      <w:r w:rsidRPr="00726353">
        <w:rPr>
          <w:rFonts w:ascii="標楷體" w:eastAsia="標楷體" w:hAnsi="標楷體" w:hint="eastAsia"/>
        </w:rPr>
        <w:t>因不可抗力或不可歸責於獲補助者之事由，</w:t>
      </w:r>
      <w:proofErr w:type="gramStart"/>
      <w:r w:rsidRPr="00726353">
        <w:rPr>
          <w:rFonts w:ascii="標楷體" w:eastAsia="標楷體" w:hAnsi="標楷體" w:hint="eastAsia"/>
        </w:rPr>
        <w:t>致獲補助</w:t>
      </w:r>
      <w:proofErr w:type="gramEnd"/>
      <w:r w:rsidRPr="00726353">
        <w:rPr>
          <w:rFonts w:ascii="標楷體" w:eastAsia="標楷體" w:hAnsi="標楷體" w:hint="eastAsia"/>
        </w:rPr>
        <w:t>者有前款第二目放棄製作情形發生者，本局應廢止其補助金受領資格，解除補助契約，不支付補助金及其他任何名目之補償、賠償，獲補助者並應將已領之補助金</w:t>
      </w:r>
      <w:proofErr w:type="gramStart"/>
      <w:r w:rsidRPr="00726353">
        <w:rPr>
          <w:rFonts w:ascii="標楷體" w:eastAsia="標楷體" w:hAnsi="標楷體" w:hint="eastAsia"/>
        </w:rPr>
        <w:t>無息繳回</w:t>
      </w:r>
      <w:proofErr w:type="gramEnd"/>
      <w:r w:rsidRPr="00726353">
        <w:rPr>
          <w:rFonts w:ascii="標楷體" w:eastAsia="標楷體" w:hAnsi="標楷體" w:hint="eastAsia"/>
        </w:rPr>
        <w:t>本局；溢領之補助金未完全繳回本局前，被廢止補助金受領資格者不得再申請本局任何補助，且本局</w:t>
      </w:r>
      <w:proofErr w:type="gramStart"/>
      <w:r w:rsidRPr="00726353">
        <w:rPr>
          <w:rFonts w:ascii="標楷體" w:eastAsia="標楷體" w:hAnsi="標楷體" w:hint="eastAsia"/>
        </w:rPr>
        <w:t>俟</w:t>
      </w:r>
      <w:proofErr w:type="gramEnd"/>
      <w:r w:rsidRPr="00726353">
        <w:rPr>
          <w:rFonts w:ascii="標楷體" w:eastAsia="標楷體" w:hAnsi="標楷體" w:hint="eastAsia"/>
        </w:rPr>
        <w:t>溢領之補助金完全繳回本局後，始得將履約保證金</w:t>
      </w:r>
      <w:proofErr w:type="gramStart"/>
      <w:r w:rsidRPr="00726353">
        <w:rPr>
          <w:rFonts w:ascii="標楷體" w:eastAsia="標楷體" w:hAnsi="標楷體" w:hint="eastAsia"/>
        </w:rPr>
        <w:t>無息返還</w:t>
      </w:r>
      <w:proofErr w:type="gramEnd"/>
      <w:r w:rsidRPr="00726353">
        <w:rPr>
          <w:rFonts w:ascii="標楷體" w:eastAsia="標楷體" w:hAnsi="標楷體" w:hint="eastAsia"/>
        </w:rPr>
        <w:t>該被廢止補助金受領資格者。</w:t>
      </w:r>
    </w:p>
    <w:p w:rsidR="000067C4" w:rsidRDefault="00243B28" w:rsidP="000067C4">
      <w:pPr>
        <w:numPr>
          <w:ilvl w:val="0"/>
          <w:numId w:val="2"/>
        </w:numPr>
        <w:ind w:left="952" w:hanging="774"/>
        <w:jc w:val="both"/>
        <w:rPr>
          <w:rFonts w:ascii="標楷體" w:eastAsia="標楷體" w:hAnsi="標楷體"/>
        </w:rPr>
      </w:pPr>
      <w:r w:rsidRPr="000067C4">
        <w:rPr>
          <w:rFonts w:ascii="標楷體" w:eastAsia="標楷體" w:hAnsi="標楷體" w:hint="eastAsia"/>
        </w:rPr>
        <w:t>獲補助者違反前點第三款應履行之負擔規定者，本局應廢止其補助金受領資格，且不支付任何名目之補償、賠償。</w:t>
      </w:r>
    </w:p>
    <w:p w:rsidR="000067C4" w:rsidRDefault="00243B28" w:rsidP="000067C4">
      <w:pPr>
        <w:numPr>
          <w:ilvl w:val="0"/>
          <w:numId w:val="2"/>
        </w:numPr>
        <w:ind w:left="952" w:hanging="774"/>
        <w:jc w:val="both"/>
        <w:rPr>
          <w:rFonts w:ascii="標楷體" w:eastAsia="標楷體" w:hAnsi="標楷體"/>
        </w:rPr>
      </w:pPr>
      <w:r w:rsidRPr="000067C4">
        <w:rPr>
          <w:rFonts w:ascii="標楷體" w:eastAsia="標楷體" w:hAnsi="標楷體" w:hint="eastAsia"/>
        </w:rPr>
        <w:t>違反前點第十一款規定，相關經費不予核銷，已核銷者，獲補助者應</w:t>
      </w:r>
      <w:proofErr w:type="gramStart"/>
      <w:r w:rsidRPr="000067C4">
        <w:rPr>
          <w:rFonts w:ascii="標楷體" w:eastAsia="標楷體" w:hAnsi="標楷體" w:hint="eastAsia"/>
        </w:rPr>
        <w:t>將該溢領</w:t>
      </w:r>
      <w:proofErr w:type="gramEnd"/>
      <w:r w:rsidRPr="000067C4">
        <w:rPr>
          <w:rFonts w:ascii="標楷體" w:eastAsia="標楷體" w:hAnsi="標楷體" w:hint="eastAsia"/>
        </w:rPr>
        <w:t>之補助金</w:t>
      </w:r>
      <w:proofErr w:type="gramStart"/>
      <w:r w:rsidRPr="000067C4">
        <w:rPr>
          <w:rFonts w:ascii="標楷體" w:eastAsia="標楷體" w:hAnsi="標楷體" w:hint="eastAsia"/>
        </w:rPr>
        <w:t>無息繳回</w:t>
      </w:r>
      <w:proofErr w:type="gramEnd"/>
      <w:r w:rsidRPr="000067C4">
        <w:rPr>
          <w:rFonts w:ascii="標楷體" w:eastAsia="標楷體" w:hAnsi="標楷體" w:hint="eastAsia"/>
        </w:rPr>
        <w:t>本局，且獲補助者應</w:t>
      </w:r>
      <w:proofErr w:type="gramStart"/>
      <w:r w:rsidRPr="000067C4">
        <w:rPr>
          <w:rFonts w:ascii="標楷體" w:eastAsia="標楷體" w:hAnsi="標楷體" w:hint="eastAsia"/>
        </w:rPr>
        <w:t>按集依</w:t>
      </w:r>
      <w:proofErr w:type="gramEnd"/>
      <w:r w:rsidRPr="000067C4">
        <w:rPr>
          <w:rFonts w:ascii="標楷體" w:eastAsia="標楷體" w:hAnsi="標楷體" w:hint="eastAsia"/>
        </w:rPr>
        <w:t>補助契約所載補助金上限百分之五計算懲罰性違約金賠償本局。</w:t>
      </w:r>
      <w:proofErr w:type="gramStart"/>
      <w:r w:rsidRPr="000067C4">
        <w:rPr>
          <w:rFonts w:ascii="標楷體" w:eastAsia="標楷體" w:hAnsi="標楷體" w:hint="eastAsia"/>
        </w:rPr>
        <w:t>前開溢領</w:t>
      </w:r>
      <w:proofErr w:type="gramEnd"/>
      <w:r w:rsidRPr="000067C4">
        <w:rPr>
          <w:rFonts w:ascii="標楷體" w:eastAsia="標楷體" w:hAnsi="標楷體" w:hint="eastAsia"/>
        </w:rPr>
        <w:t>之補助金及賠償未完全給付前，本局應不受理其申請本局任何補助。</w:t>
      </w:r>
    </w:p>
    <w:p w:rsidR="000067C4" w:rsidRDefault="00243B28" w:rsidP="000067C4">
      <w:pPr>
        <w:numPr>
          <w:ilvl w:val="0"/>
          <w:numId w:val="2"/>
        </w:numPr>
        <w:ind w:left="952" w:hanging="774"/>
        <w:jc w:val="both"/>
        <w:rPr>
          <w:rFonts w:ascii="標楷體" w:eastAsia="標楷體" w:hAnsi="標楷體"/>
        </w:rPr>
      </w:pPr>
      <w:r w:rsidRPr="000067C4">
        <w:rPr>
          <w:rFonts w:ascii="標楷體" w:eastAsia="標楷體" w:hAnsi="標楷體" w:hint="eastAsia"/>
        </w:rPr>
        <w:t>違反前點第十二款規定，經本局催告一次仍不履行者，獲補助者應</w:t>
      </w:r>
      <w:proofErr w:type="gramStart"/>
      <w:r w:rsidRPr="000067C4">
        <w:rPr>
          <w:rFonts w:ascii="標楷體" w:eastAsia="標楷體" w:hAnsi="標楷體" w:hint="eastAsia"/>
        </w:rPr>
        <w:t>按次依補助</w:t>
      </w:r>
      <w:proofErr w:type="gramEnd"/>
      <w:r w:rsidRPr="000067C4">
        <w:rPr>
          <w:rFonts w:ascii="標楷體" w:eastAsia="標楷體" w:hAnsi="標楷體" w:hint="eastAsia"/>
        </w:rPr>
        <w:t>契約所載補助金上限百分之二計算懲罰性違約金賠償本局。前開賠償未完全給付前，本局應不受理其申請本局任何補助。</w:t>
      </w:r>
    </w:p>
    <w:p w:rsidR="000067C4" w:rsidRDefault="00243B28" w:rsidP="000067C4">
      <w:pPr>
        <w:numPr>
          <w:ilvl w:val="0"/>
          <w:numId w:val="2"/>
        </w:numPr>
        <w:ind w:left="952" w:hanging="774"/>
        <w:jc w:val="both"/>
        <w:rPr>
          <w:rFonts w:ascii="標楷體" w:eastAsia="標楷體" w:hAnsi="標楷體"/>
        </w:rPr>
      </w:pPr>
      <w:r w:rsidRPr="000067C4">
        <w:rPr>
          <w:rFonts w:ascii="標楷體" w:eastAsia="標楷體" w:hAnsi="標楷體" w:hint="eastAsia"/>
        </w:rPr>
        <w:t>違反前點第十三款或第十四款規定，獲補助者應</w:t>
      </w:r>
      <w:proofErr w:type="gramStart"/>
      <w:r w:rsidRPr="000067C4">
        <w:rPr>
          <w:rFonts w:ascii="標楷體" w:eastAsia="標楷體" w:hAnsi="標楷體" w:hint="eastAsia"/>
        </w:rPr>
        <w:t>按次依補助</w:t>
      </w:r>
      <w:proofErr w:type="gramEnd"/>
      <w:r w:rsidRPr="000067C4">
        <w:rPr>
          <w:rFonts w:ascii="標楷體" w:eastAsia="標楷體" w:hAnsi="標楷體" w:hint="eastAsia"/>
        </w:rPr>
        <w:t>契約所載補助金上限百分之一計算懲罰性違約金賠償本局。前開賠償未完全給付前，本局應不受理其申請本局任何補助。</w:t>
      </w:r>
    </w:p>
    <w:p w:rsidR="000067C4" w:rsidRDefault="00243B28" w:rsidP="000067C4">
      <w:pPr>
        <w:numPr>
          <w:ilvl w:val="0"/>
          <w:numId w:val="2"/>
        </w:numPr>
        <w:ind w:left="952" w:hanging="774"/>
        <w:jc w:val="both"/>
        <w:rPr>
          <w:rFonts w:ascii="標楷體" w:eastAsia="標楷體" w:hAnsi="標楷體"/>
        </w:rPr>
      </w:pPr>
      <w:r w:rsidRPr="000067C4">
        <w:rPr>
          <w:rFonts w:ascii="標楷體" w:eastAsia="標楷體" w:hAnsi="標楷體" w:hint="eastAsia"/>
        </w:rPr>
        <w:t>違反前點第十五款規定，相關經費不予核銷；已核銷者，獲補助者應</w:t>
      </w:r>
      <w:proofErr w:type="gramStart"/>
      <w:r w:rsidRPr="000067C4">
        <w:rPr>
          <w:rFonts w:ascii="標楷體" w:eastAsia="標楷體" w:hAnsi="標楷體" w:hint="eastAsia"/>
        </w:rPr>
        <w:t>將該溢領</w:t>
      </w:r>
      <w:proofErr w:type="gramEnd"/>
      <w:r w:rsidRPr="000067C4">
        <w:rPr>
          <w:rFonts w:ascii="標楷體" w:eastAsia="標楷體" w:hAnsi="標楷體" w:hint="eastAsia"/>
        </w:rPr>
        <w:t>之補助金</w:t>
      </w:r>
      <w:proofErr w:type="gramStart"/>
      <w:r w:rsidRPr="000067C4">
        <w:rPr>
          <w:rFonts w:ascii="標楷體" w:eastAsia="標楷體" w:hAnsi="標楷體" w:hint="eastAsia"/>
        </w:rPr>
        <w:t>無息繳回</w:t>
      </w:r>
      <w:proofErr w:type="gramEnd"/>
      <w:r w:rsidRPr="000067C4">
        <w:rPr>
          <w:rFonts w:ascii="標楷體" w:eastAsia="標楷體" w:hAnsi="標楷體" w:hint="eastAsia"/>
        </w:rPr>
        <w:t>本局。溢領之補助金未完全繳回本局前，本局</w:t>
      </w:r>
      <w:r w:rsidRPr="000067C4">
        <w:rPr>
          <w:rFonts w:ascii="標楷體" w:eastAsia="標楷體" w:hAnsi="標楷體" w:hint="eastAsia"/>
        </w:rPr>
        <w:lastRenderedPageBreak/>
        <w:t>應不受理其申請本局任何補助。</w:t>
      </w:r>
    </w:p>
    <w:p w:rsidR="000067C4" w:rsidRDefault="00243B28" w:rsidP="000067C4">
      <w:pPr>
        <w:numPr>
          <w:ilvl w:val="0"/>
          <w:numId w:val="2"/>
        </w:numPr>
        <w:ind w:left="952" w:hanging="774"/>
        <w:jc w:val="both"/>
        <w:rPr>
          <w:rFonts w:ascii="標楷體" w:eastAsia="標楷體" w:hAnsi="標楷體"/>
        </w:rPr>
      </w:pPr>
      <w:r w:rsidRPr="000067C4">
        <w:rPr>
          <w:rFonts w:ascii="標楷體" w:eastAsia="標楷體" w:hAnsi="標楷體" w:hint="eastAsia"/>
        </w:rPr>
        <w:t>獲補助者未依前點第十六款規定將結餘款繳回本局前，本局應不受理其申請本局任何補助。</w:t>
      </w:r>
    </w:p>
    <w:p w:rsidR="00243B28" w:rsidRPr="000067C4" w:rsidRDefault="00243B28" w:rsidP="000067C4">
      <w:pPr>
        <w:numPr>
          <w:ilvl w:val="0"/>
          <w:numId w:val="2"/>
        </w:numPr>
        <w:ind w:left="952" w:hanging="774"/>
        <w:jc w:val="both"/>
        <w:rPr>
          <w:rFonts w:ascii="標楷體" w:eastAsia="標楷體" w:hAnsi="標楷體"/>
        </w:rPr>
      </w:pPr>
      <w:r w:rsidRPr="000067C4">
        <w:rPr>
          <w:rFonts w:eastAsia="標楷體" w:hint="eastAsia"/>
        </w:rPr>
        <w:t>經本局撤銷或廢止補助金受領資格者，不得以被撤銷或廢止補助金資格之企畫書、節目申請本局任何補助。但依第三款規定致廢止補助金受領資格，且未有溢領補助金情形者，不在此限。</w:t>
      </w:r>
    </w:p>
    <w:p w:rsidR="00116C24" w:rsidRPr="00243B28" w:rsidRDefault="00243B28" w:rsidP="00243B28">
      <w:pPr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726353">
        <w:rPr>
          <w:rFonts w:eastAsia="標楷體" w:hint="eastAsia"/>
        </w:rPr>
        <w:t xml:space="preserve">　</w:t>
      </w:r>
      <w:r w:rsidRPr="00726353">
        <w:rPr>
          <w:rFonts w:ascii="標楷體" w:eastAsia="標楷體" w:hAnsi="標楷體" w:hint="eastAsia"/>
        </w:rPr>
        <w:t>前項各</w:t>
      </w:r>
      <w:r w:rsidRPr="00726353">
        <w:rPr>
          <w:rFonts w:ascii="標楷體" w:eastAsia="標楷體" w:hAnsi="標楷體"/>
        </w:rPr>
        <w:t>款規定於其他合資製作者，</w:t>
      </w:r>
      <w:proofErr w:type="gramStart"/>
      <w:r w:rsidRPr="00726353">
        <w:rPr>
          <w:rFonts w:ascii="標楷體" w:eastAsia="標楷體" w:hAnsi="標楷體"/>
        </w:rPr>
        <w:t>準</w:t>
      </w:r>
      <w:proofErr w:type="gramEnd"/>
      <w:r w:rsidRPr="00726353">
        <w:rPr>
          <w:rFonts w:ascii="標楷體" w:eastAsia="標楷體" w:hAnsi="標楷體"/>
        </w:rPr>
        <w:t>用之。</w:t>
      </w:r>
    </w:p>
    <w:sectPr w:rsidR="00116C24" w:rsidRPr="00243B2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59" w:rsidRDefault="00D64759" w:rsidP="00C23A47">
      <w:r>
        <w:separator/>
      </w:r>
    </w:p>
  </w:endnote>
  <w:endnote w:type="continuationSeparator" w:id="0">
    <w:p w:rsidR="00D64759" w:rsidRDefault="00D64759" w:rsidP="00C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924445"/>
      <w:docPartObj>
        <w:docPartGallery w:val="Page Numbers (Bottom of Page)"/>
        <w:docPartUnique/>
      </w:docPartObj>
    </w:sdtPr>
    <w:sdtEndPr/>
    <w:sdtContent>
      <w:p w:rsidR="00B20879" w:rsidRDefault="00B20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D44" w:rsidRPr="00B66D44">
          <w:rPr>
            <w:noProof/>
            <w:lang w:val="zh-TW"/>
          </w:rPr>
          <w:t>1</w:t>
        </w:r>
        <w:r>
          <w:fldChar w:fldCharType="end"/>
        </w:r>
      </w:p>
    </w:sdtContent>
  </w:sdt>
  <w:p w:rsidR="00B20879" w:rsidRDefault="00B20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59" w:rsidRDefault="00D64759" w:rsidP="00C23A47">
      <w:r>
        <w:separator/>
      </w:r>
    </w:p>
  </w:footnote>
  <w:footnote w:type="continuationSeparator" w:id="0">
    <w:p w:rsidR="00D64759" w:rsidRDefault="00D64759" w:rsidP="00C2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DE"/>
    <w:multiLevelType w:val="hybridMultilevel"/>
    <w:tmpl w:val="BF689D16"/>
    <w:lvl w:ilvl="0" w:tplc="EFE24058">
      <w:start w:val="1"/>
      <w:numFmt w:val="taiwaneseCountingThousand"/>
      <w:suff w:val="space"/>
      <w:lvlText w:val="（%1）"/>
      <w:lvlJc w:val="left"/>
      <w:pPr>
        <w:ind w:left="898" w:hanging="720"/>
      </w:pPr>
      <w:rPr>
        <w:rFonts w:ascii="Times New Roman" w:hAnsi="Times New Roman" w:hint="default"/>
      </w:rPr>
    </w:lvl>
    <w:lvl w:ilvl="1" w:tplc="522A9542">
      <w:start w:val="1"/>
      <w:numFmt w:val="decimal"/>
      <w:lvlText w:val="%2、"/>
      <w:lvlJc w:val="left"/>
      <w:pPr>
        <w:ind w:left="10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">
    <w:nsid w:val="6A7427BD"/>
    <w:multiLevelType w:val="hybridMultilevel"/>
    <w:tmpl w:val="BA469AFA"/>
    <w:lvl w:ilvl="0" w:tplc="9FD2BACA">
      <w:start w:val="1"/>
      <w:numFmt w:val="decimal"/>
      <w:lvlText w:val="%1、"/>
      <w:lvlJc w:val="left"/>
      <w:pPr>
        <w:ind w:left="1598" w:hanging="480"/>
      </w:pPr>
      <w:rPr>
        <w:rFonts w:ascii="標楷體" w:eastAsia="標楷體" w:hAnsi="標楷體" w:cs="Times New Roman" w:hint="default"/>
      </w:rPr>
    </w:lvl>
    <w:lvl w:ilvl="1" w:tplc="6B089F38">
      <w:start w:val="1"/>
      <w:numFmt w:val="decimal"/>
      <w:suff w:val="space"/>
      <w:lvlText w:val="%2、"/>
      <w:lvlJc w:val="left"/>
      <w:pPr>
        <w:ind w:left="1138" w:hanging="48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2">
    <w:nsid w:val="6E9354B3"/>
    <w:multiLevelType w:val="hybridMultilevel"/>
    <w:tmpl w:val="447E090E"/>
    <w:lvl w:ilvl="0" w:tplc="84E85FBA">
      <w:start w:val="1"/>
      <w:numFmt w:val="taiwaneseCountingThousand"/>
      <w:suff w:val="space"/>
      <w:lvlText w:val="（%1）"/>
      <w:lvlJc w:val="left"/>
      <w:pPr>
        <w:ind w:left="898" w:hanging="720"/>
      </w:pPr>
      <w:rPr>
        <w:rFonts w:ascii="Times New Roman" w:hAnsi="Times New Roman" w:hint="default"/>
      </w:rPr>
    </w:lvl>
    <w:lvl w:ilvl="1" w:tplc="9FD2BACA">
      <w:start w:val="1"/>
      <w:numFmt w:val="decimal"/>
      <w:suff w:val="space"/>
      <w:lvlText w:val="%2、"/>
      <w:lvlJc w:val="left"/>
      <w:pPr>
        <w:ind w:left="1018" w:hanging="36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D"/>
    <w:rsid w:val="000067C4"/>
    <w:rsid w:val="00024972"/>
    <w:rsid w:val="000649BB"/>
    <w:rsid w:val="00064AF5"/>
    <w:rsid w:val="00094071"/>
    <w:rsid w:val="000C4AC9"/>
    <w:rsid w:val="000F7CC1"/>
    <w:rsid w:val="00116C24"/>
    <w:rsid w:val="00120F7B"/>
    <w:rsid w:val="00127173"/>
    <w:rsid w:val="001373FA"/>
    <w:rsid w:val="00201DFF"/>
    <w:rsid w:val="00204365"/>
    <w:rsid w:val="0022124A"/>
    <w:rsid w:val="002308C6"/>
    <w:rsid w:val="00243B28"/>
    <w:rsid w:val="002525CB"/>
    <w:rsid w:val="002528CE"/>
    <w:rsid w:val="002A690D"/>
    <w:rsid w:val="002C34C9"/>
    <w:rsid w:val="0033446C"/>
    <w:rsid w:val="003507FE"/>
    <w:rsid w:val="00361D1E"/>
    <w:rsid w:val="00395874"/>
    <w:rsid w:val="003A79B5"/>
    <w:rsid w:val="00495D38"/>
    <w:rsid w:val="004F5D7B"/>
    <w:rsid w:val="00532A50"/>
    <w:rsid w:val="005555BD"/>
    <w:rsid w:val="005613CE"/>
    <w:rsid w:val="005B724D"/>
    <w:rsid w:val="005C01B4"/>
    <w:rsid w:val="00686EFD"/>
    <w:rsid w:val="006D474F"/>
    <w:rsid w:val="00770883"/>
    <w:rsid w:val="008B1F54"/>
    <w:rsid w:val="0098676E"/>
    <w:rsid w:val="00A517F9"/>
    <w:rsid w:val="00A741AA"/>
    <w:rsid w:val="00A773B8"/>
    <w:rsid w:val="00AC52E5"/>
    <w:rsid w:val="00B12985"/>
    <w:rsid w:val="00B20879"/>
    <w:rsid w:val="00B66D44"/>
    <w:rsid w:val="00B840CA"/>
    <w:rsid w:val="00B9334A"/>
    <w:rsid w:val="00BD5B19"/>
    <w:rsid w:val="00BE2633"/>
    <w:rsid w:val="00C07A5B"/>
    <w:rsid w:val="00C13FF1"/>
    <w:rsid w:val="00C23A47"/>
    <w:rsid w:val="00C6634E"/>
    <w:rsid w:val="00CD210A"/>
    <w:rsid w:val="00CE074E"/>
    <w:rsid w:val="00D04436"/>
    <w:rsid w:val="00D64759"/>
    <w:rsid w:val="00DD28DB"/>
    <w:rsid w:val="00ED4915"/>
    <w:rsid w:val="00F27871"/>
    <w:rsid w:val="00F34F3C"/>
    <w:rsid w:val="00F44FB0"/>
    <w:rsid w:val="00F837BD"/>
    <w:rsid w:val="00F83D0E"/>
    <w:rsid w:val="00F8472E"/>
    <w:rsid w:val="00F93C3C"/>
    <w:rsid w:val="00F9674B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86E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86E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陳慶哲</dc:creator>
  <cp:lastModifiedBy>陳葆蓁</cp:lastModifiedBy>
  <cp:revision>3</cp:revision>
  <dcterms:created xsi:type="dcterms:W3CDTF">2018-05-11T01:27:00Z</dcterms:created>
  <dcterms:modified xsi:type="dcterms:W3CDTF">2018-05-11T01:29:00Z</dcterms:modified>
</cp:coreProperties>
</file>