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snapToGrid w:val="false"/>
        <w:spacing w:lineRule="atLeast" w:line="240"/>
        <w:jc w:val="center"/>
        <w:rPr>
          <w:rFonts w:ascii="標楷體" w:hAnsi="標楷體" w:eastAsia="標楷體"/>
          <w:sz w:val="36"/>
          <w:szCs w:val="36"/>
        </w:rPr>
      </w:pPr>
      <w:r>
        <w:rPr>
          <w:rFonts w:ascii="標楷體" w:hAnsi="標楷體" w:eastAsia="標楷體"/>
          <w:sz w:val="36"/>
          <w:szCs w:val="36"/>
        </w:rPr>
        <w:t>國立新竹生活美學館</w:t>
      </w:r>
    </w:p>
    <w:p>
      <w:pPr>
        <w:pStyle w:val="Style19"/>
        <w:snapToGrid w:val="false"/>
        <w:spacing w:lineRule="atLeast" w:line="240"/>
        <w:jc w:val="center"/>
        <w:rPr>
          <w:rFonts w:ascii="標楷體" w:hAnsi="標楷體" w:eastAsia="標楷體"/>
          <w:sz w:val="36"/>
          <w:szCs w:val="36"/>
        </w:rPr>
      </w:pPr>
      <w:r>
        <w:rPr>
          <w:rFonts w:ascii="標楷體" w:hAnsi="標楷體" w:eastAsia="標楷體"/>
          <w:sz w:val="36"/>
          <w:szCs w:val="36"/>
        </w:rPr>
        <w:t>補助案說明會流程表</w:t>
      </w:r>
    </w:p>
    <w:p>
      <w:pPr>
        <w:pStyle w:val="Style19"/>
        <w:snapToGrid w:val="false"/>
        <w:spacing w:lineRule="atLeast" w:line="240"/>
        <w:jc w:val="center"/>
        <w:rPr>
          <w:rFonts w:ascii="標楷體" w:hAnsi="標楷體" w:eastAsia="標楷體"/>
          <w:sz w:val="36"/>
          <w:szCs w:val="36"/>
        </w:rPr>
      </w:pPr>
      <w:r>
        <w:rPr>
          <w:rFonts w:eastAsia="標楷體" w:ascii="標楷體" w:hAnsi="標楷體"/>
          <w:sz w:val="36"/>
          <w:szCs w:val="36"/>
        </w:rPr>
      </w:r>
    </w:p>
    <w:p>
      <w:pPr>
        <w:pStyle w:val="Style19"/>
        <w:snapToGrid w:val="false"/>
        <w:spacing w:lineRule="atLeast" w:line="240"/>
        <w:rPr>
          <w:rFonts w:ascii="標楷體" w:hAnsi="標楷體" w:eastAsia="標楷體"/>
          <w:sz w:val="32"/>
          <w:szCs w:val="32"/>
        </w:rPr>
      </w:pPr>
      <w:r>
        <w:rPr>
          <w:rFonts w:ascii="標楷體" w:hAnsi="標楷體" w:eastAsia="標楷體"/>
          <w:sz w:val="32"/>
          <w:szCs w:val="32"/>
        </w:rPr>
        <w:t>時間：</w:t>
      </w:r>
      <w:r>
        <w:rPr>
          <w:rFonts w:eastAsia="標楷體" w:ascii="標楷體" w:hAnsi="標楷體"/>
          <w:sz w:val="32"/>
          <w:szCs w:val="32"/>
        </w:rPr>
        <w:t>107</w:t>
      </w:r>
      <w:r>
        <w:rPr>
          <w:rFonts w:ascii="標楷體" w:hAnsi="標楷體" w:eastAsia="標楷體"/>
          <w:sz w:val="32"/>
          <w:szCs w:val="32"/>
        </w:rPr>
        <w:t>年</w:t>
      </w:r>
      <w:r>
        <w:rPr>
          <w:rFonts w:eastAsia="標楷體" w:ascii="標楷體" w:hAnsi="標楷體"/>
          <w:sz w:val="32"/>
          <w:szCs w:val="32"/>
        </w:rPr>
        <w:t>10</w:t>
      </w:r>
      <w:r>
        <w:rPr>
          <w:rFonts w:ascii="標楷體" w:hAnsi="標楷體" w:eastAsia="標楷體"/>
          <w:sz w:val="32"/>
          <w:szCs w:val="32"/>
        </w:rPr>
        <w:t>月</w:t>
      </w:r>
      <w:r>
        <w:rPr>
          <w:rFonts w:eastAsia="標楷體" w:ascii="標楷體" w:hAnsi="標楷體"/>
          <w:sz w:val="32"/>
          <w:szCs w:val="32"/>
        </w:rPr>
        <w:t>19</w:t>
      </w:r>
      <w:r>
        <w:rPr>
          <w:rFonts w:ascii="標楷體" w:hAnsi="標楷體" w:eastAsia="標楷體"/>
          <w:sz w:val="32"/>
          <w:szCs w:val="32"/>
        </w:rPr>
        <w:t>日(五) 下午</w:t>
      </w:r>
      <w:r>
        <w:rPr>
          <w:rFonts w:eastAsia="標楷體" w:ascii="標楷體" w:hAnsi="標楷體"/>
          <w:sz w:val="32"/>
          <w:szCs w:val="32"/>
        </w:rPr>
        <w:t>2</w:t>
      </w:r>
      <w:r>
        <w:rPr>
          <w:rFonts w:ascii="標楷體" w:hAnsi="標楷體" w:eastAsia="標楷體"/>
          <w:sz w:val="32"/>
          <w:szCs w:val="32"/>
        </w:rPr>
        <w:t>時至</w:t>
      </w:r>
      <w:r>
        <w:rPr>
          <w:rFonts w:eastAsia="標楷體" w:ascii="標楷體" w:hAnsi="標楷體"/>
          <w:sz w:val="32"/>
          <w:szCs w:val="32"/>
        </w:rPr>
        <w:t>4</w:t>
      </w:r>
      <w:r>
        <w:rPr>
          <w:rFonts w:ascii="標楷體" w:hAnsi="標楷體" w:eastAsia="標楷體"/>
          <w:sz w:val="32"/>
          <w:szCs w:val="32"/>
        </w:rPr>
        <w:t>時</w:t>
      </w:r>
    </w:p>
    <w:p>
      <w:pPr>
        <w:pStyle w:val="Style19"/>
        <w:snapToGrid w:val="false"/>
        <w:spacing w:lineRule="atLeast" w:line="240"/>
        <w:rPr>
          <w:rFonts w:ascii="標楷體" w:hAnsi="標楷體" w:eastAsia="標楷體"/>
          <w:sz w:val="32"/>
          <w:szCs w:val="32"/>
        </w:rPr>
      </w:pPr>
      <w:r>
        <w:rPr>
          <w:rFonts w:ascii="標楷體" w:hAnsi="標楷體" w:eastAsia="標楷體"/>
          <w:sz w:val="32"/>
          <w:szCs w:val="32"/>
        </w:rPr>
        <w:t>地點：文化部南海工作坊</w:t>
      </w:r>
      <w:r>
        <w:rPr>
          <w:rFonts w:eastAsia="標楷體" w:ascii="標楷體" w:hAnsi="標楷體"/>
          <w:sz w:val="32"/>
          <w:szCs w:val="32"/>
        </w:rPr>
        <w:t>901</w:t>
      </w:r>
      <w:r>
        <w:rPr>
          <w:rFonts w:ascii="標楷體" w:hAnsi="標楷體" w:eastAsia="標楷體"/>
          <w:sz w:val="32"/>
          <w:szCs w:val="32"/>
        </w:rPr>
        <w:t>會議室(臺北市中正區南海路</w:t>
      </w:r>
      <w:r>
        <w:rPr>
          <w:rFonts w:eastAsia="標楷體" w:ascii="標楷體" w:hAnsi="標楷體"/>
          <w:sz w:val="32"/>
          <w:szCs w:val="32"/>
        </w:rPr>
        <w:t>20</w:t>
      </w:r>
      <w:r>
        <w:rPr>
          <w:rFonts w:ascii="標楷體" w:hAnsi="標楷體" w:eastAsia="標楷體"/>
          <w:sz w:val="32"/>
          <w:szCs w:val="32"/>
        </w:rPr>
        <w:t>號</w:t>
      </w:r>
      <w:r>
        <w:rPr>
          <w:rFonts w:eastAsia="標楷體" w:ascii="標楷體" w:hAnsi="標楷體"/>
          <w:sz w:val="32"/>
          <w:szCs w:val="32"/>
        </w:rPr>
        <w:t>9</w:t>
      </w:r>
      <w:r>
        <w:rPr>
          <w:rFonts w:ascii="標楷體" w:hAnsi="標楷體" w:eastAsia="標楷體"/>
          <w:sz w:val="32"/>
          <w:szCs w:val="32"/>
        </w:rPr>
        <w:t>樓)</w:t>
      </w:r>
    </w:p>
    <w:p>
      <w:pPr>
        <w:pStyle w:val="Style19"/>
        <w:snapToGrid w:val="false"/>
        <w:spacing w:lineRule="atLeast" w:line="240"/>
        <w:rPr>
          <w:rFonts w:ascii="標楷體" w:hAnsi="標楷體" w:eastAsia="標楷體"/>
          <w:sz w:val="28"/>
          <w:szCs w:val="28"/>
        </w:rPr>
      </w:pPr>
      <w:r>
        <w:rPr>
          <w:rFonts w:eastAsia="標楷體" w:ascii="標楷體" w:hAnsi="標楷體"/>
          <w:sz w:val="28"/>
          <w:szCs w:val="28"/>
        </w:rPr>
      </w:r>
    </w:p>
    <w:tbl>
      <w:tblPr>
        <w:tblW w:w="878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980"/>
        <w:gridCol w:w="6804"/>
      </w:tblGrid>
      <w:tr>
        <w:trPr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9"/>
              <w:snapToGrid w:val="false"/>
              <w:spacing w:lineRule="atLeast" w:line="24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時間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9"/>
              <w:snapToGrid w:val="false"/>
              <w:spacing w:lineRule="atLeast" w:line="24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主題</w:t>
            </w:r>
          </w:p>
        </w:tc>
      </w:tr>
      <w:tr>
        <w:trPr>
          <w:trHeight w:val="1856" w:hRule="atLeast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9"/>
              <w:snapToGrid w:val="false"/>
              <w:spacing w:lineRule="atLeast" w:line="24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14:00~14:30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9"/>
              <w:snapToGrid w:val="false"/>
              <w:spacing w:lineRule="atLeast" w:line="240"/>
              <w:jc w:val="center"/>
              <w:rPr>
                <w:rFonts w:ascii="標楷體" w:hAnsi="標楷體" w:eastAsia="標楷體"/>
                <w:b/>
                <w:b/>
                <w:sz w:val="28"/>
                <w:szCs w:val="28"/>
              </w:rPr>
            </w:pPr>
            <w:r>
              <w:rPr>
                <w:rFonts w:ascii="標楷體" w:hAnsi="標楷體" w:eastAsia="標楷體"/>
                <w:b/>
                <w:sz w:val="28"/>
                <w:szCs w:val="28"/>
              </w:rPr>
              <w:t>補助案說明會</w:t>
            </w:r>
          </w:p>
          <w:p>
            <w:pPr>
              <w:pStyle w:val="Style19"/>
              <w:snapToGrid w:val="false"/>
              <w:spacing w:lineRule="atLeast" w:line="24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(</w:t>
            </w:r>
            <w:r>
              <w:rPr>
                <w:rFonts w:ascii="標楷體" w:hAnsi="標楷體" w:eastAsia="標楷體"/>
                <w:sz w:val="28"/>
                <w:szCs w:val="28"/>
              </w:rPr>
              <w:t>「推展生活美學補助案」、「文化部推動社區營造及村落文化補助案」、「在地美•學生活」補助案)</w:t>
            </w:r>
          </w:p>
        </w:tc>
      </w:tr>
      <w:tr>
        <w:trPr>
          <w:trHeight w:val="1661" w:hRule="atLeast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9"/>
              <w:snapToGrid w:val="false"/>
              <w:spacing w:lineRule="atLeast" w:line="24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14:30~15:00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9"/>
              <w:snapToGrid w:val="false"/>
              <w:spacing w:lineRule="atLeast" w:line="240"/>
              <w:jc w:val="center"/>
              <w:rPr/>
            </w:pPr>
            <w:r>
              <w:rPr>
                <w:rStyle w:val="Style14"/>
                <w:rFonts w:ascii="標楷體" w:hAnsi="標楷體" w:eastAsia="標楷體"/>
                <w:sz w:val="28"/>
                <w:szCs w:val="28"/>
              </w:rPr>
              <w:t>【經驗分享】</w:t>
            </w:r>
            <w:r>
              <w:rPr>
                <w:rStyle w:val="Style14"/>
                <w:rFonts w:ascii="標楷體" w:hAnsi="標楷體" w:eastAsia="標楷體"/>
                <w:b/>
                <w:sz w:val="28"/>
                <w:szCs w:val="28"/>
              </w:rPr>
              <w:t>「在地美</w:t>
            </w:r>
            <w:r>
              <w:rPr>
                <w:rStyle w:val="Style14"/>
                <w:rFonts w:ascii="微軟正黑體" w:hAnsi="微軟正黑體" w:eastAsia="微軟正黑體"/>
                <w:b/>
                <w:sz w:val="28"/>
                <w:szCs w:val="28"/>
              </w:rPr>
              <w:t>•</w:t>
            </w:r>
            <w:r>
              <w:rPr>
                <w:rStyle w:val="Style14"/>
                <w:rFonts w:ascii="標楷體" w:hAnsi="標楷體" w:eastAsia="標楷體"/>
                <w:b/>
                <w:sz w:val="28"/>
                <w:szCs w:val="28"/>
              </w:rPr>
              <w:t>學生活」-職人小學堂</w:t>
            </w:r>
          </w:p>
          <w:p>
            <w:pPr>
              <w:pStyle w:val="Style19"/>
              <w:snapToGrid w:val="false"/>
              <w:spacing w:lineRule="atLeast" w:line="240"/>
              <w:jc w:val="center"/>
              <w:rPr>
                <w:rFonts w:ascii="標楷體" w:hAnsi="標楷體" w:eastAsia="標楷體" w:cs="Arial"/>
                <w:color w:val="000000"/>
                <w:sz w:val="28"/>
                <w:szCs w:val="28"/>
                <w:highlight w:val="white"/>
              </w:rPr>
            </w:pPr>
            <w:r>
              <w:rPr>
                <w:rFonts w:eastAsia="標楷體" w:cs="Arial" w:ascii="標楷體" w:hAnsi="標楷體"/>
                <w:color w:val="000000"/>
                <w:sz w:val="28"/>
                <w:szCs w:val="28"/>
                <w:highlight w:val="white"/>
              </w:rPr>
              <w:t>105-106</w:t>
            </w:r>
            <w:r>
              <w:rPr>
                <w:rFonts w:ascii="標楷體" w:hAnsi="標楷體" w:cs="Arial" w:eastAsia="標楷體"/>
                <w:color w:val="000000"/>
                <w:sz w:val="28"/>
                <w:szCs w:val="28"/>
                <w:highlight w:val="white"/>
              </w:rPr>
              <w:t>年執行團隊</w:t>
            </w:r>
          </w:p>
          <w:p>
            <w:pPr>
              <w:pStyle w:val="Style19"/>
              <w:snapToGrid w:val="false"/>
              <w:spacing w:lineRule="atLeast" w:line="240"/>
              <w:jc w:val="center"/>
              <w:rPr>
                <w:rFonts w:ascii="標楷體" w:hAnsi="標楷體" w:eastAsia="標楷體" w:cs="Arial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標楷體" w:hAnsi="標楷體" w:cs="Arial" w:eastAsia="標楷體"/>
                <w:color w:val="000000"/>
                <w:sz w:val="28"/>
                <w:szCs w:val="28"/>
                <w:highlight w:val="white"/>
              </w:rPr>
              <w:t>甘樂文創  黃偉峰</w:t>
            </w:r>
          </w:p>
        </w:tc>
      </w:tr>
      <w:tr>
        <w:trPr>
          <w:trHeight w:val="982" w:hRule="atLeast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9"/>
              <w:snapToGrid w:val="false"/>
              <w:spacing w:lineRule="atLeast" w:line="24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15:00~15:30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9"/>
              <w:snapToGrid w:val="false"/>
              <w:spacing w:lineRule="atLeast" w:line="240" w:before="180" w:after="0"/>
              <w:jc w:val="center"/>
              <w:rPr/>
            </w:pPr>
            <w:r>
              <w:rPr>
                <w:rStyle w:val="Style14"/>
                <w:rFonts w:ascii="標楷體" w:hAnsi="標楷體" w:eastAsia="標楷體"/>
                <w:sz w:val="28"/>
                <w:szCs w:val="28"/>
              </w:rPr>
              <w:t>【經驗分享】</w:t>
            </w:r>
            <w:r>
              <w:rPr>
                <w:rStyle w:val="Style14"/>
                <w:rFonts w:ascii="標楷體" w:hAnsi="標楷體" w:eastAsia="標楷體"/>
                <w:b/>
                <w:sz w:val="28"/>
                <w:szCs w:val="28"/>
              </w:rPr>
              <w:t>「在地美</w:t>
            </w:r>
            <w:r>
              <w:rPr>
                <w:rStyle w:val="Style14"/>
                <w:rFonts w:ascii="微軟正黑體" w:hAnsi="微軟正黑體" w:eastAsia="微軟正黑體"/>
                <w:b/>
                <w:sz w:val="28"/>
                <w:szCs w:val="28"/>
              </w:rPr>
              <w:t>•</w:t>
            </w:r>
            <w:r>
              <w:rPr>
                <w:rStyle w:val="Style14"/>
                <w:rFonts w:ascii="標楷體" w:hAnsi="標楷體" w:eastAsia="標楷體"/>
                <w:b/>
                <w:sz w:val="28"/>
                <w:szCs w:val="28"/>
              </w:rPr>
              <w:t>學生活」-化南新村活化使用</w:t>
            </w:r>
          </w:p>
          <w:p>
            <w:pPr>
              <w:pStyle w:val="Style19"/>
              <w:snapToGrid w:val="false"/>
              <w:spacing w:lineRule="atLeast" w:line="240"/>
              <w:jc w:val="center"/>
              <w:rPr>
                <w:rFonts w:ascii="標楷體" w:hAnsi="標楷體" w:eastAsia="標楷體" w:cs="Arial"/>
                <w:color w:val="000000"/>
                <w:sz w:val="28"/>
                <w:szCs w:val="28"/>
                <w:highlight w:val="white"/>
              </w:rPr>
            </w:pPr>
            <w:r>
              <w:rPr>
                <w:rFonts w:eastAsia="標楷體" w:cs="Arial" w:ascii="標楷體" w:hAnsi="標楷體"/>
                <w:color w:val="000000"/>
                <w:sz w:val="28"/>
                <w:szCs w:val="28"/>
                <w:highlight w:val="white"/>
              </w:rPr>
              <w:t>106-107</w:t>
            </w:r>
            <w:r>
              <w:rPr>
                <w:rFonts w:ascii="標楷體" w:hAnsi="標楷體" w:cs="Arial" w:eastAsia="標楷體"/>
                <w:color w:val="000000"/>
                <w:sz w:val="28"/>
                <w:szCs w:val="28"/>
                <w:highlight w:val="white"/>
              </w:rPr>
              <w:t>年執行團隊</w:t>
            </w:r>
          </w:p>
          <w:p>
            <w:pPr>
              <w:pStyle w:val="Style19"/>
              <w:snapToGrid w:val="false"/>
              <w:spacing w:lineRule="atLeast" w:line="240" w:before="0" w:after="180"/>
              <w:jc w:val="center"/>
              <w:rPr/>
            </w:pPr>
            <w:r>
              <w:rPr>
                <w:rStyle w:val="Style14"/>
                <w:rFonts w:ascii="標楷體" w:hAnsi="標楷體" w:cs="Arial" w:eastAsia="標楷體"/>
                <w:color w:val="000000"/>
                <w:sz w:val="28"/>
                <w:szCs w:val="28"/>
                <w:highlight w:val="white"/>
              </w:rPr>
              <w:t>化南萬興願景團隊 陳淑美</w:t>
            </w:r>
          </w:p>
        </w:tc>
      </w:tr>
      <w:tr>
        <w:trPr>
          <w:trHeight w:val="967" w:hRule="atLeast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9"/>
              <w:snapToGrid w:val="false"/>
              <w:spacing w:lineRule="atLeast" w:line="24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15:30~16:00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9"/>
              <w:snapToGrid w:val="false"/>
              <w:spacing w:lineRule="atLeast" w:line="240"/>
              <w:jc w:val="center"/>
              <w:rPr>
                <w:rFonts w:ascii="標楷體" w:hAnsi="標楷體" w:eastAsia="標楷體"/>
                <w:color w:val="000000"/>
                <w:sz w:val="28"/>
                <w:szCs w:val="28"/>
              </w:rPr>
            </w:pPr>
            <w:r>
              <w:rPr>
                <w:rFonts w:eastAsia="標楷體" w:ascii="標楷體" w:hAnsi="標楷體"/>
                <w:color w:val="000000"/>
                <w:sz w:val="28"/>
                <w:szCs w:val="28"/>
              </w:rPr>
              <w:t>Q &amp; A</w:t>
            </w:r>
          </w:p>
        </w:tc>
      </w:tr>
    </w:tbl>
    <w:p>
      <w:pPr>
        <w:pStyle w:val="Style19"/>
        <w:snapToGrid w:val="false"/>
        <w:spacing w:lineRule="atLeast" w:line="240"/>
        <w:rPr/>
      </w:pPr>
      <w:r>
        <w:rPr/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lines" w:linePitch="600" w:charSpace="429493862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Calibri">
    <w:charset w:val="88"/>
    <w:family w:val="swiss"/>
    <w:pitch w:val="variable"/>
  </w:font>
  <w:font w:name="Cambria">
    <w:charset w:val="88"/>
    <w:family w:val="roman"/>
    <w:pitch w:val="variable"/>
  </w:font>
  <w:font w:name="標楷體">
    <w:charset w:val="88"/>
    <w:family w:val="script"/>
    <w:pitch w:val="fixed"/>
  </w:font>
  <w:font w:name="微軟正黑體"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74"/>
  <w:defaultTabStop w:val="48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新細明體" w:cs="Times New Roman"/>
        <w:sz w:val="24"/>
        <w:szCs w:val="22"/>
        <w:lang w:val="en-US" w:eastAsia="zh-TW" w:bidi="ar-SA"/>
      </w:rPr>
    </w:rPrDefault>
    <w:pPrDefault>
      <w:pPr>
        <w:widowControl/>
        <w:suppressAutoHyphens w:val="false"/>
      </w:pPr>
    </w:pPrDefault>
  </w:docDefaults>
  <w:style w:type="paragraph" w:styleId="Normal">
    <w:name w:val="Normal"/>
    <w:qFormat/>
    <w:pPr>
      <w:keepNext/>
      <w:keepLines w:val="false"/>
      <w:pageBreakBefore w:val="false"/>
      <w:widowControl/>
      <w:pBdr/>
      <w:shd w:fill="FFFFFF" w:val="clear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Calibri" w:hAnsi="Calibri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4"/>
      <w:sz w:val="24"/>
      <w:szCs w:val="22"/>
      <w:u w:val="none"/>
      <w:vertAlign w:val="baseline"/>
      <w:em w:val="none"/>
      <w:lang w:val="en-US" w:eastAsia="zh-TW" w:bidi="ar-SA"/>
    </w:rPr>
  </w:style>
  <w:style w:type="character" w:styleId="Style14">
    <w:name w:val="預設段落字型"/>
    <w:qFormat/>
    <w:rPr/>
  </w:style>
  <w:style w:type="character" w:styleId="Style15">
    <w:name w:val="強調斜體"/>
    <w:basedOn w:val="Style14"/>
    <w:qFormat/>
    <w:rPr>
      <w:i/>
      <w:iCs/>
    </w:rPr>
  </w:style>
  <w:style w:type="character" w:styleId="Style16">
    <w:name w:val="頁首 字元"/>
    <w:basedOn w:val="Style14"/>
    <w:qFormat/>
    <w:rPr>
      <w:sz w:val="20"/>
      <w:szCs w:val="20"/>
    </w:rPr>
  </w:style>
  <w:style w:type="character" w:styleId="Style17">
    <w:name w:val="頁尾 字元"/>
    <w:basedOn w:val="Style14"/>
    <w:qFormat/>
    <w:rPr>
      <w:sz w:val="20"/>
      <w:szCs w:val="20"/>
    </w:rPr>
  </w:style>
  <w:style w:type="character" w:styleId="Style18">
    <w:name w:val="註解方塊文字 字元"/>
    <w:basedOn w:val="Style14"/>
    <w:qFormat/>
    <w:rPr>
      <w:rFonts w:ascii="Cambria" w:hAnsi="Cambria" w:eastAsia="新細明體" w:cs="Times New Roman"/>
      <w:sz w:val="18"/>
      <w:szCs w:val="18"/>
    </w:rPr>
  </w:style>
  <w:style w:type="paragraph" w:styleId="Style19">
    <w:name w:val="Body Text"/>
    <w:pPr>
      <w:keepNext/>
      <w:keepLines w:val="false"/>
      <w:pageBreakBefore w:val="false"/>
      <w:widowControl w:val="false"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Calibri" w:hAnsi="Calibri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4"/>
      <w:sz w:val="24"/>
      <w:szCs w:val="22"/>
      <w:u w:val="none"/>
      <w:vertAlign w:val="baseline"/>
      <w:em w:val="none"/>
      <w:lang w:val="en-US" w:eastAsia="zh-TW" w:bidi="ar-SA"/>
    </w:rPr>
  </w:style>
  <w:style w:type="paragraph" w:styleId="Style20">
    <w:name w:val="Header"/>
    <w:basedOn w:val="Style19"/>
    <w:pPr>
      <w:tabs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21">
    <w:name w:val="Footer"/>
    <w:basedOn w:val="Style19"/>
    <w:pPr>
      <w:tabs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22">
    <w:name w:val="註解方塊文字"/>
    <w:basedOn w:val="Style19"/>
    <w:qFormat/>
    <w:pPr>
      <w:suppressAutoHyphens w:val="true"/>
    </w:pPr>
    <w:rPr>
      <w:rFonts w:ascii="Cambria" w:hAnsi="Cambria" w:eastAsia="新細明體" w:cs="Times New Roman"/>
      <w:sz w:val="18"/>
      <w:szCs w:val="18"/>
    </w:rPr>
  </w:style>
  <w:style w:type="paragraph" w:styleId="Style23">
    <w:name w:val="表格內容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NDC_ODF_Application_Tools/1.0.2$Windows_x86 LibreOffice_project/b9665fcb621ce321d9f3ad4e8c71ed44881152a5</Application>
  <Pages>1</Pages>
  <Words>44</Words>
  <Characters>253</Characters>
  <CharactersWithSpaces>296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2018-10-11T02:03:00Z</dcterms:created>
  <dc:creator>林景星</dc:creator>
  <dc:description/>
  <dc:language>zh-TW</dc:language>
  <cp:lastModifiedBy>曾郁庭</cp:lastModifiedBy>
  <cp:lastPrinted>2018-10-11T15:39:11Z</cp:lastPrinted>
  <dcterms:modified xsi:type="dcterms:W3CDTF">2018-10-11T02:03:00Z</dcterms:modified>
  <cp:revision>2</cp:revision>
  <dc:subject/>
  <dc:title/>
</cp:coreProperties>
</file>