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352" w:rsidRPr="00BB7991" w:rsidRDefault="00A6036B" w:rsidP="000B1352">
      <w:pPr>
        <w:jc w:val="center"/>
        <w:rPr>
          <w:rFonts w:ascii="標楷體" w:eastAsia="標楷體" w:hAnsi="標楷體"/>
          <w:sz w:val="36"/>
          <w:szCs w:val="36"/>
        </w:rPr>
      </w:pPr>
      <w:r w:rsidRPr="00BB7991">
        <w:rPr>
          <w:rFonts w:ascii="標楷體" w:eastAsia="標楷體" w:hAnsi="標楷體" w:hint="eastAsia"/>
          <w:sz w:val="36"/>
          <w:szCs w:val="36"/>
        </w:rPr>
        <w:t>文化部辦理主管政府捐助之財團法人</w:t>
      </w:r>
      <w:r w:rsidRPr="00BB7991">
        <w:rPr>
          <w:rFonts w:ascii="標楷體" w:eastAsia="標楷體" w:hAnsi="標楷體" w:hint="eastAsia"/>
          <w:sz w:val="36"/>
          <w:szCs w:val="36"/>
          <w:u w:val="single"/>
        </w:rPr>
        <w:t xml:space="preserve">       </w:t>
      </w:r>
      <w:r w:rsidRPr="00BB7991">
        <w:rPr>
          <w:rFonts w:ascii="標楷體" w:eastAsia="標楷體" w:hAnsi="標楷體" w:hint="eastAsia"/>
          <w:sz w:val="36"/>
          <w:szCs w:val="36"/>
        </w:rPr>
        <w:t>基金會</w:t>
      </w:r>
    </w:p>
    <w:p w:rsidR="00A6036B" w:rsidRPr="00BB7991" w:rsidRDefault="00A6036B" w:rsidP="000B1352">
      <w:pPr>
        <w:jc w:val="center"/>
        <w:rPr>
          <w:rFonts w:hAnsi="標楷體"/>
          <w:sz w:val="36"/>
          <w:szCs w:val="36"/>
        </w:rPr>
      </w:pPr>
      <w:r w:rsidRPr="00BB7991">
        <w:rPr>
          <w:rFonts w:ascii="標楷體" w:eastAsia="標楷體" w:hAnsi="標楷體" w:hint="eastAsia"/>
          <w:sz w:val="36"/>
          <w:szCs w:val="36"/>
        </w:rPr>
        <w:t>查核表</w:t>
      </w:r>
    </w:p>
    <w:p w:rsidR="00467F11" w:rsidRDefault="00467F11" w:rsidP="00467F11">
      <w:pPr>
        <w:spacing w:before="120" w:after="120" w:line="320" w:lineRule="exact"/>
        <w:jc w:val="right"/>
        <w:rPr>
          <w:rFonts w:eastAsia="標楷體"/>
          <w:szCs w:val="24"/>
        </w:rPr>
      </w:pPr>
      <w:r>
        <w:rPr>
          <w:rFonts w:ascii="標楷體" w:eastAsia="標楷體" w:hAnsi="標楷體" w:hint="eastAsia"/>
          <w:szCs w:val="24"/>
        </w:rPr>
        <w:t>108年4月16日核定</w:t>
      </w:r>
    </w:p>
    <w:p w:rsidR="00467F11" w:rsidRDefault="00467F11" w:rsidP="001E166A">
      <w:pPr>
        <w:pStyle w:val="a7"/>
        <w:spacing w:line="360" w:lineRule="exact"/>
        <w:jc w:val="left"/>
        <w:rPr>
          <w:rFonts w:hAnsi="標楷體"/>
          <w:b w:val="0"/>
          <w:sz w:val="28"/>
          <w:szCs w:val="28"/>
        </w:rPr>
      </w:pPr>
      <w:bookmarkStart w:id="0" w:name="_GoBack"/>
      <w:bookmarkEnd w:id="0"/>
    </w:p>
    <w:p w:rsidR="00A6036B" w:rsidRPr="00BB7991" w:rsidRDefault="00A6036B" w:rsidP="001E166A">
      <w:pPr>
        <w:pStyle w:val="a7"/>
        <w:spacing w:line="360" w:lineRule="exact"/>
        <w:jc w:val="left"/>
        <w:rPr>
          <w:rFonts w:hAnsi="標楷體"/>
          <w:b w:val="0"/>
          <w:sz w:val="28"/>
          <w:szCs w:val="28"/>
        </w:rPr>
      </w:pPr>
      <w:r w:rsidRPr="00BB7991">
        <w:rPr>
          <w:rFonts w:hAnsi="標楷體" w:hint="eastAsia"/>
          <w:b w:val="0"/>
          <w:sz w:val="28"/>
          <w:szCs w:val="28"/>
        </w:rPr>
        <w:t>查核日期：</w:t>
      </w:r>
      <w:r w:rsidRPr="00BB7991">
        <w:rPr>
          <w:rFonts w:hAnsi="標楷體" w:hint="eastAsia"/>
          <w:b w:val="0"/>
          <w:sz w:val="28"/>
          <w:szCs w:val="28"/>
          <w:u w:val="single"/>
        </w:rPr>
        <w:t xml:space="preserve">    </w:t>
      </w:r>
      <w:r w:rsidRPr="00BB7991">
        <w:rPr>
          <w:rFonts w:hAnsi="標楷體" w:hint="eastAsia"/>
          <w:b w:val="0"/>
          <w:sz w:val="28"/>
          <w:szCs w:val="28"/>
        </w:rPr>
        <w:t>年</w:t>
      </w:r>
      <w:r w:rsidRPr="00BB7991">
        <w:rPr>
          <w:rFonts w:hAnsi="標楷體" w:hint="eastAsia"/>
          <w:b w:val="0"/>
          <w:sz w:val="28"/>
          <w:szCs w:val="28"/>
          <w:u w:val="single"/>
        </w:rPr>
        <w:t xml:space="preserve">    </w:t>
      </w:r>
      <w:r w:rsidRPr="00BB7991">
        <w:rPr>
          <w:rFonts w:hAnsi="標楷體" w:hint="eastAsia"/>
          <w:b w:val="0"/>
          <w:sz w:val="28"/>
          <w:szCs w:val="28"/>
        </w:rPr>
        <w:t>月</w:t>
      </w:r>
      <w:r w:rsidRPr="00BB7991">
        <w:rPr>
          <w:rFonts w:hAnsi="標楷體" w:hint="eastAsia"/>
          <w:b w:val="0"/>
          <w:sz w:val="28"/>
          <w:szCs w:val="28"/>
          <w:u w:val="single"/>
        </w:rPr>
        <w:t xml:space="preserve">    </w:t>
      </w:r>
      <w:r w:rsidRPr="00BB7991">
        <w:rPr>
          <w:rFonts w:hAnsi="標楷體" w:hint="eastAsia"/>
          <w:b w:val="0"/>
          <w:sz w:val="28"/>
          <w:szCs w:val="28"/>
        </w:rPr>
        <w:t>日</w:t>
      </w:r>
    </w:p>
    <w:p w:rsidR="00A6036B" w:rsidRPr="00BB7991" w:rsidRDefault="00A6036B" w:rsidP="00A6036B">
      <w:pPr>
        <w:pStyle w:val="a7"/>
        <w:spacing w:line="360" w:lineRule="exact"/>
        <w:jc w:val="left"/>
        <w:rPr>
          <w:rFonts w:hAnsi="標楷體"/>
          <w:b w:val="0"/>
          <w:sz w:val="28"/>
          <w:szCs w:val="28"/>
        </w:rPr>
      </w:pPr>
    </w:p>
    <w:p w:rsidR="00A6036B" w:rsidRPr="00BB7991" w:rsidRDefault="00A6036B" w:rsidP="00A6036B">
      <w:pPr>
        <w:pStyle w:val="a7"/>
        <w:spacing w:line="360" w:lineRule="exact"/>
        <w:jc w:val="left"/>
        <w:rPr>
          <w:rFonts w:hAnsi="標楷體"/>
          <w:b w:val="0"/>
          <w:sz w:val="28"/>
          <w:szCs w:val="28"/>
        </w:rPr>
      </w:pPr>
      <w:r w:rsidRPr="00BB7991">
        <w:rPr>
          <w:rFonts w:hAnsi="標楷體" w:hint="eastAsia"/>
          <w:b w:val="0"/>
          <w:sz w:val="28"/>
          <w:szCs w:val="28"/>
        </w:rPr>
        <w:t>壹、人事管理查核</w:t>
      </w:r>
    </w:p>
    <w:tbl>
      <w:tblPr>
        <w:tblW w:w="9078"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15"/>
        <w:gridCol w:w="2124"/>
        <w:gridCol w:w="2269"/>
        <w:gridCol w:w="2270"/>
      </w:tblGrid>
      <w:tr w:rsidR="00BB7991" w:rsidRPr="00BB7991" w:rsidTr="00D36AF9">
        <w:trPr>
          <w:trHeight w:val="647"/>
          <w:tblHeader/>
        </w:trPr>
        <w:tc>
          <w:tcPr>
            <w:tcW w:w="2415" w:type="dxa"/>
            <w:shd w:val="clear" w:color="auto" w:fill="DAEEF3"/>
            <w:vAlign w:val="center"/>
          </w:tcPr>
          <w:p w:rsidR="00A6036B" w:rsidRPr="00BB7991" w:rsidRDefault="00A6036B" w:rsidP="00177717">
            <w:pPr>
              <w:pStyle w:val="a7"/>
              <w:spacing w:line="360" w:lineRule="exact"/>
              <w:rPr>
                <w:rFonts w:hAnsi="標楷體"/>
                <w:b w:val="0"/>
                <w:bCs/>
                <w:sz w:val="28"/>
                <w:szCs w:val="28"/>
              </w:rPr>
            </w:pPr>
            <w:r w:rsidRPr="00BB7991">
              <w:rPr>
                <w:rFonts w:hAnsi="標楷體" w:hint="eastAsia"/>
                <w:b w:val="0"/>
                <w:bCs/>
                <w:sz w:val="28"/>
                <w:szCs w:val="28"/>
              </w:rPr>
              <w:t>查核重點</w:t>
            </w:r>
          </w:p>
        </w:tc>
        <w:tc>
          <w:tcPr>
            <w:tcW w:w="2124" w:type="dxa"/>
            <w:shd w:val="clear" w:color="auto" w:fill="DAEEF3"/>
            <w:vAlign w:val="center"/>
          </w:tcPr>
          <w:p w:rsidR="00A6036B" w:rsidRPr="00BB7991" w:rsidRDefault="00A6036B" w:rsidP="00177717">
            <w:pPr>
              <w:pStyle w:val="a7"/>
              <w:spacing w:beforeLines="50" w:before="180" w:line="360" w:lineRule="exact"/>
              <w:rPr>
                <w:rFonts w:hAnsi="標楷體"/>
                <w:b w:val="0"/>
                <w:bCs/>
                <w:sz w:val="28"/>
                <w:szCs w:val="28"/>
              </w:rPr>
            </w:pPr>
            <w:r w:rsidRPr="00BB7991">
              <w:rPr>
                <w:rFonts w:hAnsi="標楷體" w:hint="eastAsia"/>
                <w:b w:val="0"/>
                <w:bCs/>
                <w:sz w:val="28"/>
                <w:szCs w:val="28"/>
              </w:rPr>
              <w:t>基金會辦理情形說明</w:t>
            </w:r>
          </w:p>
        </w:tc>
        <w:tc>
          <w:tcPr>
            <w:tcW w:w="2269" w:type="dxa"/>
            <w:shd w:val="clear" w:color="auto" w:fill="DAEEF3"/>
            <w:vAlign w:val="center"/>
          </w:tcPr>
          <w:p w:rsidR="00A6036B" w:rsidRPr="00BB7991" w:rsidRDefault="00A6036B" w:rsidP="00177717">
            <w:pPr>
              <w:pStyle w:val="a7"/>
              <w:spacing w:line="360" w:lineRule="exact"/>
              <w:rPr>
                <w:rFonts w:hAnsi="標楷體"/>
                <w:b w:val="0"/>
                <w:bCs/>
                <w:sz w:val="28"/>
                <w:szCs w:val="28"/>
              </w:rPr>
            </w:pPr>
            <w:r w:rsidRPr="00BB7991">
              <w:rPr>
                <w:rFonts w:hAnsi="標楷體" w:hint="eastAsia"/>
                <w:b w:val="0"/>
                <w:bCs/>
                <w:sz w:val="28"/>
                <w:szCs w:val="28"/>
              </w:rPr>
              <w:t>查核結果</w:t>
            </w:r>
          </w:p>
        </w:tc>
        <w:tc>
          <w:tcPr>
            <w:tcW w:w="2270" w:type="dxa"/>
            <w:tcBorders>
              <w:right w:val="single" w:sz="4" w:space="0" w:color="auto"/>
            </w:tcBorders>
            <w:shd w:val="clear" w:color="auto" w:fill="DAEEF3"/>
            <w:vAlign w:val="center"/>
          </w:tcPr>
          <w:p w:rsidR="00A6036B" w:rsidRPr="00BB7991" w:rsidRDefault="00A6036B" w:rsidP="00177717">
            <w:pPr>
              <w:pStyle w:val="a7"/>
              <w:spacing w:line="360" w:lineRule="exact"/>
              <w:rPr>
                <w:rFonts w:hAnsi="標楷體"/>
                <w:b w:val="0"/>
                <w:bCs/>
                <w:sz w:val="28"/>
                <w:szCs w:val="28"/>
              </w:rPr>
            </w:pPr>
            <w:r w:rsidRPr="00BB7991">
              <w:rPr>
                <w:rFonts w:hAnsi="標楷體" w:hint="eastAsia"/>
                <w:b w:val="0"/>
                <w:bCs/>
                <w:sz w:val="28"/>
                <w:szCs w:val="28"/>
              </w:rPr>
              <w:t>改進建議</w:t>
            </w:r>
          </w:p>
        </w:tc>
      </w:tr>
      <w:tr w:rsidR="00BB7991" w:rsidRPr="00BB7991" w:rsidTr="00D36AF9">
        <w:trPr>
          <w:trHeight w:val="994"/>
        </w:trPr>
        <w:tc>
          <w:tcPr>
            <w:tcW w:w="2415" w:type="dxa"/>
          </w:tcPr>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hint="eastAsia"/>
                <w:spacing w:val="-20"/>
                <w:sz w:val="28"/>
                <w:szCs w:val="28"/>
              </w:rPr>
              <w:t>董事、監察人是否依規定辦理改聘(選、派)作業</w:t>
            </w:r>
          </w:p>
        </w:tc>
        <w:tc>
          <w:tcPr>
            <w:tcW w:w="2124" w:type="dxa"/>
          </w:tcPr>
          <w:p w:rsidR="00A6036B" w:rsidRPr="00BB7991" w:rsidRDefault="00A6036B" w:rsidP="00177717">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是：說明最近一屆董事會任期為</w:t>
            </w:r>
            <w:r w:rsidR="00580F1D" w:rsidRPr="00BB7991">
              <w:rPr>
                <w:rFonts w:ascii="標楷體" w:eastAsia="標楷體" w:hAnsi="標楷體"/>
                <w:spacing w:val="-20"/>
                <w:sz w:val="28"/>
                <w:szCs w:val="28"/>
              </w:rPr>
              <w:t xml:space="preserve">  </w:t>
            </w:r>
            <w:r w:rsidRPr="00BB7991">
              <w:rPr>
                <w:rFonts w:ascii="標楷體" w:eastAsia="標楷體" w:hAnsi="標楷體" w:hint="eastAsia"/>
                <w:spacing w:val="-20"/>
                <w:sz w:val="28"/>
                <w:szCs w:val="28"/>
              </w:rPr>
              <w:t>年  月  日至  年  月</w:t>
            </w:r>
            <w:r w:rsidR="00580F1D" w:rsidRPr="00BB7991">
              <w:rPr>
                <w:rFonts w:ascii="標楷體" w:eastAsia="標楷體" w:hAnsi="標楷體" w:hint="eastAsia"/>
                <w:spacing w:val="-20"/>
                <w:sz w:val="28"/>
                <w:szCs w:val="28"/>
              </w:rPr>
              <w:t xml:space="preserve">  </w:t>
            </w:r>
            <w:r w:rsidRPr="00BB7991">
              <w:rPr>
                <w:rFonts w:ascii="標楷體" w:eastAsia="標楷體" w:hAnsi="標楷體" w:hint="eastAsia"/>
                <w:spacing w:val="-20"/>
                <w:sz w:val="28"/>
                <w:szCs w:val="28"/>
              </w:rPr>
              <w:t>日。</w:t>
            </w:r>
          </w:p>
          <w:p w:rsidR="00A6036B" w:rsidRPr="00BB7991" w:rsidRDefault="00A6036B" w:rsidP="00177717">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否：（說明原因）</w:t>
            </w:r>
          </w:p>
          <w:p w:rsidR="00A6036B" w:rsidRPr="00BB7991" w:rsidRDefault="00A6036B" w:rsidP="00177717">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其他：（說明原因）</w:t>
            </w:r>
          </w:p>
        </w:tc>
        <w:tc>
          <w:tcPr>
            <w:tcW w:w="2269" w:type="dxa"/>
          </w:tcPr>
          <w:p w:rsidR="00A6036B" w:rsidRPr="00BB7991" w:rsidRDefault="00A6036B" w:rsidP="00177717">
            <w:pPr>
              <w:spacing w:line="360" w:lineRule="exact"/>
              <w:ind w:rightChars="11" w:right="26"/>
              <w:jc w:val="both"/>
              <w:rPr>
                <w:rFonts w:ascii="標楷體" w:eastAsia="標楷體" w:hAnsi="標楷體"/>
                <w:spacing w:val="-20"/>
                <w:sz w:val="28"/>
                <w:szCs w:val="28"/>
              </w:rPr>
            </w:pPr>
            <w:r w:rsidRPr="00BB7991">
              <w:rPr>
                <w:rFonts w:ascii="標楷體" w:eastAsia="標楷體" w:hAnsi="標楷體"/>
                <w:spacing w:val="-20"/>
                <w:sz w:val="28"/>
                <w:szCs w:val="28"/>
              </w:rPr>
              <w:t>尚符合設置條例或捐助章程規定。</w:t>
            </w:r>
          </w:p>
          <w:p w:rsidR="00A6036B" w:rsidRPr="00BB7991" w:rsidRDefault="00A6036B" w:rsidP="00177717">
            <w:pPr>
              <w:spacing w:line="360" w:lineRule="exact"/>
              <w:ind w:rightChars="11" w:right="26"/>
              <w:jc w:val="both"/>
              <w:rPr>
                <w:rFonts w:ascii="標楷體" w:eastAsia="標楷體" w:hAnsi="標楷體"/>
                <w:spacing w:val="-20"/>
                <w:sz w:val="28"/>
                <w:szCs w:val="28"/>
              </w:rPr>
            </w:pPr>
            <w:r w:rsidRPr="00BB7991">
              <w:rPr>
                <w:rFonts w:ascii="標楷體" w:eastAsia="標楷體" w:hAnsi="標楷體"/>
                <w:spacing w:val="-20"/>
                <w:sz w:val="28"/>
                <w:szCs w:val="28"/>
              </w:rPr>
              <w:t>未符合設置條例或捐助章程規定：（說明原因）</w:t>
            </w:r>
          </w:p>
          <w:p w:rsidR="00A6036B" w:rsidRPr="00BB7991" w:rsidRDefault="00A6036B" w:rsidP="00177717">
            <w:pPr>
              <w:spacing w:line="360" w:lineRule="exact"/>
              <w:ind w:rightChars="11" w:right="26"/>
              <w:jc w:val="both"/>
              <w:rPr>
                <w:rFonts w:ascii="標楷體" w:eastAsia="標楷體" w:hAnsi="標楷體"/>
                <w:spacing w:val="-20"/>
                <w:sz w:val="28"/>
                <w:szCs w:val="28"/>
              </w:rPr>
            </w:pPr>
          </w:p>
        </w:tc>
        <w:tc>
          <w:tcPr>
            <w:tcW w:w="2270" w:type="dxa"/>
            <w:tcBorders>
              <w:right w:val="single" w:sz="4" w:space="0" w:color="auto"/>
            </w:tcBorders>
          </w:tcPr>
          <w:p w:rsidR="00A6036B" w:rsidRPr="00BB7991" w:rsidRDefault="00A6036B" w:rsidP="00177717">
            <w:pPr>
              <w:pStyle w:val="a7"/>
              <w:spacing w:line="360" w:lineRule="exact"/>
              <w:jc w:val="left"/>
              <w:rPr>
                <w:rFonts w:hAnsi="標楷體"/>
                <w:b w:val="0"/>
                <w:bCs/>
                <w:sz w:val="28"/>
                <w:szCs w:val="28"/>
              </w:rPr>
            </w:pPr>
          </w:p>
          <w:p w:rsidR="00A6036B" w:rsidRPr="00BB7991" w:rsidRDefault="00A6036B" w:rsidP="00177717">
            <w:pPr>
              <w:pStyle w:val="a7"/>
              <w:spacing w:line="360" w:lineRule="exact"/>
              <w:jc w:val="left"/>
              <w:rPr>
                <w:rFonts w:hAnsi="標楷體"/>
                <w:b w:val="0"/>
                <w:bCs/>
                <w:sz w:val="28"/>
                <w:szCs w:val="28"/>
              </w:rPr>
            </w:pPr>
          </w:p>
        </w:tc>
      </w:tr>
      <w:tr w:rsidR="00BB7991" w:rsidRPr="00BB7991" w:rsidTr="00D36AF9">
        <w:trPr>
          <w:trHeight w:val="1126"/>
        </w:trPr>
        <w:tc>
          <w:tcPr>
            <w:tcW w:w="2415" w:type="dxa"/>
          </w:tcPr>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hint="eastAsia"/>
                <w:spacing w:val="-20"/>
                <w:sz w:val="28"/>
                <w:szCs w:val="28"/>
              </w:rPr>
              <w:t>政府指定之董監事人數是否占全體董監事二分之一以上</w:t>
            </w:r>
          </w:p>
        </w:tc>
        <w:tc>
          <w:tcPr>
            <w:tcW w:w="2124" w:type="dxa"/>
          </w:tcPr>
          <w:p w:rsidR="00A6036B" w:rsidRPr="00BB7991" w:rsidRDefault="00A6036B" w:rsidP="00177717">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是。</w:t>
            </w:r>
          </w:p>
          <w:p w:rsidR="00A6036B" w:rsidRPr="00BB7991" w:rsidRDefault="00A6036B" w:rsidP="00177717">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否：（說明原因）</w:t>
            </w:r>
          </w:p>
          <w:p w:rsidR="00A6036B" w:rsidRPr="00BB7991" w:rsidRDefault="00A6036B" w:rsidP="00177717">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其他：（說明原因）</w:t>
            </w:r>
          </w:p>
        </w:tc>
        <w:tc>
          <w:tcPr>
            <w:tcW w:w="2269" w:type="dxa"/>
          </w:tcPr>
          <w:p w:rsidR="00A6036B" w:rsidRPr="00BB7991" w:rsidRDefault="00A6036B" w:rsidP="00177717">
            <w:pPr>
              <w:spacing w:line="360" w:lineRule="exact"/>
              <w:ind w:rightChars="11" w:right="26"/>
              <w:jc w:val="both"/>
              <w:rPr>
                <w:rFonts w:ascii="標楷體" w:eastAsia="標楷體" w:hAnsi="標楷體"/>
                <w:spacing w:val="-20"/>
                <w:sz w:val="28"/>
                <w:szCs w:val="28"/>
              </w:rPr>
            </w:pPr>
            <w:r w:rsidRPr="00BB7991">
              <w:rPr>
                <w:rFonts w:ascii="標楷體" w:eastAsia="標楷體" w:hAnsi="標楷體"/>
                <w:spacing w:val="-20"/>
                <w:sz w:val="28"/>
                <w:szCs w:val="28"/>
              </w:rPr>
              <w:t>尚符合設置條例或捐助章程規定。</w:t>
            </w:r>
          </w:p>
          <w:p w:rsidR="00A6036B" w:rsidRPr="00BB7991" w:rsidRDefault="00A6036B" w:rsidP="00177717">
            <w:pPr>
              <w:spacing w:line="360" w:lineRule="exact"/>
              <w:ind w:rightChars="11" w:right="26"/>
              <w:jc w:val="both"/>
            </w:pPr>
            <w:r w:rsidRPr="00BB7991">
              <w:rPr>
                <w:rFonts w:ascii="標楷體" w:eastAsia="標楷體" w:hAnsi="標楷體"/>
                <w:spacing w:val="-20"/>
                <w:sz w:val="28"/>
                <w:szCs w:val="28"/>
              </w:rPr>
              <w:t>未符合設置條例或捐助章程規定：（說明原因）</w:t>
            </w:r>
          </w:p>
        </w:tc>
        <w:tc>
          <w:tcPr>
            <w:tcW w:w="2270" w:type="dxa"/>
            <w:tcBorders>
              <w:right w:val="single" w:sz="4" w:space="0" w:color="auto"/>
            </w:tcBorders>
          </w:tcPr>
          <w:p w:rsidR="00A6036B" w:rsidRPr="00BB7991" w:rsidRDefault="00A6036B" w:rsidP="00177717">
            <w:pPr>
              <w:pStyle w:val="a7"/>
              <w:spacing w:line="360" w:lineRule="exact"/>
              <w:jc w:val="left"/>
              <w:rPr>
                <w:rFonts w:hAnsi="標楷體"/>
                <w:b w:val="0"/>
                <w:bCs/>
                <w:sz w:val="28"/>
                <w:szCs w:val="28"/>
              </w:rPr>
            </w:pPr>
          </w:p>
        </w:tc>
      </w:tr>
      <w:tr w:rsidR="00BB7991" w:rsidRPr="00BB7991" w:rsidTr="00D36AF9">
        <w:trPr>
          <w:trHeight w:val="519"/>
        </w:trPr>
        <w:tc>
          <w:tcPr>
            <w:tcW w:w="2415" w:type="dxa"/>
          </w:tcPr>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hint="eastAsia"/>
                <w:spacing w:val="-20"/>
                <w:sz w:val="28"/>
                <w:szCs w:val="28"/>
              </w:rPr>
              <w:t>董監事之任一性別比例是否不低於三分之一</w:t>
            </w:r>
          </w:p>
        </w:tc>
        <w:tc>
          <w:tcPr>
            <w:tcW w:w="2124" w:type="dxa"/>
          </w:tcPr>
          <w:p w:rsidR="00A6036B" w:rsidRPr="00BB7991" w:rsidRDefault="00A6036B" w:rsidP="00177717">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是。</w:t>
            </w:r>
          </w:p>
          <w:p w:rsidR="00A6036B" w:rsidRPr="00BB7991" w:rsidRDefault="00A6036B" w:rsidP="00177717">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否：（說明原因）</w:t>
            </w:r>
          </w:p>
          <w:p w:rsidR="00A6036B" w:rsidRPr="00BB7991" w:rsidRDefault="00A6036B" w:rsidP="00177717">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其他：（說明原因）</w:t>
            </w:r>
          </w:p>
        </w:tc>
        <w:tc>
          <w:tcPr>
            <w:tcW w:w="2269" w:type="dxa"/>
          </w:tcPr>
          <w:p w:rsidR="00A6036B" w:rsidRPr="00BB7991" w:rsidRDefault="00A6036B" w:rsidP="00177717"/>
        </w:tc>
        <w:tc>
          <w:tcPr>
            <w:tcW w:w="2270" w:type="dxa"/>
            <w:tcBorders>
              <w:right w:val="single" w:sz="4" w:space="0" w:color="auto"/>
            </w:tcBorders>
          </w:tcPr>
          <w:p w:rsidR="00A6036B" w:rsidRPr="00BB7991" w:rsidRDefault="00A6036B" w:rsidP="00177717">
            <w:pPr>
              <w:pStyle w:val="a7"/>
              <w:spacing w:line="360" w:lineRule="exact"/>
              <w:jc w:val="left"/>
              <w:rPr>
                <w:rFonts w:hAnsi="標楷體"/>
                <w:b w:val="0"/>
                <w:bCs/>
                <w:sz w:val="28"/>
                <w:szCs w:val="28"/>
              </w:rPr>
            </w:pPr>
          </w:p>
        </w:tc>
      </w:tr>
      <w:tr w:rsidR="00BB7991" w:rsidRPr="00BB7991" w:rsidTr="00D36AF9">
        <w:trPr>
          <w:trHeight w:val="519"/>
        </w:trPr>
        <w:tc>
          <w:tcPr>
            <w:tcW w:w="2415" w:type="dxa"/>
          </w:tcPr>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hint="eastAsia"/>
                <w:spacing w:val="-20"/>
                <w:sz w:val="28"/>
                <w:szCs w:val="28"/>
              </w:rPr>
              <w:t>本屆董事、監察人開會出席率</w:t>
            </w:r>
          </w:p>
        </w:tc>
        <w:tc>
          <w:tcPr>
            <w:tcW w:w="2124" w:type="dxa"/>
          </w:tcPr>
          <w:p w:rsidR="00A6036B" w:rsidRPr="00BB7991" w:rsidRDefault="00A6036B" w:rsidP="00580F1D">
            <w:pPr>
              <w:spacing w:line="360" w:lineRule="exact"/>
              <w:ind w:left="684" w:rightChars="11" w:right="26" w:hangingChars="285" w:hanging="684"/>
              <w:jc w:val="both"/>
              <w:rPr>
                <w:rFonts w:ascii="標楷體" w:eastAsia="標楷體" w:hAnsi="標楷體"/>
                <w:spacing w:val="-20"/>
                <w:sz w:val="28"/>
                <w:szCs w:val="28"/>
              </w:rPr>
            </w:pPr>
            <w:r w:rsidRPr="00BB7991">
              <w:rPr>
                <w:rFonts w:ascii="標楷體" w:eastAsia="標楷體" w:hAnsi="標楷體"/>
                <w:spacing w:val="-20"/>
                <w:sz w:val="28"/>
                <w:szCs w:val="28"/>
              </w:rPr>
              <w:t>董事：</w:t>
            </w:r>
            <w:r w:rsidR="00580F1D" w:rsidRPr="00BB7991">
              <w:rPr>
                <w:rFonts w:ascii="標楷體" w:eastAsia="標楷體" w:hAnsi="標楷體"/>
                <w:spacing w:val="-20"/>
                <w:sz w:val="28"/>
                <w:szCs w:val="28"/>
              </w:rPr>
              <w:t>（％，計算至小數點第2位）</w:t>
            </w:r>
          </w:p>
          <w:p w:rsidR="00A6036B" w:rsidRPr="00BB7991" w:rsidRDefault="00A6036B" w:rsidP="00580F1D">
            <w:pPr>
              <w:spacing w:line="360" w:lineRule="exact"/>
              <w:ind w:left="826" w:rightChars="11" w:right="26" w:hangingChars="344" w:hanging="826"/>
              <w:jc w:val="both"/>
              <w:rPr>
                <w:rFonts w:ascii="標楷體" w:eastAsia="標楷體" w:hAnsi="標楷體"/>
                <w:spacing w:val="-20"/>
                <w:sz w:val="28"/>
                <w:szCs w:val="28"/>
              </w:rPr>
            </w:pPr>
            <w:r w:rsidRPr="00BB7991">
              <w:rPr>
                <w:rFonts w:ascii="標楷體" w:eastAsia="標楷體" w:hAnsi="標楷體"/>
                <w:spacing w:val="-20"/>
                <w:sz w:val="28"/>
                <w:szCs w:val="28"/>
              </w:rPr>
              <w:t>監察人：</w:t>
            </w:r>
            <w:r w:rsidR="00580F1D" w:rsidRPr="00BB7991">
              <w:rPr>
                <w:rFonts w:ascii="標楷體" w:eastAsia="標楷體" w:hAnsi="標楷體"/>
                <w:spacing w:val="-20"/>
                <w:sz w:val="28"/>
                <w:szCs w:val="28"/>
              </w:rPr>
              <w:t>（％，計算至小數點第2位）</w:t>
            </w:r>
          </w:p>
        </w:tc>
        <w:tc>
          <w:tcPr>
            <w:tcW w:w="2269" w:type="dxa"/>
          </w:tcPr>
          <w:p w:rsidR="00A6036B" w:rsidRPr="00BB7991" w:rsidRDefault="00A6036B" w:rsidP="00177717"/>
        </w:tc>
        <w:tc>
          <w:tcPr>
            <w:tcW w:w="2270" w:type="dxa"/>
            <w:tcBorders>
              <w:right w:val="single" w:sz="4" w:space="0" w:color="auto"/>
            </w:tcBorders>
          </w:tcPr>
          <w:p w:rsidR="00A6036B" w:rsidRPr="00BB7991" w:rsidRDefault="00A6036B" w:rsidP="00177717">
            <w:pPr>
              <w:pStyle w:val="a7"/>
              <w:spacing w:line="360" w:lineRule="exact"/>
              <w:jc w:val="left"/>
              <w:rPr>
                <w:rFonts w:hAnsi="標楷體"/>
                <w:b w:val="0"/>
                <w:bCs/>
                <w:sz w:val="28"/>
                <w:szCs w:val="28"/>
              </w:rPr>
            </w:pPr>
          </w:p>
        </w:tc>
      </w:tr>
      <w:tr w:rsidR="00BB7991" w:rsidRPr="00BB7991" w:rsidTr="00D36AF9">
        <w:trPr>
          <w:trHeight w:val="519"/>
        </w:trPr>
        <w:tc>
          <w:tcPr>
            <w:tcW w:w="2415" w:type="dxa"/>
          </w:tcPr>
          <w:p w:rsidR="00580F1D" w:rsidRPr="00BB7991" w:rsidRDefault="00580F1D"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hint="eastAsia"/>
                <w:spacing w:val="-20"/>
                <w:sz w:val="28"/>
                <w:szCs w:val="28"/>
              </w:rPr>
              <w:t>董事、監察人之兼職費之支給基準，是否符合本部監督辦法規定</w:t>
            </w:r>
          </w:p>
        </w:tc>
        <w:tc>
          <w:tcPr>
            <w:tcW w:w="2124" w:type="dxa"/>
          </w:tcPr>
          <w:p w:rsidR="00580F1D" w:rsidRPr="00BB7991" w:rsidRDefault="00580F1D"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是：（請填列本部核准之日期及文號）</w:t>
            </w:r>
          </w:p>
          <w:p w:rsidR="00580F1D" w:rsidRPr="00BB7991" w:rsidRDefault="00580F1D"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否：（說明原因）</w:t>
            </w:r>
          </w:p>
          <w:p w:rsidR="00580F1D" w:rsidRPr="00BB7991" w:rsidRDefault="00580F1D"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其他：（說明原因）</w:t>
            </w:r>
          </w:p>
        </w:tc>
        <w:tc>
          <w:tcPr>
            <w:tcW w:w="2269" w:type="dxa"/>
          </w:tcPr>
          <w:p w:rsidR="00580F1D" w:rsidRPr="00BB7991" w:rsidRDefault="00580F1D" w:rsidP="00177717"/>
        </w:tc>
        <w:tc>
          <w:tcPr>
            <w:tcW w:w="2270" w:type="dxa"/>
            <w:tcBorders>
              <w:right w:val="single" w:sz="4" w:space="0" w:color="auto"/>
            </w:tcBorders>
          </w:tcPr>
          <w:p w:rsidR="00580F1D" w:rsidRPr="00BB7991" w:rsidRDefault="00580F1D" w:rsidP="00177717">
            <w:pPr>
              <w:pStyle w:val="a7"/>
              <w:spacing w:line="360" w:lineRule="exact"/>
              <w:jc w:val="left"/>
              <w:rPr>
                <w:rFonts w:hAnsi="標楷體"/>
                <w:b w:val="0"/>
                <w:bCs/>
                <w:sz w:val="28"/>
                <w:szCs w:val="28"/>
              </w:rPr>
            </w:pPr>
          </w:p>
        </w:tc>
      </w:tr>
      <w:tr w:rsidR="00BB7991" w:rsidRPr="00BB7991" w:rsidTr="00D36AF9">
        <w:trPr>
          <w:trHeight w:val="519"/>
        </w:trPr>
        <w:tc>
          <w:tcPr>
            <w:tcW w:w="2415" w:type="dxa"/>
          </w:tcPr>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hint="eastAsia"/>
                <w:spacing w:val="-20"/>
                <w:sz w:val="28"/>
                <w:szCs w:val="28"/>
              </w:rPr>
              <w:t>基金會董事長、經理人之薪資基準（含獎</w:t>
            </w:r>
            <w:r w:rsidRPr="00BB7991">
              <w:rPr>
                <w:rFonts w:ascii="標楷體" w:eastAsia="標楷體" w:hAnsi="標楷體" w:hint="eastAsia"/>
                <w:spacing w:val="-20"/>
                <w:sz w:val="28"/>
                <w:szCs w:val="28"/>
              </w:rPr>
              <w:lastRenderedPageBreak/>
              <w:t>金及各項福利給與）及實際發放情形</w:t>
            </w:r>
            <w:r w:rsidR="00580F1D" w:rsidRPr="00BB7991">
              <w:rPr>
                <w:rFonts w:ascii="標楷體" w:eastAsia="標楷體" w:hAnsi="標楷體" w:hint="eastAsia"/>
                <w:spacing w:val="-20"/>
                <w:sz w:val="28"/>
                <w:szCs w:val="28"/>
              </w:rPr>
              <w:t>等，</w:t>
            </w:r>
            <w:r w:rsidRPr="00BB7991">
              <w:rPr>
                <w:rFonts w:ascii="標楷體" w:eastAsia="標楷體" w:hAnsi="標楷體" w:hint="eastAsia"/>
                <w:spacing w:val="-20"/>
                <w:sz w:val="28"/>
                <w:szCs w:val="28"/>
              </w:rPr>
              <w:t>是否符合</w:t>
            </w:r>
            <w:r w:rsidR="00580F1D" w:rsidRPr="00BB7991">
              <w:rPr>
                <w:rFonts w:ascii="標楷體" w:eastAsia="標楷體" w:hAnsi="標楷體" w:hint="eastAsia"/>
                <w:spacing w:val="-20"/>
                <w:sz w:val="28"/>
                <w:szCs w:val="28"/>
              </w:rPr>
              <w:t>本部監督辦法</w:t>
            </w:r>
            <w:r w:rsidRPr="00BB7991">
              <w:rPr>
                <w:rFonts w:ascii="標楷體" w:eastAsia="標楷體" w:hAnsi="標楷體" w:hint="eastAsia"/>
                <w:spacing w:val="-20"/>
                <w:sz w:val="28"/>
                <w:szCs w:val="28"/>
              </w:rPr>
              <w:t>規定</w:t>
            </w:r>
          </w:p>
        </w:tc>
        <w:tc>
          <w:tcPr>
            <w:tcW w:w="2124" w:type="dxa"/>
          </w:tcPr>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lastRenderedPageBreak/>
              <w:t>是</w:t>
            </w:r>
            <w:r w:rsidR="00580F1D" w:rsidRPr="00BB7991">
              <w:rPr>
                <w:rFonts w:ascii="標楷體" w:eastAsia="標楷體" w:hAnsi="標楷體"/>
                <w:spacing w:val="-20"/>
                <w:sz w:val="28"/>
                <w:szCs w:val="28"/>
              </w:rPr>
              <w:t>：（請填列本部核准之日期及文號）</w:t>
            </w:r>
          </w:p>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lastRenderedPageBreak/>
              <w:t>否：（說明原因）</w:t>
            </w:r>
          </w:p>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其他：（說明原因）</w:t>
            </w:r>
          </w:p>
        </w:tc>
        <w:tc>
          <w:tcPr>
            <w:tcW w:w="2269" w:type="dxa"/>
          </w:tcPr>
          <w:p w:rsidR="00A6036B" w:rsidRPr="00BB7991" w:rsidRDefault="00A6036B" w:rsidP="00177717">
            <w:pPr>
              <w:spacing w:line="360" w:lineRule="exact"/>
              <w:ind w:rightChars="11" w:right="26"/>
              <w:jc w:val="both"/>
              <w:rPr>
                <w:rFonts w:ascii="標楷體" w:eastAsia="標楷體" w:hAnsi="標楷體"/>
                <w:spacing w:val="-20"/>
                <w:sz w:val="28"/>
                <w:szCs w:val="28"/>
              </w:rPr>
            </w:pPr>
          </w:p>
        </w:tc>
        <w:tc>
          <w:tcPr>
            <w:tcW w:w="2270" w:type="dxa"/>
            <w:tcBorders>
              <w:right w:val="single" w:sz="4" w:space="0" w:color="auto"/>
            </w:tcBorders>
          </w:tcPr>
          <w:p w:rsidR="00A6036B" w:rsidRPr="00BB7991" w:rsidRDefault="00A6036B" w:rsidP="00177717">
            <w:pPr>
              <w:pStyle w:val="a7"/>
              <w:spacing w:line="360" w:lineRule="exact"/>
              <w:jc w:val="left"/>
              <w:rPr>
                <w:rFonts w:hAnsi="標楷體"/>
                <w:b w:val="0"/>
                <w:bCs/>
                <w:sz w:val="28"/>
                <w:szCs w:val="28"/>
              </w:rPr>
            </w:pPr>
          </w:p>
        </w:tc>
      </w:tr>
      <w:tr w:rsidR="00BB7991" w:rsidRPr="00BB7991" w:rsidTr="00D36AF9">
        <w:trPr>
          <w:trHeight w:val="519"/>
        </w:trPr>
        <w:tc>
          <w:tcPr>
            <w:tcW w:w="2415" w:type="dxa"/>
          </w:tcPr>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hint="eastAsia"/>
                <w:spacing w:val="-20"/>
                <w:sz w:val="28"/>
                <w:szCs w:val="28"/>
              </w:rPr>
              <w:t>基金會從業人員之薪資基準（含獎金及各項福利給與）及實際發放情形</w:t>
            </w:r>
            <w:r w:rsidR="00580F1D" w:rsidRPr="00BB7991">
              <w:rPr>
                <w:rFonts w:ascii="標楷體" w:eastAsia="標楷體" w:hAnsi="標楷體" w:hint="eastAsia"/>
                <w:spacing w:val="-20"/>
                <w:sz w:val="28"/>
                <w:szCs w:val="28"/>
              </w:rPr>
              <w:t>等，</w:t>
            </w:r>
            <w:r w:rsidRPr="00BB7991">
              <w:rPr>
                <w:rFonts w:ascii="標楷體" w:eastAsia="標楷體" w:hAnsi="標楷體" w:hint="eastAsia"/>
                <w:spacing w:val="-20"/>
                <w:sz w:val="28"/>
                <w:szCs w:val="28"/>
              </w:rPr>
              <w:t>是否符合本部監督</w:t>
            </w:r>
            <w:r w:rsidR="00580F1D" w:rsidRPr="00BB7991">
              <w:rPr>
                <w:rFonts w:ascii="標楷體" w:eastAsia="標楷體" w:hAnsi="標楷體" w:hint="eastAsia"/>
                <w:spacing w:val="-20"/>
                <w:sz w:val="28"/>
                <w:szCs w:val="28"/>
              </w:rPr>
              <w:t>辦法</w:t>
            </w:r>
            <w:r w:rsidRPr="00BB7991">
              <w:rPr>
                <w:rFonts w:ascii="標楷體" w:eastAsia="標楷體" w:hAnsi="標楷體" w:hint="eastAsia"/>
                <w:spacing w:val="-20"/>
                <w:sz w:val="28"/>
                <w:szCs w:val="28"/>
              </w:rPr>
              <w:t>規定</w:t>
            </w:r>
          </w:p>
        </w:tc>
        <w:tc>
          <w:tcPr>
            <w:tcW w:w="2124" w:type="dxa"/>
          </w:tcPr>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是</w:t>
            </w:r>
            <w:r w:rsidR="00580F1D" w:rsidRPr="00BB7991">
              <w:rPr>
                <w:rFonts w:ascii="標楷體" w:eastAsia="標楷體" w:hAnsi="標楷體"/>
                <w:spacing w:val="-20"/>
                <w:sz w:val="28"/>
                <w:szCs w:val="28"/>
              </w:rPr>
              <w:t>：（請填列本部核准之日期及文號）</w:t>
            </w:r>
          </w:p>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否：（說明原因）</w:t>
            </w:r>
          </w:p>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其他：（說明原因）</w:t>
            </w:r>
          </w:p>
        </w:tc>
        <w:tc>
          <w:tcPr>
            <w:tcW w:w="2269" w:type="dxa"/>
          </w:tcPr>
          <w:p w:rsidR="00A6036B" w:rsidRPr="00BB7991" w:rsidRDefault="00A6036B" w:rsidP="00D36AF9">
            <w:pPr>
              <w:spacing w:line="360" w:lineRule="exact"/>
              <w:ind w:rightChars="11" w:right="26"/>
              <w:rPr>
                <w:rFonts w:ascii="標楷體" w:eastAsia="標楷體" w:hAnsi="標楷體"/>
                <w:spacing w:val="-20"/>
                <w:sz w:val="28"/>
                <w:szCs w:val="28"/>
              </w:rPr>
            </w:pPr>
          </w:p>
        </w:tc>
        <w:tc>
          <w:tcPr>
            <w:tcW w:w="2270" w:type="dxa"/>
            <w:tcBorders>
              <w:right w:val="single" w:sz="4" w:space="0" w:color="auto"/>
            </w:tcBorders>
          </w:tcPr>
          <w:p w:rsidR="00A6036B" w:rsidRPr="00BB7991" w:rsidRDefault="00A6036B" w:rsidP="00D36AF9">
            <w:pPr>
              <w:spacing w:line="360" w:lineRule="exact"/>
              <w:ind w:rightChars="11" w:right="26"/>
              <w:rPr>
                <w:rFonts w:ascii="標楷體" w:eastAsia="標楷體" w:hAnsi="標楷體"/>
                <w:spacing w:val="-20"/>
                <w:sz w:val="28"/>
                <w:szCs w:val="28"/>
              </w:rPr>
            </w:pPr>
          </w:p>
        </w:tc>
      </w:tr>
      <w:tr w:rsidR="00BB7991" w:rsidRPr="00BB7991" w:rsidTr="00D36AF9">
        <w:trPr>
          <w:trHeight w:val="865"/>
        </w:trPr>
        <w:tc>
          <w:tcPr>
            <w:tcW w:w="2415" w:type="dxa"/>
          </w:tcPr>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hint="eastAsia"/>
                <w:spacing w:val="-20"/>
                <w:sz w:val="28"/>
                <w:szCs w:val="28"/>
              </w:rPr>
              <w:t>員額、聘用、考核、差勤登記及管理情形說明</w:t>
            </w:r>
          </w:p>
        </w:tc>
        <w:tc>
          <w:tcPr>
            <w:tcW w:w="2124" w:type="dxa"/>
          </w:tcPr>
          <w:p w:rsidR="00A6036B" w:rsidRPr="00BB7991" w:rsidRDefault="00A6036B" w:rsidP="00D36AF9">
            <w:pPr>
              <w:spacing w:line="360" w:lineRule="exact"/>
              <w:ind w:rightChars="11" w:right="26"/>
              <w:rPr>
                <w:rFonts w:ascii="標楷體" w:eastAsia="標楷體" w:hAnsi="標楷體"/>
                <w:spacing w:val="-20"/>
                <w:sz w:val="28"/>
                <w:szCs w:val="28"/>
              </w:rPr>
            </w:pPr>
          </w:p>
        </w:tc>
        <w:tc>
          <w:tcPr>
            <w:tcW w:w="2269" w:type="dxa"/>
          </w:tcPr>
          <w:p w:rsidR="00A6036B" w:rsidRPr="00BB7991" w:rsidRDefault="00A6036B" w:rsidP="00D36AF9">
            <w:pPr>
              <w:spacing w:line="360" w:lineRule="exact"/>
              <w:ind w:rightChars="11" w:right="26"/>
              <w:rPr>
                <w:rFonts w:ascii="標楷體" w:eastAsia="標楷體" w:hAnsi="標楷體"/>
                <w:spacing w:val="-20"/>
                <w:sz w:val="28"/>
                <w:szCs w:val="28"/>
              </w:rPr>
            </w:pPr>
          </w:p>
        </w:tc>
        <w:tc>
          <w:tcPr>
            <w:tcW w:w="2270" w:type="dxa"/>
            <w:tcBorders>
              <w:right w:val="single" w:sz="4" w:space="0" w:color="auto"/>
            </w:tcBorders>
          </w:tcPr>
          <w:p w:rsidR="00A6036B" w:rsidRPr="00BB7991" w:rsidRDefault="00A6036B" w:rsidP="00D36AF9">
            <w:pPr>
              <w:spacing w:line="360" w:lineRule="exact"/>
              <w:ind w:rightChars="11" w:right="26"/>
              <w:rPr>
                <w:rFonts w:ascii="標楷體" w:eastAsia="標楷體" w:hAnsi="標楷體"/>
                <w:spacing w:val="-20"/>
                <w:sz w:val="28"/>
                <w:szCs w:val="28"/>
              </w:rPr>
            </w:pPr>
          </w:p>
        </w:tc>
      </w:tr>
      <w:tr w:rsidR="00BB7991" w:rsidRPr="00BB7991" w:rsidTr="00D36AF9">
        <w:trPr>
          <w:trHeight w:val="1240"/>
        </w:trPr>
        <w:tc>
          <w:tcPr>
            <w:tcW w:w="2415" w:type="dxa"/>
          </w:tcPr>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hint="eastAsia"/>
                <w:spacing w:val="-20"/>
                <w:sz w:val="28"/>
                <w:szCs w:val="28"/>
              </w:rPr>
              <w:t>其他：</w:t>
            </w:r>
          </w:p>
        </w:tc>
        <w:tc>
          <w:tcPr>
            <w:tcW w:w="2124" w:type="dxa"/>
          </w:tcPr>
          <w:p w:rsidR="00A6036B" w:rsidRPr="00BB7991" w:rsidRDefault="00A6036B" w:rsidP="00D36AF9">
            <w:pPr>
              <w:spacing w:line="360" w:lineRule="exact"/>
              <w:ind w:rightChars="11" w:right="26"/>
              <w:rPr>
                <w:rFonts w:ascii="標楷體" w:eastAsia="標楷體" w:hAnsi="標楷體"/>
                <w:spacing w:val="-20"/>
                <w:sz w:val="28"/>
                <w:szCs w:val="28"/>
              </w:rPr>
            </w:pPr>
          </w:p>
        </w:tc>
        <w:tc>
          <w:tcPr>
            <w:tcW w:w="2269" w:type="dxa"/>
          </w:tcPr>
          <w:p w:rsidR="00A6036B" w:rsidRPr="00BB7991" w:rsidRDefault="00A6036B" w:rsidP="00D36AF9">
            <w:pPr>
              <w:spacing w:line="360" w:lineRule="exact"/>
              <w:ind w:rightChars="11" w:right="26"/>
              <w:rPr>
                <w:rFonts w:ascii="標楷體" w:eastAsia="標楷體" w:hAnsi="標楷體"/>
                <w:spacing w:val="-20"/>
                <w:sz w:val="28"/>
                <w:szCs w:val="28"/>
              </w:rPr>
            </w:pPr>
          </w:p>
        </w:tc>
        <w:tc>
          <w:tcPr>
            <w:tcW w:w="2270" w:type="dxa"/>
            <w:tcBorders>
              <w:right w:val="single" w:sz="4" w:space="0" w:color="auto"/>
            </w:tcBorders>
          </w:tcPr>
          <w:p w:rsidR="00A6036B" w:rsidRPr="00BB7991" w:rsidRDefault="00A6036B" w:rsidP="00D36AF9">
            <w:pPr>
              <w:spacing w:line="360" w:lineRule="exact"/>
              <w:ind w:rightChars="11" w:right="26"/>
              <w:rPr>
                <w:rFonts w:ascii="標楷體" w:eastAsia="標楷體" w:hAnsi="標楷體"/>
                <w:spacing w:val="-20"/>
                <w:sz w:val="28"/>
                <w:szCs w:val="28"/>
              </w:rPr>
            </w:pPr>
          </w:p>
        </w:tc>
      </w:tr>
    </w:tbl>
    <w:p w:rsidR="00A6036B" w:rsidRPr="00BB7991" w:rsidRDefault="00A6036B" w:rsidP="00A6036B">
      <w:pPr>
        <w:pStyle w:val="a7"/>
        <w:spacing w:line="360" w:lineRule="exact"/>
        <w:jc w:val="left"/>
        <w:rPr>
          <w:rFonts w:hAnsi="標楷體"/>
          <w:sz w:val="28"/>
          <w:szCs w:val="28"/>
        </w:rPr>
      </w:pPr>
    </w:p>
    <w:p w:rsidR="00A6036B" w:rsidRPr="00BB7991" w:rsidRDefault="00A6036B" w:rsidP="00A6036B">
      <w:pPr>
        <w:pStyle w:val="a7"/>
        <w:spacing w:line="360" w:lineRule="exact"/>
        <w:jc w:val="left"/>
        <w:rPr>
          <w:rFonts w:hAnsi="標楷體"/>
          <w:sz w:val="28"/>
          <w:szCs w:val="28"/>
        </w:rPr>
      </w:pPr>
      <w:r w:rsidRPr="00BB7991">
        <w:rPr>
          <w:rFonts w:hAnsi="標楷體" w:hint="eastAsia"/>
          <w:sz w:val="28"/>
          <w:szCs w:val="28"/>
        </w:rPr>
        <w:t>貳、財務查核</w:t>
      </w:r>
    </w:p>
    <w:tbl>
      <w:tblPr>
        <w:tblW w:w="893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15"/>
        <w:gridCol w:w="2053"/>
        <w:gridCol w:w="2234"/>
        <w:gridCol w:w="2234"/>
      </w:tblGrid>
      <w:tr w:rsidR="00BB7991" w:rsidRPr="00BB7991" w:rsidTr="00D36AF9">
        <w:trPr>
          <w:trHeight w:val="647"/>
          <w:tblHeader/>
        </w:trPr>
        <w:tc>
          <w:tcPr>
            <w:tcW w:w="2415" w:type="dxa"/>
            <w:shd w:val="clear" w:color="auto" w:fill="DAEEF3"/>
            <w:vAlign w:val="center"/>
          </w:tcPr>
          <w:p w:rsidR="00A6036B" w:rsidRPr="00BB7991" w:rsidRDefault="00A6036B" w:rsidP="00177717">
            <w:pPr>
              <w:pStyle w:val="a7"/>
              <w:spacing w:line="360" w:lineRule="exact"/>
              <w:rPr>
                <w:rFonts w:hAnsi="標楷體"/>
                <w:b w:val="0"/>
                <w:bCs/>
                <w:sz w:val="28"/>
                <w:szCs w:val="28"/>
              </w:rPr>
            </w:pPr>
            <w:r w:rsidRPr="00BB7991">
              <w:rPr>
                <w:rFonts w:hAnsi="標楷體" w:hint="eastAsia"/>
                <w:b w:val="0"/>
                <w:bCs/>
                <w:sz w:val="28"/>
                <w:szCs w:val="28"/>
              </w:rPr>
              <w:t>查核重點</w:t>
            </w:r>
          </w:p>
        </w:tc>
        <w:tc>
          <w:tcPr>
            <w:tcW w:w="2053" w:type="dxa"/>
            <w:shd w:val="clear" w:color="auto" w:fill="DAEEF3"/>
            <w:vAlign w:val="center"/>
          </w:tcPr>
          <w:p w:rsidR="00A6036B" w:rsidRPr="00BB7991" w:rsidRDefault="00A6036B" w:rsidP="00177717">
            <w:pPr>
              <w:pStyle w:val="a7"/>
              <w:spacing w:beforeLines="50" w:before="180" w:line="360" w:lineRule="exact"/>
              <w:rPr>
                <w:rFonts w:hAnsi="標楷體"/>
                <w:b w:val="0"/>
                <w:bCs/>
                <w:sz w:val="28"/>
                <w:szCs w:val="28"/>
              </w:rPr>
            </w:pPr>
            <w:r w:rsidRPr="00BB7991">
              <w:rPr>
                <w:rFonts w:hAnsi="標楷體" w:hint="eastAsia"/>
                <w:b w:val="0"/>
                <w:bCs/>
                <w:sz w:val="28"/>
                <w:szCs w:val="28"/>
              </w:rPr>
              <w:t>基金會辦理情形說明</w:t>
            </w:r>
          </w:p>
        </w:tc>
        <w:tc>
          <w:tcPr>
            <w:tcW w:w="2234" w:type="dxa"/>
            <w:shd w:val="clear" w:color="auto" w:fill="DAEEF3"/>
            <w:vAlign w:val="center"/>
          </w:tcPr>
          <w:p w:rsidR="00A6036B" w:rsidRPr="00BB7991" w:rsidRDefault="00A6036B" w:rsidP="00177717">
            <w:pPr>
              <w:pStyle w:val="a7"/>
              <w:spacing w:line="360" w:lineRule="exact"/>
              <w:rPr>
                <w:rFonts w:hAnsi="標楷體"/>
                <w:b w:val="0"/>
                <w:bCs/>
                <w:sz w:val="28"/>
                <w:szCs w:val="28"/>
              </w:rPr>
            </w:pPr>
            <w:r w:rsidRPr="00BB7991">
              <w:rPr>
                <w:rFonts w:hAnsi="標楷體" w:hint="eastAsia"/>
                <w:b w:val="0"/>
                <w:bCs/>
                <w:sz w:val="28"/>
                <w:szCs w:val="28"/>
              </w:rPr>
              <w:t>文化部查核結果</w:t>
            </w:r>
          </w:p>
        </w:tc>
        <w:tc>
          <w:tcPr>
            <w:tcW w:w="2234" w:type="dxa"/>
            <w:tcBorders>
              <w:right w:val="single" w:sz="4" w:space="0" w:color="auto"/>
            </w:tcBorders>
            <w:shd w:val="clear" w:color="auto" w:fill="DAEEF3"/>
            <w:vAlign w:val="center"/>
          </w:tcPr>
          <w:p w:rsidR="00A6036B" w:rsidRPr="00BB7991" w:rsidRDefault="00A6036B" w:rsidP="00177717">
            <w:pPr>
              <w:pStyle w:val="a7"/>
              <w:spacing w:line="360" w:lineRule="exact"/>
              <w:rPr>
                <w:rFonts w:hAnsi="標楷體"/>
                <w:b w:val="0"/>
                <w:bCs/>
                <w:sz w:val="28"/>
                <w:szCs w:val="28"/>
              </w:rPr>
            </w:pPr>
            <w:r w:rsidRPr="00BB7991">
              <w:rPr>
                <w:rFonts w:hAnsi="標楷體" w:hint="eastAsia"/>
                <w:b w:val="0"/>
                <w:bCs/>
                <w:sz w:val="28"/>
                <w:szCs w:val="28"/>
              </w:rPr>
              <w:t>改進建議</w:t>
            </w:r>
          </w:p>
        </w:tc>
      </w:tr>
      <w:tr w:rsidR="00BB7991" w:rsidRPr="00BB7991" w:rsidTr="00D36AF9">
        <w:trPr>
          <w:trHeight w:val="994"/>
        </w:trPr>
        <w:tc>
          <w:tcPr>
            <w:tcW w:w="2415" w:type="dxa"/>
          </w:tcPr>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hint="eastAsia"/>
                <w:spacing w:val="-20"/>
                <w:sz w:val="28"/>
                <w:szCs w:val="28"/>
              </w:rPr>
              <w:t>年度預算書及</w:t>
            </w:r>
            <w:r w:rsidR="00A55874" w:rsidRPr="00BB7991">
              <w:rPr>
                <w:rFonts w:ascii="標楷體" w:eastAsia="標楷體" w:hAnsi="標楷體" w:hint="eastAsia"/>
                <w:spacing w:val="-20"/>
                <w:sz w:val="28"/>
                <w:szCs w:val="28"/>
              </w:rPr>
              <w:t>年度</w:t>
            </w:r>
            <w:r w:rsidRPr="00BB7991">
              <w:rPr>
                <w:rFonts w:ascii="標楷體" w:eastAsia="標楷體" w:hAnsi="標楷體" w:hint="eastAsia"/>
                <w:spacing w:val="-20"/>
                <w:sz w:val="28"/>
                <w:szCs w:val="28"/>
              </w:rPr>
              <w:t>決算等</w:t>
            </w:r>
            <w:r w:rsidR="00580F1D" w:rsidRPr="00BB7991">
              <w:rPr>
                <w:rFonts w:ascii="標楷體" w:eastAsia="標楷體" w:hAnsi="標楷體" w:hint="eastAsia"/>
                <w:spacing w:val="-20"/>
                <w:sz w:val="28"/>
                <w:szCs w:val="28"/>
              </w:rPr>
              <w:t>，</w:t>
            </w:r>
            <w:r w:rsidRPr="00BB7991">
              <w:rPr>
                <w:rFonts w:ascii="標楷體" w:eastAsia="標楷體" w:hAnsi="標楷體" w:hint="eastAsia"/>
                <w:spacing w:val="-20"/>
                <w:sz w:val="28"/>
                <w:szCs w:val="28"/>
              </w:rPr>
              <w:t>是否依</w:t>
            </w:r>
            <w:r w:rsidR="00A55874" w:rsidRPr="00BB7991">
              <w:rPr>
                <w:rFonts w:ascii="標楷體" w:eastAsia="標楷體" w:hAnsi="標楷體" w:hint="eastAsia"/>
                <w:spacing w:val="-20"/>
                <w:sz w:val="28"/>
                <w:szCs w:val="28"/>
              </w:rPr>
              <w:t>「全國性文化事務財團法人會計處理及財務報告編制準則」</w:t>
            </w:r>
            <w:r w:rsidRPr="00BB7991">
              <w:rPr>
                <w:rFonts w:ascii="標楷體" w:eastAsia="標楷體" w:hAnsi="標楷體" w:hint="eastAsia"/>
                <w:spacing w:val="-20"/>
                <w:sz w:val="28"/>
                <w:szCs w:val="28"/>
              </w:rPr>
              <w:t>規定</w:t>
            </w:r>
            <w:r w:rsidR="00A55874" w:rsidRPr="00BB7991">
              <w:rPr>
                <w:rFonts w:ascii="標楷體" w:eastAsia="標楷體" w:hAnsi="標楷體" w:hint="eastAsia"/>
                <w:spacing w:val="-20"/>
                <w:sz w:val="28"/>
                <w:szCs w:val="28"/>
              </w:rPr>
              <w:t>之格式、時程進行</w:t>
            </w:r>
            <w:r w:rsidRPr="00BB7991">
              <w:rPr>
                <w:rFonts w:ascii="標楷體" w:eastAsia="標楷體" w:hAnsi="標楷體" w:hint="eastAsia"/>
                <w:spacing w:val="-20"/>
                <w:sz w:val="28"/>
                <w:szCs w:val="28"/>
              </w:rPr>
              <w:t>編製及送審</w:t>
            </w:r>
          </w:p>
        </w:tc>
        <w:tc>
          <w:tcPr>
            <w:tcW w:w="2053" w:type="dxa"/>
          </w:tcPr>
          <w:p w:rsidR="00A6036B" w:rsidRPr="00BB7991" w:rsidRDefault="00A55874"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是。</w:t>
            </w:r>
          </w:p>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否：（說明原因）</w:t>
            </w:r>
          </w:p>
          <w:p w:rsidR="00A6036B" w:rsidRPr="00BB7991" w:rsidRDefault="00A6036B" w:rsidP="00D36AF9">
            <w:pPr>
              <w:spacing w:line="360" w:lineRule="exact"/>
              <w:ind w:rightChars="11" w:right="26"/>
              <w:rPr>
                <w:rFonts w:ascii="標楷體" w:eastAsia="標楷體" w:hAnsi="標楷體"/>
                <w:spacing w:val="-20"/>
                <w:sz w:val="28"/>
                <w:szCs w:val="28"/>
              </w:rPr>
            </w:pPr>
          </w:p>
        </w:tc>
        <w:tc>
          <w:tcPr>
            <w:tcW w:w="2234" w:type="dxa"/>
          </w:tcPr>
          <w:p w:rsidR="00A6036B" w:rsidRPr="00BB7991" w:rsidRDefault="00A6036B" w:rsidP="00D36AF9">
            <w:pPr>
              <w:spacing w:line="360" w:lineRule="exact"/>
              <w:ind w:rightChars="11" w:right="26"/>
              <w:rPr>
                <w:rFonts w:ascii="標楷體" w:eastAsia="標楷體" w:hAnsi="標楷體"/>
                <w:spacing w:val="-20"/>
                <w:sz w:val="28"/>
                <w:szCs w:val="28"/>
              </w:rPr>
            </w:pPr>
          </w:p>
        </w:tc>
        <w:tc>
          <w:tcPr>
            <w:tcW w:w="2234" w:type="dxa"/>
            <w:tcBorders>
              <w:right w:val="single" w:sz="4" w:space="0" w:color="auto"/>
            </w:tcBorders>
          </w:tcPr>
          <w:p w:rsidR="00A6036B" w:rsidRPr="00BB7991" w:rsidRDefault="00A6036B" w:rsidP="00D36AF9">
            <w:pPr>
              <w:spacing w:line="360" w:lineRule="exact"/>
              <w:ind w:rightChars="11" w:right="26"/>
              <w:rPr>
                <w:rFonts w:ascii="標楷體" w:eastAsia="標楷體" w:hAnsi="標楷體"/>
                <w:spacing w:val="-20"/>
                <w:sz w:val="28"/>
                <w:szCs w:val="28"/>
              </w:rPr>
            </w:pPr>
          </w:p>
        </w:tc>
      </w:tr>
      <w:tr w:rsidR="00BB7991" w:rsidRPr="00BB7991" w:rsidTr="00D36AF9">
        <w:trPr>
          <w:trHeight w:val="994"/>
        </w:trPr>
        <w:tc>
          <w:tcPr>
            <w:tcW w:w="2415" w:type="dxa"/>
          </w:tcPr>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hint="eastAsia"/>
                <w:spacing w:val="-20"/>
                <w:sz w:val="28"/>
                <w:szCs w:val="28"/>
              </w:rPr>
              <w:t>是否已建立會計制度及經本部備查</w:t>
            </w:r>
          </w:p>
        </w:tc>
        <w:tc>
          <w:tcPr>
            <w:tcW w:w="2053" w:type="dxa"/>
          </w:tcPr>
          <w:p w:rsidR="00580F1D" w:rsidRPr="00BB7991" w:rsidRDefault="00580F1D"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是：（請填列本部備查函文之日期及文號）</w:t>
            </w:r>
          </w:p>
          <w:p w:rsidR="00580F1D" w:rsidRPr="00BB7991" w:rsidRDefault="00580F1D"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否：（說明原因）</w:t>
            </w:r>
          </w:p>
          <w:p w:rsidR="00A6036B" w:rsidRPr="00BB7991" w:rsidRDefault="00A6036B" w:rsidP="00D36AF9">
            <w:pPr>
              <w:spacing w:line="360" w:lineRule="exact"/>
              <w:ind w:rightChars="11" w:right="26"/>
              <w:rPr>
                <w:rFonts w:ascii="標楷體" w:eastAsia="標楷體" w:hAnsi="標楷體"/>
                <w:spacing w:val="-20"/>
                <w:sz w:val="28"/>
                <w:szCs w:val="28"/>
              </w:rPr>
            </w:pPr>
          </w:p>
        </w:tc>
        <w:tc>
          <w:tcPr>
            <w:tcW w:w="2234" w:type="dxa"/>
          </w:tcPr>
          <w:p w:rsidR="00A6036B" w:rsidRPr="00BB7991" w:rsidRDefault="00A6036B" w:rsidP="00D36AF9">
            <w:pPr>
              <w:spacing w:line="360" w:lineRule="exact"/>
              <w:ind w:rightChars="11" w:right="26"/>
              <w:rPr>
                <w:rFonts w:ascii="標楷體" w:eastAsia="標楷體" w:hAnsi="標楷體"/>
                <w:spacing w:val="-20"/>
                <w:sz w:val="28"/>
                <w:szCs w:val="28"/>
              </w:rPr>
            </w:pPr>
          </w:p>
        </w:tc>
        <w:tc>
          <w:tcPr>
            <w:tcW w:w="2234" w:type="dxa"/>
            <w:tcBorders>
              <w:right w:val="single" w:sz="4" w:space="0" w:color="auto"/>
            </w:tcBorders>
          </w:tcPr>
          <w:p w:rsidR="00A6036B" w:rsidRPr="00BB7991" w:rsidRDefault="00A6036B" w:rsidP="00D36AF9">
            <w:pPr>
              <w:spacing w:line="360" w:lineRule="exact"/>
              <w:ind w:rightChars="11" w:right="26"/>
              <w:rPr>
                <w:rFonts w:ascii="標楷體" w:eastAsia="標楷體" w:hAnsi="標楷體"/>
                <w:spacing w:val="-20"/>
                <w:sz w:val="28"/>
                <w:szCs w:val="28"/>
              </w:rPr>
            </w:pPr>
          </w:p>
        </w:tc>
      </w:tr>
      <w:tr w:rsidR="00BB7991" w:rsidRPr="00BB7991" w:rsidTr="00D36AF9">
        <w:trPr>
          <w:trHeight w:val="994"/>
        </w:trPr>
        <w:tc>
          <w:tcPr>
            <w:tcW w:w="2415" w:type="dxa"/>
          </w:tcPr>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hint="eastAsia"/>
                <w:spacing w:val="-20"/>
                <w:sz w:val="28"/>
                <w:szCs w:val="28"/>
              </w:rPr>
              <w:t>各項收支憑證之審核及保存</w:t>
            </w:r>
            <w:r w:rsidR="00A55874" w:rsidRPr="00BB7991">
              <w:rPr>
                <w:rFonts w:ascii="標楷體" w:eastAsia="標楷體" w:hAnsi="標楷體" w:hint="eastAsia"/>
                <w:spacing w:val="-20"/>
                <w:sz w:val="28"/>
                <w:szCs w:val="28"/>
              </w:rPr>
              <w:t>，</w:t>
            </w:r>
            <w:r w:rsidRPr="00BB7991">
              <w:rPr>
                <w:rFonts w:ascii="標楷體" w:eastAsia="標楷體" w:hAnsi="標楷體" w:hint="eastAsia"/>
                <w:spacing w:val="-20"/>
                <w:sz w:val="28"/>
                <w:szCs w:val="28"/>
              </w:rPr>
              <w:t>是否依</w:t>
            </w:r>
            <w:r w:rsidR="00A55874" w:rsidRPr="00BB7991">
              <w:rPr>
                <w:rFonts w:ascii="標楷體" w:eastAsia="標楷體" w:hAnsi="標楷體" w:hint="eastAsia"/>
                <w:spacing w:val="-20"/>
                <w:sz w:val="28"/>
                <w:szCs w:val="28"/>
              </w:rPr>
              <w:t>「全國性文化事務財團法</w:t>
            </w:r>
            <w:r w:rsidR="00A55874" w:rsidRPr="00BB7991">
              <w:rPr>
                <w:rFonts w:ascii="標楷體" w:eastAsia="標楷體" w:hAnsi="標楷體" w:hint="eastAsia"/>
                <w:spacing w:val="-20"/>
                <w:sz w:val="28"/>
                <w:szCs w:val="28"/>
              </w:rPr>
              <w:lastRenderedPageBreak/>
              <w:t>人會計處理及財務報告編制準則」第30條</w:t>
            </w:r>
            <w:r w:rsidRPr="00BB7991">
              <w:rPr>
                <w:rFonts w:ascii="標楷體" w:eastAsia="標楷體" w:hAnsi="標楷體" w:hint="eastAsia"/>
                <w:spacing w:val="-20"/>
                <w:sz w:val="28"/>
                <w:szCs w:val="28"/>
              </w:rPr>
              <w:t>規定辦理</w:t>
            </w:r>
          </w:p>
        </w:tc>
        <w:tc>
          <w:tcPr>
            <w:tcW w:w="2053" w:type="dxa"/>
          </w:tcPr>
          <w:p w:rsidR="00A55874" w:rsidRPr="00BB7991" w:rsidRDefault="00A55874"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lastRenderedPageBreak/>
              <w:t>是：</w:t>
            </w:r>
          </w:p>
          <w:p w:rsidR="00A55874" w:rsidRPr="00BB7991" w:rsidRDefault="00A55874"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否：（說明原因）</w:t>
            </w:r>
          </w:p>
          <w:p w:rsidR="00A6036B" w:rsidRPr="00BB7991" w:rsidRDefault="00A6036B" w:rsidP="00D36AF9">
            <w:pPr>
              <w:spacing w:line="360" w:lineRule="exact"/>
              <w:ind w:rightChars="11" w:right="26"/>
              <w:rPr>
                <w:rFonts w:ascii="標楷體" w:eastAsia="標楷體" w:hAnsi="標楷體"/>
                <w:spacing w:val="-20"/>
                <w:sz w:val="28"/>
                <w:szCs w:val="28"/>
              </w:rPr>
            </w:pPr>
          </w:p>
        </w:tc>
        <w:tc>
          <w:tcPr>
            <w:tcW w:w="2234" w:type="dxa"/>
          </w:tcPr>
          <w:p w:rsidR="00A6036B" w:rsidRPr="00BB7991" w:rsidRDefault="00A6036B" w:rsidP="00D36AF9">
            <w:pPr>
              <w:spacing w:line="360" w:lineRule="exact"/>
              <w:ind w:rightChars="11" w:right="26"/>
              <w:rPr>
                <w:rFonts w:ascii="標楷體" w:eastAsia="標楷體" w:hAnsi="標楷體"/>
                <w:spacing w:val="-20"/>
                <w:sz w:val="28"/>
                <w:szCs w:val="28"/>
              </w:rPr>
            </w:pPr>
          </w:p>
        </w:tc>
        <w:tc>
          <w:tcPr>
            <w:tcW w:w="2234" w:type="dxa"/>
            <w:tcBorders>
              <w:right w:val="single" w:sz="4" w:space="0" w:color="auto"/>
            </w:tcBorders>
          </w:tcPr>
          <w:p w:rsidR="00A6036B" w:rsidRPr="00BB7991" w:rsidRDefault="00A6036B" w:rsidP="00D36AF9">
            <w:pPr>
              <w:spacing w:line="360" w:lineRule="exact"/>
              <w:ind w:rightChars="11" w:right="26"/>
              <w:rPr>
                <w:rFonts w:ascii="標楷體" w:eastAsia="標楷體" w:hAnsi="標楷體"/>
                <w:spacing w:val="-20"/>
                <w:sz w:val="28"/>
                <w:szCs w:val="28"/>
              </w:rPr>
            </w:pPr>
          </w:p>
        </w:tc>
      </w:tr>
      <w:tr w:rsidR="00BB7991" w:rsidRPr="00BB7991" w:rsidTr="00D36AF9">
        <w:trPr>
          <w:trHeight w:val="994"/>
        </w:trPr>
        <w:tc>
          <w:tcPr>
            <w:tcW w:w="2415" w:type="dxa"/>
          </w:tcPr>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hint="eastAsia"/>
                <w:spacing w:val="-20"/>
                <w:sz w:val="28"/>
                <w:szCs w:val="28"/>
              </w:rPr>
              <w:t>會計、出納是否各指定專人辦理</w:t>
            </w:r>
          </w:p>
        </w:tc>
        <w:tc>
          <w:tcPr>
            <w:tcW w:w="2053" w:type="dxa"/>
          </w:tcPr>
          <w:p w:rsidR="00A55874" w:rsidRPr="00BB7991" w:rsidRDefault="00A55874"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是。</w:t>
            </w:r>
          </w:p>
          <w:p w:rsidR="00A55874" w:rsidRPr="00BB7991" w:rsidRDefault="00A55874"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否：（說明原因）</w:t>
            </w:r>
          </w:p>
          <w:p w:rsidR="00A6036B" w:rsidRPr="00BB7991" w:rsidRDefault="00A6036B" w:rsidP="00D36AF9">
            <w:pPr>
              <w:spacing w:line="360" w:lineRule="exact"/>
              <w:ind w:rightChars="11" w:right="26"/>
              <w:rPr>
                <w:rFonts w:ascii="標楷體" w:eastAsia="標楷體" w:hAnsi="標楷體"/>
                <w:spacing w:val="-20"/>
                <w:sz w:val="28"/>
                <w:szCs w:val="28"/>
              </w:rPr>
            </w:pPr>
          </w:p>
        </w:tc>
        <w:tc>
          <w:tcPr>
            <w:tcW w:w="2234" w:type="dxa"/>
          </w:tcPr>
          <w:p w:rsidR="00A6036B" w:rsidRPr="00BB7991" w:rsidRDefault="00A6036B" w:rsidP="00D36AF9">
            <w:pPr>
              <w:spacing w:line="360" w:lineRule="exact"/>
              <w:ind w:rightChars="11" w:right="26"/>
              <w:rPr>
                <w:rFonts w:ascii="標楷體" w:eastAsia="標楷體" w:hAnsi="標楷體"/>
                <w:spacing w:val="-20"/>
                <w:sz w:val="28"/>
                <w:szCs w:val="28"/>
              </w:rPr>
            </w:pPr>
          </w:p>
        </w:tc>
        <w:tc>
          <w:tcPr>
            <w:tcW w:w="2234" w:type="dxa"/>
            <w:tcBorders>
              <w:right w:val="single" w:sz="4" w:space="0" w:color="auto"/>
            </w:tcBorders>
          </w:tcPr>
          <w:p w:rsidR="00A6036B" w:rsidRPr="00BB7991" w:rsidRDefault="00A6036B" w:rsidP="00D36AF9">
            <w:pPr>
              <w:spacing w:line="360" w:lineRule="exact"/>
              <w:ind w:rightChars="11" w:right="26"/>
              <w:rPr>
                <w:rFonts w:ascii="標楷體" w:eastAsia="標楷體" w:hAnsi="標楷體"/>
                <w:spacing w:val="-20"/>
                <w:sz w:val="28"/>
                <w:szCs w:val="28"/>
              </w:rPr>
            </w:pPr>
          </w:p>
        </w:tc>
      </w:tr>
      <w:tr w:rsidR="00BB7991" w:rsidRPr="00BB7991" w:rsidTr="00D36AF9">
        <w:trPr>
          <w:trHeight w:val="994"/>
        </w:trPr>
        <w:tc>
          <w:tcPr>
            <w:tcW w:w="2415" w:type="dxa"/>
          </w:tcPr>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hint="eastAsia"/>
                <w:spacing w:val="-20"/>
                <w:sz w:val="28"/>
                <w:szCs w:val="28"/>
              </w:rPr>
              <w:t>會計簿籍之</w:t>
            </w:r>
            <w:r w:rsidR="00A55874" w:rsidRPr="00BB7991">
              <w:rPr>
                <w:rFonts w:ascii="標楷體" w:eastAsia="標楷體" w:hAnsi="標楷體" w:hint="eastAsia"/>
                <w:spacing w:val="-20"/>
                <w:sz w:val="28"/>
                <w:szCs w:val="28"/>
              </w:rPr>
              <w:t>設置、</w:t>
            </w:r>
            <w:r w:rsidRPr="00BB7991">
              <w:rPr>
                <w:rFonts w:ascii="標楷體" w:eastAsia="標楷體" w:hAnsi="標楷體" w:hint="eastAsia"/>
                <w:spacing w:val="-20"/>
                <w:sz w:val="28"/>
                <w:szCs w:val="28"/>
              </w:rPr>
              <w:t>登記</w:t>
            </w:r>
            <w:r w:rsidR="00A55874" w:rsidRPr="00BB7991">
              <w:rPr>
                <w:rFonts w:ascii="標楷體" w:eastAsia="標楷體" w:hAnsi="標楷體" w:hint="eastAsia"/>
                <w:spacing w:val="-20"/>
                <w:sz w:val="28"/>
                <w:szCs w:val="28"/>
              </w:rPr>
              <w:t>及</w:t>
            </w:r>
            <w:r w:rsidRPr="00BB7991">
              <w:rPr>
                <w:rFonts w:ascii="標楷體" w:eastAsia="標楷體" w:hAnsi="標楷體" w:hint="eastAsia"/>
                <w:spacing w:val="-20"/>
                <w:sz w:val="28"/>
                <w:szCs w:val="28"/>
              </w:rPr>
              <w:t>保管</w:t>
            </w:r>
            <w:r w:rsidR="00A55874" w:rsidRPr="00BB7991">
              <w:rPr>
                <w:rFonts w:ascii="標楷體" w:eastAsia="標楷體" w:hAnsi="標楷體" w:hint="eastAsia"/>
                <w:spacing w:val="-20"/>
                <w:sz w:val="28"/>
                <w:szCs w:val="28"/>
              </w:rPr>
              <w:t>，是否依「全國性文化事務財團法人會計處理及財務報告編制準則」第12條至第17條</w:t>
            </w:r>
            <w:r w:rsidR="00DC26EE" w:rsidRPr="00BB7991">
              <w:rPr>
                <w:rFonts w:ascii="標楷體" w:eastAsia="標楷體" w:hAnsi="標楷體" w:hint="eastAsia"/>
                <w:spacing w:val="-20"/>
                <w:sz w:val="28"/>
                <w:szCs w:val="28"/>
              </w:rPr>
              <w:t>及第30條</w:t>
            </w:r>
            <w:r w:rsidR="00A55874" w:rsidRPr="00BB7991">
              <w:rPr>
                <w:rFonts w:ascii="標楷體" w:eastAsia="標楷體" w:hAnsi="標楷體" w:hint="eastAsia"/>
                <w:spacing w:val="-20"/>
                <w:sz w:val="28"/>
                <w:szCs w:val="28"/>
              </w:rPr>
              <w:t>規定辦理</w:t>
            </w:r>
          </w:p>
        </w:tc>
        <w:tc>
          <w:tcPr>
            <w:tcW w:w="2053" w:type="dxa"/>
          </w:tcPr>
          <w:p w:rsidR="00A55874" w:rsidRPr="00BB7991" w:rsidRDefault="00A55874"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是。</w:t>
            </w:r>
          </w:p>
          <w:p w:rsidR="00A55874" w:rsidRPr="00BB7991" w:rsidRDefault="00A55874"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否：（說明原因）</w:t>
            </w:r>
          </w:p>
          <w:p w:rsidR="00A6036B" w:rsidRPr="00BB7991" w:rsidRDefault="00A6036B" w:rsidP="00D36AF9">
            <w:pPr>
              <w:spacing w:line="360" w:lineRule="exact"/>
              <w:ind w:rightChars="11" w:right="26"/>
              <w:rPr>
                <w:rFonts w:ascii="標楷體" w:eastAsia="標楷體" w:hAnsi="標楷體"/>
                <w:spacing w:val="-20"/>
                <w:sz w:val="28"/>
                <w:szCs w:val="28"/>
              </w:rPr>
            </w:pPr>
          </w:p>
        </w:tc>
        <w:tc>
          <w:tcPr>
            <w:tcW w:w="2234" w:type="dxa"/>
          </w:tcPr>
          <w:p w:rsidR="00A6036B" w:rsidRPr="00BB7991" w:rsidRDefault="00A6036B" w:rsidP="00D36AF9">
            <w:pPr>
              <w:spacing w:line="360" w:lineRule="exact"/>
              <w:ind w:rightChars="11" w:right="26"/>
              <w:rPr>
                <w:rFonts w:ascii="標楷體" w:eastAsia="標楷體" w:hAnsi="標楷體"/>
                <w:spacing w:val="-20"/>
                <w:sz w:val="28"/>
                <w:szCs w:val="28"/>
              </w:rPr>
            </w:pPr>
          </w:p>
        </w:tc>
        <w:tc>
          <w:tcPr>
            <w:tcW w:w="2234" w:type="dxa"/>
            <w:tcBorders>
              <w:right w:val="single" w:sz="4" w:space="0" w:color="auto"/>
            </w:tcBorders>
          </w:tcPr>
          <w:p w:rsidR="00A6036B" w:rsidRPr="00BB7991" w:rsidRDefault="00A6036B" w:rsidP="00D36AF9">
            <w:pPr>
              <w:spacing w:line="360" w:lineRule="exact"/>
              <w:ind w:rightChars="11" w:right="26"/>
              <w:rPr>
                <w:rFonts w:ascii="標楷體" w:eastAsia="標楷體" w:hAnsi="標楷體"/>
                <w:spacing w:val="-20"/>
                <w:sz w:val="28"/>
                <w:szCs w:val="28"/>
              </w:rPr>
            </w:pPr>
          </w:p>
        </w:tc>
      </w:tr>
      <w:tr w:rsidR="00BB7991" w:rsidRPr="00BB7991" w:rsidTr="00D36AF9">
        <w:trPr>
          <w:trHeight w:val="994"/>
        </w:trPr>
        <w:tc>
          <w:tcPr>
            <w:tcW w:w="2415" w:type="dxa"/>
          </w:tcPr>
          <w:p w:rsidR="00A55874" w:rsidRPr="00BB7991" w:rsidRDefault="00A55874"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hint="eastAsia"/>
                <w:spacing w:val="-20"/>
                <w:sz w:val="28"/>
                <w:szCs w:val="28"/>
              </w:rPr>
              <w:t>有會計師查核簽證者；是否依規定辦理</w:t>
            </w:r>
          </w:p>
        </w:tc>
        <w:tc>
          <w:tcPr>
            <w:tcW w:w="2053" w:type="dxa"/>
          </w:tcPr>
          <w:p w:rsidR="00A55874" w:rsidRPr="00BB7991" w:rsidRDefault="00A55874"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是。</w:t>
            </w:r>
          </w:p>
          <w:p w:rsidR="00A55874" w:rsidRPr="00BB7991" w:rsidRDefault="00A55874"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否：（說明原因）</w:t>
            </w:r>
          </w:p>
          <w:p w:rsidR="00A55874" w:rsidRPr="00BB7991" w:rsidRDefault="00A55874" w:rsidP="00D36AF9">
            <w:pPr>
              <w:spacing w:line="360" w:lineRule="exact"/>
              <w:ind w:rightChars="11" w:right="26"/>
              <w:rPr>
                <w:rFonts w:ascii="標楷體" w:eastAsia="標楷體" w:hAnsi="標楷體"/>
                <w:spacing w:val="-20"/>
                <w:sz w:val="28"/>
                <w:szCs w:val="28"/>
              </w:rPr>
            </w:pPr>
          </w:p>
        </w:tc>
        <w:tc>
          <w:tcPr>
            <w:tcW w:w="2234" w:type="dxa"/>
          </w:tcPr>
          <w:p w:rsidR="00A55874" w:rsidRPr="00BB7991" w:rsidRDefault="00A55874" w:rsidP="00D36AF9">
            <w:pPr>
              <w:spacing w:line="360" w:lineRule="exact"/>
              <w:ind w:rightChars="11" w:right="26"/>
              <w:rPr>
                <w:rFonts w:ascii="標楷體" w:eastAsia="標楷體" w:hAnsi="標楷體"/>
                <w:spacing w:val="-20"/>
                <w:sz w:val="28"/>
                <w:szCs w:val="28"/>
              </w:rPr>
            </w:pPr>
          </w:p>
        </w:tc>
        <w:tc>
          <w:tcPr>
            <w:tcW w:w="2234" w:type="dxa"/>
            <w:tcBorders>
              <w:right w:val="single" w:sz="4" w:space="0" w:color="auto"/>
            </w:tcBorders>
          </w:tcPr>
          <w:p w:rsidR="00A55874" w:rsidRPr="00BB7991" w:rsidRDefault="00A55874" w:rsidP="00D36AF9">
            <w:pPr>
              <w:spacing w:line="360" w:lineRule="exact"/>
              <w:ind w:rightChars="11" w:right="26"/>
              <w:rPr>
                <w:rFonts w:ascii="標楷體" w:eastAsia="標楷體" w:hAnsi="標楷體"/>
                <w:spacing w:val="-20"/>
                <w:sz w:val="28"/>
                <w:szCs w:val="28"/>
              </w:rPr>
            </w:pPr>
          </w:p>
        </w:tc>
      </w:tr>
      <w:tr w:rsidR="00BB7991" w:rsidRPr="00BB7991" w:rsidTr="00D36AF9">
        <w:trPr>
          <w:trHeight w:val="994"/>
        </w:trPr>
        <w:tc>
          <w:tcPr>
            <w:tcW w:w="2415" w:type="dxa"/>
          </w:tcPr>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hint="eastAsia"/>
                <w:spacing w:val="-20"/>
                <w:sz w:val="28"/>
                <w:szCs w:val="28"/>
              </w:rPr>
              <w:t>存摺、定期存單、支票之登記及保管情形是否依規定辦理</w:t>
            </w:r>
          </w:p>
        </w:tc>
        <w:tc>
          <w:tcPr>
            <w:tcW w:w="2053" w:type="dxa"/>
          </w:tcPr>
          <w:p w:rsidR="00A55874" w:rsidRPr="00BB7991" w:rsidRDefault="00A55874"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是。</w:t>
            </w:r>
          </w:p>
          <w:p w:rsidR="00A55874" w:rsidRPr="00BB7991" w:rsidRDefault="00A55874"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否：（說明原因）</w:t>
            </w:r>
          </w:p>
          <w:p w:rsidR="00A6036B" w:rsidRPr="00BB7991" w:rsidRDefault="00A6036B" w:rsidP="00D36AF9">
            <w:pPr>
              <w:spacing w:line="360" w:lineRule="exact"/>
              <w:ind w:rightChars="11" w:right="26"/>
              <w:rPr>
                <w:rFonts w:ascii="標楷體" w:eastAsia="標楷體" w:hAnsi="標楷體"/>
                <w:spacing w:val="-20"/>
                <w:sz w:val="28"/>
                <w:szCs w:val="28"/>
              </w:rPr>
            </w:pPr>
          </w:p>
        </w:tc>
        <w:tc>
          <w:tcPr>
            <w:tcW w:w="2234" w:type="dxa"/>
          </w:tcPr>
          <w:p w:rsidR="00A6036B" w:rsidRPr="00BB7991" w:rsidRDefault="00A6036B" w:rsidP="00D36AF9">
            <w:pPr>
              <w:spacing w:line="360" w:lineRule="exact"/>
              <w:ind w:rightChars="11" w:right="26"/>
              <w:rPr>
                <w:rFonts w:ascii="標楷體" w:eastAsia="標楷體" w:hAnsi="標楷體"/>
                <w:spacing w:val="-20"/>
                <w:sz w:val="28"/>
                <w:szCs w:val="28"/>
              </w:rPr>
            </w:pPr>
          </w:p>
        </w:tc>
        <w:tc>
          <w:tcPr>
            <w:tcW w:w="2234" w:type="dxa"/>
            <w:tcBorders>
              <w:right w:val="single" w:sz="4" w:space="0" w:color="auto"/>
            </w:tcBorders>
          </w:tcPr>
          <w:p w:rsidR="00A6036B" w:rsidRPr="00BB7991" w:rsidRDefault="00A6036B" w:rsidP="00D36AF9">
            <w:pPr>
              <w:spacing w:line="360" w:lineRule="exact"/>
              <w:ind w:rightChars="11" w:right="26"/>
              <w:rPr>
                <w:rFonts w:ascii="標楷體" w:eastAsia="標楷體" w:hAnsi="標楷體"/>
                <w:spacing w:val="-20"/>
                <w:sz w:val="28"/>
                <w:szCs w:val="28"/>
              </w:rPr>
            </w:pPr>
          </w:p>
        </w:tc>
      </w:tr>
      <w:tr w:rsidR="00BB7991" w:rsidRPr="00BB7991" w:rsidTr="00D36AF9">
        <w:trPr>
          <w:trHeight w:val="994"/>
        </w:trPr>
        <w:tc>
          <w:tcPr>
            <w:tcW w:w="2415" w:type="dxa"/>
          </w:tcPr>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hint="eastAsia"/>
                <w:spacing w:val="-20"/>
                <w:sz w:val="28"/>
                <w:szCs w:val="28"/>
              </w:rPr>
              <w:t>創立基金是否達相關法令或捐助章程規定</w:t>
            </w:r>
          </w:p>
        </w:tc>
        <w:tc>
          <w:tcPr>
            <w:tcW w:w="2053" w:type="dxa"/>
          </w:tcPr>
          <w:p w:rsidR="00A55874" w:rsidRPr="00BB7991" w:rsidRDefault="00A55874"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是。</w:t>
            </w:r>
          </w:p>
          <w:p w:rsidR="00A55874" w:rsidRPr="00BB7991" w:rsidRDefault="00A55874"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否：（說明原因）</w:t>
            </w:r>
          </w:p>
          <w:p w:rsidR="00A6036B" w:rsidRPr="00BB7991" w:rsidRDefault="00A6036B" w:rsidP="00D36AF9">
            <w:pPr>
              <w:spacing w:line="360" w:lineRule="exact"/>
              <w:ind w:rightChars="11" w:right="26"/>
              <w:rPr>
                <w:rFonts w:ascii="標楷體" w:eastAsia="標楷體" w:hAnsi="標楷體"/>
                <w:spacing w:val="-20"/>
                <w:sz w:val="28"/>
                <w:szCs w:val="28"/>
              </w:rPr>
            </w:pPr>
          </w:p>
        </w:tc>
        <w:tc>
          <w:tcPr>
            <w:tcW w:w="2234" w:type="dxa"/>
          </w:tcPr>
          <w:p w:rsidR="00A6036B" w:rsidRPr="00BB7991" w:rsidRDefault="00A6036B" w:rsidP="00D36AF9">
            <w:pPr>
              <w:spacing w:line="360" w:lineRule="exact"/>
              <w:ind w:rightChars="11" w:right="26"/>
              <w:rPr>
                <w:rFonts w:ascii="標楷體" w:eastAsia="標楷體" w:hAnsi="標楷體"/>
                <w:spacing w:val="-20"/>
                <w:sz w:val="28"/>
                <w:szCs w:val="28"/>
              </w:rPr>
            </w:pPr>
          </w:p>
        </w:tc>
        <w:tc>
          <w:tcPr>
            <w:tcW w:w="2234" w:type="dxa"/>
            <w:tcBorders>
              <w:right w:val="single" w:sz="4" w:space="0" w:color="auto"/>
            </w:tcBorders>
          </w:tcPr>
          <w:p w:rsidR="00A6036B" w:rsidRPr="00BB7991" w:rsidRDefault="00A6036B" w:rsidP="00D36AF9">
            <w:pPr>
              <w:spacing w:line="360" w:lineRule="exact"/>
              <w:ind w:rightChars="11" w:right="26"/>
              <w:rPr>
                <w:rFonts w:ascii="標楷體" w:eastAsia="標楷體" w:hAnsi="標楷體"/>
                <w:spacing w:val="-20"/>
                <w:sz w:val="28"/>
                <w:szCs w:val="28"/>
              </w:rPr>
            </w:pPr>
          </w:p>
        </w:tc>
      </w:tr>
      <w:tr w:rsidR="00BB7991" w:rsidRPr="00BB7991" w:rsidTr="00D36AF9">
        <w:trPr>
          <w:trHeight w:val="994"/>
        </w:trPr>
        <w:tc>
          <w:tcPr>
            <w:tcW w:w="2415" w:type="dxa"/>
          </w:tcPr>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hint="eastAsia"/>
                <w:spacing w:val="-20"/>
                <w:sz w:val="28"/>
                <w:szCs w:val="28"/>
              </w:rPr>
              <w:t>近三年財務收支情形說明，是否得以完成設置條例或捐助章程所訂之任務宗旨</w:t>
            </w:r>
          </w:p>
        </w:tc>
        <w:tc>
          <w:tcPr>
            <w:tcW w:w="2053" w:type="dxa"/>
          </w:tcPr>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hint="eastAsia"/>
                <w:spacing w:val="-20"/>
                <w:sz w:val="28"/>
                <w:szCs w:val="28"/>
              </w:rPr>
              <w:t xml:space="preserve"> 前二 年度：（決算）</w:t>
            </w:r>
          </w:p>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收入：</w:t>
            </w:r>
          </w:p>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支出：</w:t>
            </w:r>
          </w:p>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餘絀：</w:t>
            </w:r>
          </w:p>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hint="eastAsia"/>
                <w:spacing w:val="-20"/>
                <w:sz w:val="28"/>
                <w:szCs w:val="28"/>
              </w:rPr>
              <w:t xml:space="preserve"> 前一 年度：（決算）</w:t>
            </w:r>
          </w:p>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收入：</w:t>
            </w:r>
          </w:p>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支出：</w:t>
            </w:r>
          </w:p>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餘絀：</w:t>
            </w:r>
          </w:p>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hint="eastAsia"/>
                <w:spacing w:val="-20"/>
                <w:sz w:val="28"/>
                <w:szCs w:val="28"/>
              </w:rPr>
              <w:t xml:space="preserve"> 本 年度：（預算）</w:t>
            </w:r>
          </w:p>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收入：</w:t>
            </w:r>
          </w:p>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lastRenderedPageBreak/>
              <w:t>支出：</w:t>
            </w:r>
          </w:p>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餘絀：</w:t>
            </w:r>
          </w:p>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hint="eastAsia"/>
                <w:spacing w:val="-20"/>
                <w:sz w:val="28"/>
                <w:szCs w:val="28"/>
              </w:rPr>
              <w:t>財務情形說明：</w:t>
            </w:r>
          </w:p>
        </w:tc>
        <w:tc>
          <w:tcPr>
            <w:tcW w:w="2234" w:type="dxa"/>
          </w:tcPr>
          <w:p w:rsidR="00A6036B" w:rsidRPr="00BB7991" w:rsidRDefault="00A6036B" w:rsidP="00D36AF9">
            <w:pPr>
              <w:spacing w:line="360" w:lineRule="exact"/>
              <w:ind w:rightChars="11" w:right="26"/>
              <w:rPr>
                <w:rFonts w:ascii="標楷體" w:eastAsia="標楷體" w:hAnsi="標楷體"/>
                <w:spacing w:val="-20"/>
                <w:sz w:val="28"/>
                <w:szCs w:val="28"/>
              </w:rPr>
            </w:pPr>
          </w:p>
        </w:tc>
        <w:tc>
          <w:tcPr>
            <w:tcW w:w="2234" w:type="dxa"/>
            <w:tcBorders>
              <w:right w:val="single" w:sz="4" w:space="0" w:color="auto"/>
            </w:tcBorders>
          </w:tcPr>
          <w:p w:rsidR="00A6036B" w:rsidRPr="00BB7991" w:rsidRDefault="00A6036B" w:rsidP="00D36AF9">
            <w:pPr>
              <w:spacing w:line="360" w:lineRule="exact"/>
              <w:ind w:rightChars="11" w:right="26"/>
              <w:rPr>
                <w:rFonts w:ascii="標楷體" w:eastAsia="標楷體" w:hAnsi="標楷體"/>
                <w:spacing w:val="-20"/>
                <w:sz w:val="28"/>
                <w:szCs w:val="28"/>
              </w:rPr>
            </w:pPr>
          </w:p>
        </w:tc>
      </w:tr>
      <w:tr w:rsidR="00BB7991" w:rsidRPr="00BB7991" w:rsidTr="00D36AF9">
        <w:trPr>
          <w:trHeight w:val="994"/>
        </w:trPr>
        <w:tc>
          <w:tcPr>
            <w:tcW w:w="2415" w:type="dxa"/>
          </w:tcPr>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hint="eastAsia"/>
                <w:spacing w:val="-20"/>
                <w:sz w:val="28"/>
                <w:szCs w:val="28"/>
              </w:rPr>
              <w:t>是否有運用財產進行投資？如有，請說明：</w:t>
            </w:r>
          </w:p>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（一）是否訂有風險評估機制，並經董事會</w:t>
            </w:r>
            <w:r w:rsidR="00A55874" w:rsidRPr="00BB7991">
              <w:rPr>
                <w:rFonts w:ascii="標楷體" w:eastAsia="標楷體" w:hAnsi="標楷體"/>
                <w:spacing w:val="-20"/>
                <w:sz w:val="28"/>
                <w:szCs w:val="28"/>
              </w:rPr>
              <w:t>決議</w:t>
            </w:r>
            <w:r w:rsidRPr="00BB7991">
              <w:rPr>
                <w:rFonts w:ascii="標楷體" w:eastAsia="標楷體" w:hAnsi="標楷體"/>
                <w:spacing w:val="-20"/>
                <w:sz w:val="28"/>
                <w:szCs w:val="28"/>
              </w:rPr>
              <w:t>，報本部許可</w:t>
            </w:r>
          </w:p>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（二）</w:t>
            </w:r>
            <w:r w:rsidRPr="00BB7991">
              <w:rPr>
                <w:rFonts w:ascii="標楷體" w:eastAsia="標楷體" w:hAnsi="標楷體" w:hint="eastAsia"/>
                <w:spacing w:val="-20"/>
                <w:sz w:val="28"/>
                <w:szCs w:val="28"/>
              </w:rPr>
              <w:t>投資</w:t>
            </w:r>
            <w:r w:rsidR="00A55874" w:rsidRPr="00BB7991">
              <w:rPr>
                <w:rFonts w:ascii="標楷體" w:eastAsia="標楷體" w:hAnsi="標楷體" w:hint="eastAsia"/>
                <w:spacing w:val="-20"/>
                <w:sz w:val="28"/>
                <w:szCs w:val="28"/>
              </w:rPr>
              <w:t>項目及</w:t>
            </w:r>
            <w:r w:rsidRPr="00BB7991">
              <w:rPr>
                <w:rFonts w:ascii="標楷體" w:eastAsia="標楷體" w:hAnsi="標楷體" w:hint="eastAsia"/>
                <w:spacing w:val="-20"/>
                <w:sz w:val="28"/>
                <w:szCs w:val="28"/>
              </w:rPr>
              <w:t>額度</w:t>
            </w:r>
            <w:r w:rsidR="00A55874" w:rsidRPr="00BB7991">
              <w:rPr>
                <w:rFonts w:ascii="標楷體" w:eastAsia="標楷體" w:hAnsi="標楷體" w:hint="eastAsia"/>
                <w:spacing w:val="-20"/>
                <w:sz w:val="28"/>
                <w:szCs w:val="28"/>
              </w:rPr>
              <w:t>，</w:t>
            </w:r>
            <w:r w:rsidRPr="00BB7991">
              <w:rPr>
                <w:rFonts w:ascii="標楷體" w:eastAsia="標楷體" w:hAnsi="標楷體" w:hint="eastAsia"/>
                <w:spacing w:val="-20"/>
                <w:sz w:val="28"/>
                <w:szCs w:val="28"/>
              </w:rPr>
              <w:t>是否符合財團法人法第19條第3項各款規定</w:t>
            </w:r>
          </w:p>
        </w:tc>
        <w:tc>
          <w:tcPr>
            <w:tcW w:w="2053" w:type="dxa"/>
          </w:tcPr>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hint="eastAsia"/>
                <w:spacing w:val="-20"/>
                <w:sz w:val="28"/>
                <w:szCs w:val="28"/>
              </w:rPr>
              <w:t>無</w:t>
            </w:r>
            <w:r w:rsidR="00A55874" w:rsidRPr="00BB7991">
              <w:rPr>
                <w:rFonts w:ascii="標楷體" w:eastAsia="標楷體" w:hAnsi="標楷體" w:hint="eastAsia"/>
                <w:spacing w:val="-20"/>
                <w:sz w:val="28"/>
                <w:szCs w:val="28"/>
              </w:rPr>
              <w:t>投資情形</w:t>
            </w:r>
            <w:r w:rsidRPr="00BB7991">
              <w:rPr>
                <w:rFonts w:ascii="標楷體" w:eastAsia="標楷體" w:hAnsi="標楷體" w:hint="eastAsia"/>
                <w:spacing w:val="-20"/>
                <w:sz w:val="28"/>
                <w:szCs w:val="28"/>
              </w:rPr>
              <w:t>。</w:t>
            </w:r>
          </w:p>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有：</w:t>
            </w:r>
          </w:p>
          <w:p w:rsidR="00A6036B" w:rsidRPr="00BB7991" w:rsidRDefault="00A55874"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（一）</w:t>
            </w:r>
          </w:p>
          <w:p w:rsidR="00A55874" w:rsidRPr="00BB7991" w:rsidRDefault="00A55874"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是：（請填列本部許可之日期及文號）</w:t>
            </w:r>
          </w:p>
          <w:p w:rsidR="00A55874" w:rsidRPr="00BB7991" w:rsidRDefault="00A55874"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否：（說明原因）</w:t>
            </w:r>
          </w:p>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（二）：</w:t>
            </w:r>
          </w:p>
          <w:p w:rsidR="00A55874" w:rsidRPr="00BB7991" w:rsidRDefault="00A55874"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是：請說明投資項目及額度。</w:t>
            </w:r>
          </w:p>
          <w:p w:rsidR="00A55874" w:rsidRPr="00BB7991" w:rsidRDefault="00A55874"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否：（說明原因）</w:t>
            </w:r>
          </w:p>
          <w:p w:rsidR="00A55874" w:rsidRPr="00BB7991" w:rsidRDefault="00A55874" w:rsidP="00D36AF9">
            <w:pPr>
              <w:spacing w:line="360" w:lineRule="exact"/>
              <w:ind w:rightChars="11" w:right="26"/>
              <w:rPr>
                <w:rFonts w:ascii="標楷體" w:eastAsia="標楷體" w:hAnsi="標楷體"/>
                <w:spacing w:val="-20"/>
                <w:sz w:val="28"/>
                <w:szCs w:val="28"/>
              </w:rPr>
            </w:pPr>
          </w:p>
        </w:tc>
        <w:tc>
          <w:tcPr>
            <w:tcW w:w="2234" w:type="dxa"/>
          </w:tcPr>
          <w:p w:rsidR="00A6036B" w:rsidRPr="00BB7991" w:rsidRDefault="00A6036B" w:rsidP="00D36AF9">
            <w:pPr>
              <w:spacing w:line="360" w:lineRule="exact"/>
              <w:ind w:rightChars="11" w:right="26"/>
              <w:rPr>
                <w:rFonts w:ascii="標楷體" w:eastAsia="標楷體" w:hAnsi="標楷體"/>
                <w:spacing w:val="-20"/>
                <w:sz w:val="28"/>
                <w:szCs w:val="28"/>
              </w:rPr>
            </w:pPr>
          </w:p>
        </w:tc>
        <w:tc>
          <w:tcPr>
            <w:tcW w:w="2234" w:type="dxa"/>
            <w:tcBorders>
              <w:right w:val="single" w:sz="4" w:space="0" w:color="auto"/>
            </w:tcBorders>
          </w:tcPr>
          <w:p w:rsidR="00A6036B" w:rsidRPr="00BB7991" w:rsidRDefault="00A6036B" w:rsidP="00D36AF9">
            <w:pPr>
              <w:spacing w:line="360" w:lineRule="exact"/>
              <w:ind w:rightChars="11" w:right="26"/>
              <w:rPr>
                <w:rFonts w:ascii="標楷體" w:eastAsia="標楷體" w:hAnsi="標楷體"/>
                <w:spacing w:val="-20"/>
                <w:sz w:val="28"/>
                <w:szCs w:val="28"/>
              </w:rPr>
            </w:pPr>
          </w:p>
        </w:tc>
      </w:tr>
      <w:tr w:rsidR="00BB7991" w:rsidRPr="00BB7991" w:rsidTr="00D36AF9">
        <w:trPr>
          <w:trHeight w:val="994"/>
        </w:trPr>
        <w:tc>
          <w:tcPr>
            <w:tcW w:w="2415" w:type="dxa"/>
          </w:tcPr>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hint="eastAsia"/>
                <w:spacing w:val="-20"/>
                <w:sz w:val="28"/>
                <w:szCs w:val="28"/>
              </w:rPr>
              <w:t>經法院登記財產之變更是否經主管機關許可</w:t>
            </w:r>
          </w:p>
        </w:tc>
        <w:tc>
          <w:tcPr>
            <w:tcW w:w="2053" w:type="dxa"/>
          </w:tcPr>
          <w:p w:rsidR="00A55874" w:rsidRPr="00BB7991" w:rsidRDefault="00A55874"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是：（請填列最近一次經法院登記之財產總額，及最近一次財產變更經本部許可之日期及文號）</w:t>
            </w:r>
          </w:p>
          <w:p w:rsidR="00A55874" w:rsidRPr="00BB7991" w:rsidRDefault="00A55874"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否：（說明原因）</w:t>
            </w:r>
          </w:p>
          <w:p w:rsidR="00A6036B" w:rsidRPr="00BB7991" w:rsidRDefault="00A6036B" w:rsidP="00D36AF9">
            <w:pPr>
              <w:spacing w:line="360" w:lineRule="exact"/>
              <w:ind w:rightChars="11" w:right="26"/>
              <w:rPr>
                <w:rFonts w:ascii="標楷體" w:eastAsia="標楷體" w:hAnsi="標楷體"/>
                <w:spacing w:val="-20"/>
                <w:sz w:val="28"/>
                <w:szCs w:val="28"/>
              </w:rPr>
            </w:pPr>
          </w:p>
        </w:tc>
        <w:tc>
          <w:tcPr>
            <w:tcW w:w="2234" w:type="dxa"/>
          </w:tcPr>
          <w:p w:rsidR="00A6036B" w:rsidRPr="00BB7991" w:rsidRDefault="00A6036B" w:rsidP="00D36AF9">
            <w:pPr>
              <w:spacing w:line="360" w:lineRule="exact"/>
              <w:ind w:rightChars="11" w:right="26"/>
              <w:rPr>
                <w:rFonts w:ascii="標楷體" w:eastAsia="標楷體" w:hAnsi="標楷體"/>
                <w:spacing w:val="-20"/>
                <w:sz w:val="28"/>
                <w:szCs w:val="28"/>
              </w:rPr>
            </w:pPr>
          </w:p>
        </w:tc>
        <w:tc>
          <w:tcPr>
            <w:tcW w:w="2234" w:type="dxa"/>
            <w:tcBorders>
              <w:right w:val="single" w:sz="4" w:space="0" w:color="auto"/>
            </w:tcBorders>
          </w:tcPr>
          <w:p w:rsidR="00A6036B" w:rsidRPr="00BB7991" w:rsidRDefault="00A6036B" w:rsidP="00D36AF9">
            <w:pPr>
              <w:spacing w:line="360" w:lineRule="exact"/>
              <w:ind w:rightChars="11" w:right="26"/>
              <w:rPr>
                <w:rFonts w:ascii="標楷體" w:eastAsia="標楷體" w:hAnsi="標楷體"/>
                <w:spacing w:val="-20"/>
                <w:sz w:val="28"/>
                <w:szCs w:val="28"/>
              </w:rPr>
            </w:pPr>
          </w:p>
        </w:tc>
      </w:tr>
      <w:tr w:rsidR="00BB7991" w:rsidRPr="00BB7991" w:rsidTr="00D36AF9">
        <w:trPr>
          <w:trHeight w:val="994"/>
        </w:trPr>
        <w:tc>
          <w:tcPr>
            <w:tcW w:w="2415" w:type="dxa"/>
          </w:tcPr>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hint="eastAsia"/>
                <w:spacing w:val="-20"/>
                <w:sz w:val="28"/>
                <w:szCs w:val="28"/>
              </w:rPr>
              <w:t>實際財產總額與法院登記財產總額是否</w:t>
            </w:r>
            <w:r w:rsidR="00DC26EE" w:rsidRPr="00BB7991">
              <w:rPr>
                <w:rFonts w:ascii="標楷體" w:eastAsia="標楷體" w:hAnsi="標楷體" w:hint="eastAsia"/>
                <w:spacing w:val="-20"/>
                <w:sz w:val="28"/>
                <w:szCs w:val="28"/>
              </w:rPr>
              <w:t>相符</w:t>
            </w:r>
          </w:p>
        </w:tc>
        <w:tc>
          <w:tcPr>
            <w:tcW w:w="2053" w:type="dxa"/>
          </w:tcPr>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是。</w:t>
            </w:r>
          </w:p>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否：（說明原因）</w:t>
            </w:r>
          </w:p>
          <w:p w:rsidR="00A6036B" w:rsidRPr="00BB7991" w:rsidRDefault="00A6036B" w:rsidP="00D36AF9">
            <w:pPr>
              <w:spacing w:line="360" w:lineRule="exact"/>
              <w:ind w:rightChars="11" w:right="26"/>
              <w:rPr>
                <w:rFonts w:ascii="標楷體" w:eastAsia="標楷體" w:hAnsi="標楷體"/>
                <w:spacing w:val="-20"/>
                <w:sz w:val="28"/>
                <w:szCs w:val="28"/>
              </w:rPr>
            </w:pPr>
          </w:p>
        </w:tc>
        <w:tc>
          <w:tcPr>
            <w:tcW w:w="2234" w:type="dxa"/>
          </w:tcPr>
          <w:p w:rsidR="00A6036B" w:rsidRPr="00BB7991" w:rsidRDefault="00A6036B" w:rsidP="00D36AF9">
            <w:pPr>
              <w:spacing w:line="360" w:lineRule="exact"/>
              <w:ind w:rightChars="11" w:right="26"/>
              <w:rPr>
                <w:rFonts w:ascii="標楷體" w:eastAsia="標楷體" w:hAnsi="標楷體"/>
                <w:spacing w:val="-20"/>
                <w:sz w:val="28"/>
                <w:szCs w:val="28"/>
              </w:rPr>
            </w:pPr>
          </w:p>
        </w:tc>
        <w:tc>
          <w:tcPr>
            <w:tcW w:w="2234" w:type="dxa"/>
            <w:tcBorders>
              <w:right w:val="single" w:sz="4" w:space="0" w:color="auto"/>
            </w:tcBorders>
          </w:tcPr>
          <w:p w:rsidR="00A6036B" w:rsidRPr="00BB7991" w:rsidRDefault="00A6036B" w:rsidP="00D36AF9">
            <w:pPr>
              <w:spacing w:line="360" w:lineRule="exact"/>
              <w:ind w:rightChars="11" w:right="26"/>
              <w:rPr>
                <w:rFonts w:ascii="標楷體" w:eastAsia="標楷體" w:hAnsi="標楷體"/>
                <w:spacing w:val="-20"/>
                <w:sz w:val="28"/>
                <w:szCs w:val="28"/>
              </w:rPr>
            </w:pPr>
          </w:p>
        </w:tc>
      </w:tr>
      <w:tr w:rsidR="00BB7991" w:rsidRPr="00BB7991" w:rsidTr="00D36AF9">
        <w:trPr>
          <w:trHeight w:val="994"/>
        </w:trPr>
        <w:tc>
          <w:tcPr>
            <w:tcW w:w="2415" w:type="dxa"/>
          </w:tcPr>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hint="eastAsia"/>
                <w:spacing w:val="-20"/>
                <w:sz w:val="28"/>
                <w:szCs w:val="28"/>
              </w:rPr>
              <w:t>其他：</w:t>
            </w:r>
          </w:p>
        </w:tc>
        <w:tc>
          <w:tcPr>
            <w:tcW w:w="2053" w:type="dxa"/>
          </w:tcPr>
          <w:p w:rsidR="00A6036B" w:rsidRPr="00BB7991" w:rsidRDefault="00A6036B" w:rsidP="00D36AF9">
            <w:pPr>
              <w:spacing w:line="360" w:lineRule="exact"/>
              <w:ind w:rightChars="11" w:right="26"/>
              <w:rPr>
                <w:rFonts w:ascii="標楷體" w:eastAsia="標楷體" w:hAnsi="標楷體"/>
                <w:spacing w:val="-20"/>
                <w:sz w:val="28"/>
                <w:szCs w:val="28"/>
              </w:rPr>
            </w:pPr>
          </w:p>
        </w:tc>
        <w:tc>
          <w:tcPr>
            <w:tcW w:w="2234" w:type="dxa"/>
          </w:tcPr>
          <w:p w:rsidR="00A6036B" w:rsidRPr="00BB7991" w:rsidRDefault="00A6036B" w:rsidP="00D36AF9">
            <w:pPr>
              <w:spacing w:line="360" w:lineRule="exact"/>
              <w:ind w:rightChars="11" w:right="26"/>
              <w:rPr>
                <w:rFonts w:ascii="標楷體" w:eastAsia="標楷體" w:hAnsi="標楷體"/>
                <w:spacing w:val="-20"/>
                <w:sz w:val="28"/>
                <w:szCs w:val="28"/>
              </w:rPr>
            </w:pPr>
          </w:p>
        </w:tc>
        <w:tc>
          <w:tcPr>
            <w:tcW w:w="2234" w:type="dxa"/>
            <w:tcBorders>
              <w:right w:val="single" w:sz="4" w:space="0" w:color="auto"/>
            </w:tcBorders>
          </w:tcPr>
          <w:p w:rsidR="00A6036B" w:rsidRPr="00BB7991" w:rsidRDefault="00A6036B" w:rsidP="00D36AF9">
            <w:pPr>
              <w:spacing w:line="360" w:lineRule="exact"/>
              <w:ind w:rightChars="11" w:right="26"/>
              <w:rPr>
                <w:rFonts w:ascii="標楷體" w:eastAsia="標楷體" w:hAnsi="標楷體"/>
                <w:spacing w:val="-20"/>
                <w:sz w:val="28"/>
                <w:szCs w:val="28"/>
              </w:rPr>
            </w:pPr>
          </w:p>
        </w:tc>
      </w:tr>
    </w:tbl>
    <w:p w:rsidR="00A6036B" w:rsidRPr="00BB7991" w:rsidRDefault="00A6036B" w:rsidP="00A6036B">
      <w:pPr>
        <w:pStyle w:val="a7"/>
        <w:spacing w:line="360" w:lineRule="exact"/>
        <w:jc w:val="left"/>
        <w:rPr>
          <w:rFonts w:hAnsi="標楷體"/>
          <w:sz w:val="28"/>
          <w:szCs w:val="28"/>
        </w:rPr>
      </w:pPr>
    </w:p>
    <w:p w:rsidR="00A6036B" w:rsidRPr="00BB7991" w:rsidRDefault="00A6036B" w:rsidP="00A6036B">
      <w:pPr>
        <w:pStyle w:val="a7"/>
        <w:spacing w:line="360" w:lineRule="exact"/>
        <w:jc w:val="left"/>
        <w:rPr>
          <w:rFonts w:hAnsi="標楷體"/>
          <w:sz w:val="28"/>
          <w:szCs w:val="28"/>
        </w:rPr>
      </w:pPr>
      <w:r w:rsidRPr="00BB7991">
        <w:rPr>
          <w:rFonts w:hAnsi="標楷體" w:hint="eastAsia"/>
          <w:sz w:val="28"/>
          <w:szCs w:val="28"/>
        </w:rPr>
        <w:t>參、行政查核</w:t>
      </w:r>
    </w:p>
    <w:tbl>
      <w:tblPr>
        <w:tblW w:w="893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15"/>
        <w:gridCol w:w="2053"/>
        <w:gridCol w:w="2234"/>
        <w:gridCol w:w="2234"/>
      </w:tblGrid>
      <w:tr w:rsidR="00BB7991" w:rsidRPr="00BB7991" w:rsidTr="00D36AF9">
        <w:trPr>
          <w:trHeight w:val="647"/>
          <w:tblHeader/>
        </w:trPr>
        <w:tc>
          <w:tcPr>
            <w:tcW w:w="2415" w:type="dxa"/>
            <w:shd w:val="clear" w:color="auto" w:fill="DAEEF3"/>
            <w:vAlign w:val="center"/>
          </w:tcPr>
          <w:p w:rsidR="00A6036B" w:rsidRPr="00BB7991" w:rsidRDefault="00A6036B" w:rsidP="00177717">
            <w:pPr>
              <w:pStyle w:val="a7"/>
              <w:spacing w:line="360" w:lineRule="exact"/>
              <w:rPr>
                <w:rFonts w:hAnsi="標楷體"/>
                <w:b w:val="0"/>
                <w:bCs/>
                <w:sz w:val="28"/>
                <w:szCs w:val="28"/>
              </w:rPr>
            </w:pPr>
            <w:r w:rsidRPr="00BB7991">
              <w:rPr>
                <w:rFonts w:hAnsi="標楷體" w:hint="eastAsia"/>
                <w:b w:val="0"/>
                <w:bCs/>
                <w:sz w:val="28"/>
                <w:szCs w:val="28"/>
              </w:rPr>
              <w:lastRenderedPageBreak/>
              <w:t>查核重點</w:t>
            </w:r>
          </w:p>
        </w:tc>
        <w:tc>
          <w:tcPr>
            <w:tcW w:w="2053" w:type="dxa"/>
            <w:shd w:val="clear" w:color="auto" w:fill="DAEEF3"/>
            <w:vAlign w:val="center"/>
          </w:tcPr>
          <w:p w:rsidR="00A6036B" w:rsidRPr="00BB7991" w:rsidRDefault="00A6036B" w:rsidP="00177717">
            <w:pPr>
              <w:pStyle w:val="a7"/>
              <w:spacing w:beforeLines="50" w:before="180" w:line="360" w:lineRule="exact"/>
              <w:rPr>
                <w:rFonts w:hAnsi="標楷體"/>
                <w:b w:val="0"/>
                <w:bCs/>
                <w:sz w:val="28"/>
                <w:szCs w:val="28"/>
              </w:rPr>
            </w:pPr>
            <w:r w:rsidRPr="00BB7991">
              <w:rPr>
                <w:rFonts w:hAnsi="標楷體" w:hint="eastAsia"/>
                <w:b w:val="0"/>
                <w:bCs/>
                <w:sz w:val="28"/>
                <w:szCs w:val="28"/>
              </w:rPr>
              <w:t>基金會辦理情形說明</w:t>
            </w:r>
          </w:p>
        </w:tc>
        <w:tc>
          <w:tcPr>
            <w:tcW w:w="2234" w:type="dxa"/>
            <w:shd w:val="clear" w:color="auto" w:fill="DAEEF3"/>
            <w:vAlign w:val="center"/>
          </w:tcPr>
          <w:p w:rsidR="00A6036B" w:rsidRPr="00BB7991" w:rsidRDefault="00A6036B" w:rsidP="00177717">
            <w:pPr>
              <w:pStyle w:val="a7"/>
              <w:spacing w:line="360" w:lineRule="exact"/>
              <w:rPr>
                <w:rFonts w:hAnsi="標楷體"/>
                <w:b w:val="0"/>
                <w:bCs/>
                <w:sz w:val="28"/>
                <w:szCs w:val="28"/>
              </w:rPr>
            </w:pPr>
            <w:r w:rsidRPr="00BB7991">
              <w:rPr>
                <w:rFonts w:hAnsi="標楷體" w:hint="eastAsia"/>
                <w:b w:val="0"/>
                <w:bCs/>
                <w:sz w:val="28"/>
                <w:szCs w:val="28"/>
              </w:rPr>
              <w:t>文化部查核結果</w:t>
            </w:r>
          </w:p>
        </w:tc>
        <w:tc>
          <w:tcPr>
            <w:tcW w:w="2234" w:type="dxa"/>
            <w:tcBorders>
              <w:right w:val="single" w:sz="4" w:space="0" w:color="auto"/>
            </w:tcBorders>
            <w:shd w:val="clear" w:color="auto" w:fill="DAEEF3"/>
            <w:vAlign w:val="center"/>
          </w:tcPr>
          <w:p w:rsidR="00A6036B" w:rsidRPr="00BB7991" w:rsidRDefault="00A6036B" w:rsidP="00177717">
            <w:pPr>
              <w:pStyle w:val="a7"/>
              <w:spacing w:line="360" w:lineRule="exact"/>
              <w:rPr>
                <w:rFonts w:hAnsi="標楷體"/>
                <w:b w:val="0"/>
                <w:bCs/>
                <w:sz w:val="28"/>
                <w:szCs w:val="28"/>
              </w:rPr>
            </w:pPr>
            <w:r w:rsidRPr="00BB7991">
              <w:rPr>
                <w:rFonts w:hAnsi="標楷體" w:hint="eastAsia"/>
                <w:b w:val="0"/>
                <w:bCs/>
                <w:sz w:val="28"/>
                <w:szCs w:val="28"/>
              </w:rPr>
              <w:t>改進建議</w:t>
            </w:r>
          </w:p>
        </w:tc>
      </w:tr>
      <w:tr w:rsidR="00BB7991" w:rsidRPr="00BB7991" w:rsidTr="00D36AF9">
        <w:trPr>
          <w:trHeight w:val="994"/>
        </w:trPr>
        <w:tc>
          <w:tcPr>
            <w:tcW w:w="2415" w:type="dxa"/>
          </w:tcPr>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hint="eastAsia"/>
                <w:spacing w:val="-20"/>
                <w:sz w:val="28"/>
                <w:szCs w:val="28"/>
              </w:rPr>
              <w:t>捐助章程內容（含董監事遴選聘資格、程序、退場機制、重要事項之陳報）是否符合現行法令規定</w:t>
            </w:r>
          </w:p>
        </w:tc>
        <w:tc>
          <w:tcPr>
            <w:tcW w:w="2053" w:type="dxa"/>
          </w:tcPr>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是。</w:t>
            </w:r>
          </w:p>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否：（說明原因）</w:t>
            </w:r>
          </w:p>
          <w:p w:rsidR="00A6036B" w:rsidRPr="00BB7991" w:rsidRDefault="00A6036B" w:rsidP="00D36AF9">
            <w:pPr>
              <w:spacing w:line="360" w:lineRule="exact"/>
              <w:ind w:rightChars="11" w:right="26"/>
              <w:rPr>
                <w:rFonts w:ascii="標楷體" w:eastAsia="標楷體" w:hAnsi="標楷體"/>
                <w:spacing w:val="-20"/>
                <w:sz w:val="28"/>
                <w:szCs w:val="28"/>
              </w:rPr>
            </w:pPr>
          </w:p>
        </w:tc>
        <w:tc>
          <w:tcPr>
            <w:tcW w:w="2234" w:type="dxa"/>
          </w:tcPr>
          <w:p w:rsidR="00A6036B" w:rsidRPr="00BB7991" w:rsidRDefault="00A6036B" w:rsidP="00D36AF9">
            <w:pPr>
              <w:spacing w:line="360" w:lineRule="exact"/>
              <w:ind w:rightChars="11" w:right="26"/>
              <w:rPr>
                <w:rFonts w:ascii="標楷體" w:eastAsia="標楷體" w:hAnsi="標楷體"/>
                <w:spacing w:val="-20"/>
                <w:sz w:val="28"/>
                <w:szCs w:val="28"/>
              </w:rPr>
            </w:pPr>
          </w:p>
        </w:tc>
        <w:tc>
          <w:tcPr>
            <w:tcW w:w="2234" w:type="dxa"/>
            <w:tcBorders>
              <w:right w:val="single" w:sz="4" w:space="0" w:color="auto"/>
            </w:tcBorders>
          </w:tcPr>
          <w:p w:rsidR="00A6036B" w:rsidRPr="00BB7991" w:rsidRDefault="00A6036B" w:rsidP="00D36AF9">
            <w:pPr>
              <w:spacing w:line="360" w:lineRule="exact"/>
              <w:ind w:rightChars="11" w:right="26"/>
              <w:rPr>
                <w:rFonts w:ascii="標楷體" w:eastAsia="標楷體" w:hAnsi="標楷體"/>
                <w:spacing w:val="-20"/>
                <w:sz w:val="28"/>
                <w:szCs w:val="28"/>
              </w:rPr>
            </w:pPr>
          </w:p>
        </w:tc>
      </w:tr>
      <w:tr w:rsidR="00BB7991" w:rsidRPr="00BB7991" w:rsidTr="00D36AF9">
        <w:trPr>
          <w:trHeight w:val="994"/>
        </w:trPr>
        <w:tc>
          <w:tcPr>
            <w:tcW w:w="2415" w:type="dxa"/>
          </w:tcPr>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hint="eastAsia"/>
                <w:spacing w:val="-20"/>
                <w:sz w:val="28"/>
                <w:szCs w:val="28"/>
              </w:rPr>
              <w:t>董事會之召開是否依捐助章程及現行法令規定辦理</w:t>
            </w:r>
          </w:p>
        </w:tc>
        <w:tc>
          <w:tcPr>
            <w:tcW w:w="2053" w:type="dxa"/>
          </w:tcPr>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是。</w:t>
            </w:r>
          </w:p>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否：（說明原因）</w:t>
            </w:r>
          </w:p>
          <w:p w:rsidR="00A6036B" w:rsidRPr="00BB7991" w:rsidRDefault="00A6036B" w:rsidP="00D36AF9">
            <w:pPr>
              <w:spacing w:line="360" w:lineRule="exact"/>
              <w:ind w:rightChars="11" w:right="26"/>
              <w:rPr>
                <w:rFonts w:ascii="標楷體" w:eastAsia="標楷體" w:hAnsi="標楷體"/>
                <w:spacing w:val="-20"/>
                <w:sz w:val="28"/>
                <w:szCs w:val="28"/>
              </w:rPr>
            </w:pPr>
          </w:p>
        </w:tc>
        <w:tc>
          <w:tcPr>
            <w:tcW w:w="2234" w:type="dxa"/>
          </w:tcPr>
          <w:p w:rsidR="00A6036B" w:rsidRPr="00BB7991" w:rsidRDefault="00A6036B" w:rsidP="00D36AF9">
            <w:pPr>
              <w:spacing w:line="360" w:lineRule="exact"/>
              <w:ind w:rightChars="11" w:right="26"/>
              <w:rPr>
                <w:rFonts w:ascii="標楷體" w:eastAsia="標楷體" w:hAnsi="標楷體"/>
                <w:spacing w:val="-20"/>
                <w:sz w:val="28"/>
                <w:szCs w:val="28"/>
              </w:rPr>
            </w:pPr>
          </w:p>
        </w:tc>
        <w:tc>
          <w:tcPr>
            <w:tcW w:w="2234" w:type="dxa"/>
            <w:tcBorders>
              <w:right w:val="single" w:sz="4" w:space="0" w:color="auto"/>
            </w:tcBorders>
          </w:tcPr>
          <w:p w:rsidR="00A6036B" w:rsidRPr="00BB7991" w:rsidRDefault="00A6036B" w:rsidP="00D36AF9">
            <w:pPr>
              <w:spacing w:line="360" w:lineRule="exact"/>
              <w:ind w:rightChars="11" w:right="26"/>
              <w:rPr>
                <w:rFonts w:ascii="標楷體" w:eastAsia="標楷體" w:hAnsi="標楷體"/>
                <w:spacing w:val="-20"/>
                <w:sz w:val="28"/>
                <w:szCs w:val="28"/>
              </w:rPr>
            </w:pPr>
          </w:p>
        </w:tc>
      </w:tr>
      <w:tr w:rsidR="00BB7991" w:rsidRPr="00BB7991" w:rsidTr="00D36AF9">
        <w:trPr>
          <w:trHeight w:val="994"/>
        </w:trPr>
        <w:tc>
          <w:tcPr>
            <w:tcW w:w="2415" w:type="dxa"/>
          </w:tcPr>
          <w:p w:rsidR="00A6036B" w:rsidRPr="00BB7991" w:rsidRDefault="00A55874"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hint="eastAsia"/>
                <w:spacing w:val="-20"/>
                <w:sz w:val="28"/>
                <w:szCs w:val="28"/>
              </w:rPr>
              <w:t>是否依現行法令規定，向本部</w:t>
            </w:r>
            <w:r w:rsidR="00A6036B" w:rsidRPr="00BB7991">
              <w:rPr>
                <w:rFonts w:ascii="標楷體" w:eastAsia="標楷體" w:hAnsi="標楷體" w:hint="eastAsia"/>
                <w:spacing w:val="-20"/>
                <w:sz w:val="28"/>
                <w:szCs w:val="28"/>
              </w:rPr>
              <w:t>彙報下列資料：</w:t>
            </w:r>
          </w:p>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hint="eastAsia"/>
                <w:spacing w:val="-20"/>
                <w:sz w:val="28"/>
                <w:szCs w:val="28"/>
              </w:rPr>
              <w:t>（一）董監事會議紀錄</w:t>
            </w:r>
          </w:p>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hint="eastAsia"/>
                <w:spacing w:val="-20"/>
                <w:sz w:val="28"/>
                <w:szCs w:val="28"/>
              </w:rPr>
              <w:t>（二）每年</w:t>
            </w:r>
            <w:r w:rsidR="00A55874" w:rsidRPr="00BB7991">
              <w:rPr>
                <w:rFonts w:ascii="標楷體" w:eastAsia="標楷體" w:hAnsi="標楷體"/>
                <w:spacing w:val="-20"/>
                <w:sz w:val="28"/>
                <w:szCs w:val="28"/>
              </w:rPr>
              <w:t>4</w:t>
            </w:r>
            <w:r w:rsidRPr="00BB7991">
              <w:rPr>
                <w:rFonts w:ascii="標楷體" w:eastAsia="標楷體" w:hAnsi="標楷體" w:hint="eastAsia"/>
                <w:spacing w:val="-20"/>
                <w:sz w:val="28"/>
                <w:szCs w:val="28"/>
              </w:rPr>
              <w:t>月</w:t>
            </w:r>
            <w:r w:rsidR="00A55874" w:rsidRPr="00BB7991">
              <w:rPr>
                <w:rFonts w:ascii="標楷體" w:eastAsia="標楷體" w:hAnsi="標楷體" w:hint="eastAsia"/>
                <w:spacing w:val="-20"/>
                <w:sz w:val="28"/>
                <w:szCs w:val="28"/>
              </w:rPr>
              <w:t>15日前，將前一年度之決算書，報送本部</w:t>
            </w:r>
          </w:p>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hint="eastAsia"/>
                <w:spacing w:val="-20"/>
                <w:sz w:val="28"/>
                <w:szCs w:val="28"/>
              </w:rPr>
              <w:t>（三）每年</w:t>
            </w:r>
            <w:r w:rsidR="00A55874" w:rsidRPr="00BB7991">
              <w:rPr>
                <w:rFonts w:ascii="標楷體" w:eastAsia="標楷體" w:hAnsi="標楷體"/>
                <w:spacing w:val="-20"/>
                <w:sz w:val="28"/>
                <w:szCs w:val="28"/>
              </w:rPr>
              <w:t>7</w:t>
            </w:r>
            <w:r w:rsidRPr="00BB7991">
              <w:rPr>
                <w:rFonts w:ascii="標楷體" w:eastAsia="標楷體" w:hAnsi="標楷體" w:hint="eastAsia"/>
                <w:spacing w:val="-20"/>
                <w:sz w:val="28"/>
                <w:szCs w:val="28"/>
              </w:rPr>
              <w:t>月</w:t>
            </w:r>
            <w:r w:rsidR="00A55874" w:rsidRPr="00BB7991">
              <w:rPr>
                <w:rFonts w:ascii="標楷體" w:eastAsia="標楷體" w:hAnsi="標楷體" w:hint="eastAsia"/>
                <w:spacing w:val="-20"/>
                <w:sz w:val="28"/>
                <w:szCs w:val="28"/>
              </w:rPr>
              <w:t>3</w:t>
            </w:r>
            <w:r w:rsidR="00A55874" w:rsidRPr="00BB7991">
              <w:rPr>
                <w:rFonts w:ascii="標楷體" w:eastAsia="標楷體" w:hAnsi="標楷體"/>
                <w:spacing w:val="-20"/>
                <w:sz w:val="28"/>
                <w:szCs w:val="28"/>
              </w:rPr>
              <w:t>1日</w:t>
            </w:r>
            <w:r w:rsidRPr="00BB7991">
              <w:rPr>
                <w:rFonts w:ascii="標楷體" w:eastAsia="標楷體" w:hAnsi="標楷體" w:hint="eastAsia"/>
                <w:spacing w:val="-20"/>
                <w:sz w:val="28"/>
                <w:szCs w:val="28"/>
              </w:rPr>
              <w:t>前</w:t>
            </w:r>
            <w:r w:rsidR="00A55874" w:rsidRPr="00BB7991">
              <w:rPr>
                <w:rFonts w:ascii="標楷體" w:eastAsia="標楷體" w:hAnsi="標楷體" w:hint="eastAsia"/>
                <w:spacing w:val="-20"/>
                <w:sz w:val="28"/>
                <w:szCs w:val="28"/>
              </w:rPr>
              <w:t>，將次一年度預算書，報送本部</w:t>
            </w:r>
          </w:p>
          <w:p w:rsidR="00A55874" w:rsidRPr="00BB7991" w:rsidRDefault="00A55874"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（四）每年</w:t>
            </w:r>
            <w:r w:rsidRPr="00BB7991">
              <w:rPr>
                <w:rFonts w:ascii="標楷體" w:eastAsia="標楷體" w:hAnsi="標楷體" w:hint="eastAsia"/>
                <w:spacing w:val="-20"/>
                <w:sz w:val="28"/>
                <w:szCs w:val="28"/>
              </w:rPr>
              <w:t>4月30日前，填列績效評估報告，送交本部</w:t>
            </w:r>
          </w:p>
        </w:tc>
        <w:tc>
          <w:tcPr>
            <w:tcW w:w="2053" w:type="dxa"/>
          </w:tcPr>
          <w:p w:rsidR="00A55874" w:rsidRPr="00BB7991" w:rsidRDefault="00A55874"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（一）</w:t>
            </w:r>
          </w:p>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是。</w:t>
            </w:r>
          </w:p>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否：（說明原因）</w:t>
            </w:r>
          </w:p>
          <w:p w:rsidR="00A55874" w:rsidRPr="00BB7991" w:rsidRDefault="00A55874"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（二）</w:t>
            </w:r>
          </w:p>
          <w:p w:rsidR="00A55874" w:rsidRPr="00BB7991" w:rsidRDefault="00A55874"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是。</w:t>
            </w:r>
          </w:p>
          <w:p w:rsidR="00A55874" w:rsidRPr="00BB7991" w:rsidRDefault="00A55874"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否：（說明原因）</w:t>
            </w:r>
          </w:p>
          <w:p w:rsidR="00A55874" w:rsidRPr="00BB7991" w:rsidRDefault="00A55874"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（三）</w:t>
            </w:r>
          </w:p>
          <w:p w:rsidR="00A55874" w:rsidRPr="00BB7991" w:rsidRDefault="00A55874"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是。</w:t>
            </w:r>
          </w:p>
          <w:p w:rsidR="00A55874" w:rsidRPr="00BB7991" w:rsidRDefault="00A55874"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否：（說明原因）</w:t>
            </w:r>
          </w:p>
          <w:p w:rsidR="00A55874" w:rsidRPr="00BB7991" w:rsidRDefault="00A55874"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（四）</w:t>
            </w:r>
          </w:p>
          <w:p w:rsidR="00A55874" w:rsidRPr="00BB7991" w:rsidRDefault="00A55874"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是。</w:t>
            </w:r>
          </w:p>
          <w:p w:rsidR="00A55874" w:rsidRPr="00BB7991" w:rsidRDefault="00A55874"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否：（說明原因）</w:t>
            </w:r>
          </w:p>
          <w:p w:rsidR="00A6036B" w:rsidRPr="00BB7991" w:rsidRDefault="00A6036B" w:rsidP="00D36AF9">
            <w:pPr>
              <w:spacing w:line="360" w:lineRule="exact"/>
              <w:ind w:rightChars="11" w:right="26"/>
              <w:rPr>
                <w:rFonts w:ascii="標楷體" w:eastAsia="標楷體" w:hAnsi="標楷體"/>
                <w:spacing w:val="-20"/>
                <w:sz w:val="28"/>
                <w:szCs w:val="28"/>
              </w:rPr>
            </w:pPr>
          </w:p>
          <w:p w:rsidR="00A55874" w:rsidRPr="00BB7991" w:rsidRDefault="00A55874" w:rsidP="00D36AF9">
            <w:pPr>
              <w:spacing w:line="360" w:lineRule="exact"/>
              <w:ind w:rightChars="11" w:right="26"/>
              <w:rPr>
                <w:rFonts w:ascii="標楷體" w:eastAsia="標楷體" w:hAnsi="標楷體"/>
                <w:spacing w:val="-20"/>
                <w:sz w:val="28"/>
                <w:szCs w:val="28"/>
              </w:rPr>
            </w:pPr>
          </w:p>
        </w:tc>
        <w:tc>
          <w:tcPr>
            <w:tcW w:w="2234" w:type="dxa"/>
          </w:tcPr>
          <w:p w:rsidR="00A6036B" w:rsidRPr="00BB7991" w:rsidRDefault="00A6036B" w:rsidP="00D36AF9">
            <w:pPr>
              <w:spacing w:line="360" w:lineRule="exact"/>
              <w:ind w:rightChars="11" w:right="26"/>
              <w:rPr>
                <w:rFonts w:ascii="標楷體" w:eastAsia="標楷體" w:hAnsi="標楷體"/>
                <w:spacing w:val="-20"/>
                <w:sz w:val="28"/>
                <w:szCs w:val="28"/>
              </w:rPr>
            </w:pPr>
          </w:p>
        </w:tc>
        <w:tc>
          <w:tcPr>
            <w:tcW w:w="2234" w:type="dxa"/>
            <w:tcBorders>
              <w:right w:val="single" w:sz="4" w:space="0" w:color="auto"/>
            </w:tcBorders>
          </w:tcPr>
          <w:p w:rsidR="00A6036B" w:rsidRPr="00BB7991" w:rsidRDefault="00A6036B" w:rsidP="00D36AF9">
            <w:pPr>
              <w:spacing w:line="360" w:lineRule="exact"/>
              <w:ind w:rightChars="11" w:right="26"/>
              <w:rPr>
                <w:rFonts w:ascii="標楷體" w:eastAsia="標楷體" w:hAnsi="標楷體"/>
                <w:spacing w:val="-20"/>
                <w:sz w:val="28"/>
                <w:szCs w:val="28"/>
              </w:rPr>
            </w:pPr>
          </w:p>
        </w:tc>
      </w:tr>
      <w:tr w:rsidR="00BB7991" w:rsidRPr="00BB7991" w:rsidTr="00D36AF9">
        <w:trPr>
          <w:trHeight w:val="994"/>
        </w:trPr>
        <w:tc>
          <w:tcPr>
            <w:tcW w:w="2415" w:type="dxa"/>
          </w:tcPr>
          <w:p w:rsidR="00A6036B" w:rsidRPr="00BB7991" w:rsidRDefault="00A6036B" w:rsidP="004F7588">
            <w:pPr>
              <w:spacing w:line="360" w:lineRule="exact"/>
              <w:ind w:rightChars="11" w:right="26"/>
              <w:rPr>
                <w:rFonts w:ascii="標楷體" w:eastAsia="標楷體" w:hAnsi="標楷體"/>
                <w:spacing w:val="-20"/>
                <w:sz w:val="28"/>
                <w:szCs w:val="28"/>
              </w:rPr>
            </w:pPr>
            <w:r w:rsidRPr="00BB7991">
              <w:rPr>
                <w:rFonts w:ascii="標楷體" w:eastAsia="標楷體" w:hAnsi="標楷體" w:hint="eastAsia"/>
                <w:spacing w:val="-20"/>
                <w:sz w:val="28"/>
                <w:szCs w:val="28"/>
              </w:rPr>
              <w:t>是否已訂定財產管理規定，並定期盤點，製作財產清冊，妥善保存財產</w:t>
            </w:r>
            <w:r w:rsidR="00DC26EE" w:rsidRPr="00BB7991">
              <w:rPr>
                <w:rFonts w:ascii="標楷體" w:eastAsia="標楷體" w:hAnsi="標楷體" w:hint="eastAsia"/>
                <w:spacing w:val="-20"/>
                <w:sz w:val="28"/>
                <w:szCs w:val="28"/>
              </w:rPr>
              <w:t>，並</w:t>
            </w:r>
            <w:r w:rsidR="00A75846" w:rsidRPr="00BB7991">
              <w:rPr>
                <w:rFonts w:ascii="標楷體" w:eastAsia="標楷體" w:hAnsi="標楷體" w:hint="eastAsia"/>
                <w:spacing w:val="-20"/>
                <w:sz w:val="28"/>
                <w:szCs w:val="28"/>
              </w:rPr>
              <w:t>參照</w:t>
            </w:r>
            <w:r w:rsidR="004F7588" w:rsidRPr="00BB7991">
              <w:rPr>
                <w:rFonts w:ascii="標楷體" w:eastAsia="標楷體" w:hAnsi="標楷體" w:hint="eastAsia"/>
                <w:spacing w:val="-20"/>
                <w:sz w:val="28"/>
                <w:szCs w:val="28"/>
              </w:rPr>
              <w:t>行政院主計總處</w:t>
            </w:r>
            <w:r w:rsidR="00DC26EE" w:rsidRPr="00BB7991">
              <w:rPr>
                <w:rFonts w:ascii="標楷體" w:eastAsia="標楷體" w:hAnsi="標楷體" w:hint="eastAsia"/>
                <w:spacing w:val="-20"/>
                <w:sz w:val="28"/>
                <w:szCs w:val="28"/>
              </w:rPr>
              <w:t>規定</w:t>
            </w:r>
            <w:r w:rsidR="004F7588" w:rsidRPr="00BB7991">
              <w:rPr>
                <w:rFonts w:ascii="標楷體" w:eastAsia="標楷體" w:hAnsi="標楷體" w:hint="eastAsia"/>
                <w:spacing w:val="-20"/>
                <w:sz w:val="28"/>
                <w:szCs w:val="28"/>
              </w:rPr>
              <w:t>頒布之「財物標準分類」</w:t>
            </w:r>
            <w:r w:rsidR="00DC26EE" w:rsidRPr="00BB7991">
              <w:rPr>
                <w:rFonts w:ascii="標楷體" w:eastAsia="標楷體" w:hAnsi="標楷體" w:hint="eastAsia"/>
                <w:spacing w:val="-20"/>
                <w:sz w:val="28"/>
                <w:szCs w:val="28"/>
              </w:rPr>
              <w:t>辦理財產報廢及報損事宜</w:t>
            </w:r>
          </w:p>
        </w:tc>
        <w:tc>
          <w:tcPr>
            <w:tcW w:w="2053" w:type="dxa"/>
          </w:tcPr>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是。</w:t>
            </w:r>
            <w:r w:rsidRPr="00BB7991">
              <w:rPr>
                <w:rFonts w:ascii="標楷體" w:eastAsia="標楷體" w:hAnsi="標楷體" w:hint="eastAsia"/>
                <w:spacing w:val="-20"/>
                <w:sz w:val="28"/>
                <w:szCs w:val="28"/>
              </w:rPr>
              <w:t>（備妥財產清冊</w:t>
            </w:r>
            <w:r w:rsidR="00374768" w:rsidRPr="00BB7991">
              <w:rPr>
                <w:rFonts w:ascii="標楷體" w:eastAsia="標楷體" w:hAnsi="標楷體" w:hint="eastAsia"/>
                <w:spacing w:val="-20"/>
                <w:sz w:val="28"/>
                <w:szCs w:val="28"/>
              </w:rPr>
              <w:t>，</w:t>
            </w:r>
            <w:r w:rsidRPr="00BB7991">
              <w:rPr>
                <w:rFonts w:ascii="標楷體" w:eastAsia="標楷體" w:hAnsi="標楷體" w:hint="eastAsia"/>
                <w:spacing w:val="-20"/>
                <w:sz w:val="28"/>
                <w:szCs w:val="28"/>
              </w:rPr>
              <w:t>以供抽檢）</w:t>
            </w:r>
          </w:p>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否：（說明原因）</w:t>
            </w:r>
          </w:p>
          <w:p w:rsidR="00A6036B" w:rsidRPr="00BB7991" w:rsidRDefault="00A6036B" w:rsidP="00D36AF9">
            <w:pPr>
              <w:spacing w:line="360" w:lineRule="exact"/>
              <w:ind w:rightChars="11" w:right="26"/>
              <w:rPr>
                <w:rFonts w:ascii="標楷體" w:eastAsia="標楷體" w:hAnsi="標楷體"/>
                <w:spacing w:val="-20"/>
                <w:sz w:val="28"/>
                <w:szCs w:val="28"/>
              </w:rPr>
            </w:pPr>
          </w:p>
        </w:tc>
        <w:tc>
          <w:tcPr>
            <w:tcW w:w="2234" w:type="dxa"/>
          </w:tcPr>
          <w:p w:rsidR="00A6036B" w:rsidRPr="00BB7991" w:rsidRDefault="00A6036B" w:rsidP="00D36AF9">
            <w:pPr>
              <w:spacing w:line="360" w:lineRule="exact"/>
              <w:ind w:rightChars="11" w:right="26"/>
              <w:rPr>
                <w:rFonts w:ascii="標楷體" w:eastAsia="標楷體" w:hAnsi="標楷體"/>
                <w:spacing w:val="-20"/>
                <w:sz w:val="28"/>
                <w:szCs w:val="28"/>
              </w:rPr>
            </w:pPr>
          </w:p>
        </w:tc>
        <w:tc>
          <w:tcPr>
            <w:tcW w:w="2234" w:type="dxa"/>
            <w:tcBorders>
              <w:right w:val="single" w:sz="4" w:space="0" w:color="auto"/>
            </w:tcBorders>
          </w:tcPr>
          <w:p w:rsidR="00A6036B" w:rsidRPr="00BB7991" w:rsidRDefault="00A6036B" w:rsidP="00D36AF9">
            <w:pPr>
              <w:spacing w:line="360" w:lineRule="exact"/>
              <w:ind w:rightChars="11" w:right="26"/>
              <w:rPr>
                <w:rFonts w:ascii="標楷體" w:eastAsia="標楷體" w:hAnsi="標楷體"/>
                <w:spacing w:val="-20"/>
                <w:sz w:val="28"/>
                <w:szCs w:val="28"/>
              </w:rPr>
            </w:pPr>
          </w:p>
        </w:tc>
      </w:tr>
      <w:tr w:rsidR="00BB7991" w:rsidRPr="00BB7991" w:rsidTr="00D36AF9">
        <w:trPr>
          <w:trHeight w:val="994"/>
        </w:trPr>
        <w:tc>
          <w:tcPr>
            <w:tcW w:w="2415" w:type="dxa"/>
          </w:tcPr>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hint="eastAsia"/>
                <w:spacing w:val="-20"/>
                <w:sz w:val="28"/>
                <w:szCs w:val="28"/>
              </w:rPr>
              <w:t>相關公文書收發、歸檔等事宜是否有分類、編目及管理等</w:t>
            </w:r>
          </w:p>
        </w:tc>
        <w:tc>
          <w:tcPr>
            <w:tcW w:w="2053" w:type="dxa"/>
          </w:tcPr>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是。</w:t>
            </w:r>
          </w:p>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否：（說明原因）</w:t>
            </w:r>
          </w:p>
          <w:p w:rsidR="00A6036B" w:rsidRPr="00BB7991" w:rsidRDefault="00A6036B" w:rsidP="00D36AF9">
            <w:pPr>
              <w:spacing w:line="360" w:lineRule="exact"/>
              <w:ind w:rightChars="11" w:right="26"/>
              <w:rPr>
                <w:rFonts w:ascii="標楷體" w:eastAsia="標楷體" w:hAnsi="標楷體"/>
                <w:spacing w:val="-20"/>
                <w:sz w:val="28"/>
                <w:szCs w:val="28"/>
              </w:rPr>
            </w:pPr>
          </w:p>
        </w:tc>
        <w:tc>
          <w:tcPr>
            <w:tcW w:w="2234" w:type="dxa"/>
          </w:tcPr>
          <w:p w:rsidR="00A6036B" w:rsidRPr="00BB7991" w:rsidRDefault="00A6036B" w:rsidP="00D36AF9">
            <w:pPr>
              <w:spacing w:line="360" w:lineRule="exact"/>
              <w:ind w:rightChars="11" w:right="26"/>
              <w:rPr>
                <w:rFonts w:ascii="標楷體" w:eastAsia="標楷體" w:hAnsi="標楷體"/>
                <w:spacing w:val="-20"/>
                <w:sz w:val="28"/>
                <w:szCs w:val="28"/>
              </w:rPr>
            </w:pPr>
          </w:p>
        </w:tc>
        <w:tc>
          <w:tcPr>
            <w:tcW w:w="2234" w:type="dxa"/>
            <w:tcBorders>
              <w:right w:val="single" w:sz="4" w:space="0" w:color="auto"/>
            </w:tcBorders>
          </w:tcPr>
          <w:p w:rsidR="00A6036B" w:rsidRPr="00BB7991" w:rsidRDefault="00A6036B" w:rsidP="00D36AF9">
            <w:pPr>
              <w:spacing w:line="360" w:lineRule="exact"/>
              <w:ind w:rightChars="11" w:right="26"/>
              <w:rPr>
                <w:rFonts w:ascii="標楷體" w:eastAsia="標楷體" w:hAnsi="標楷體"/>
                <w:spacing w:val="-20"/>
                <w:sz w:val="28"/>
                <w:szCs w:val="28"/>
              </w:rPr>
            </w:pPr>
          </w:p>
        </w:tc>
      </w:tr>
      <w:tr w:rsidR="00BB7991" w:rsidRPr="00BB7991" w:rsidTr="00D36AF9">
        <w:trPr>
          <w:trHeight w:val="994"/>
        </w:trPr>
        <w:tc>
          <w:tcPr>
            <w:tcW w:w="2415" w:type="dxa"/>
          </w:tcPr>
          <w:p w:rsidR="00A6036B" w:rsidRPr="00BB7991" w:rsidRDefault="00374768"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基金總額達一億元以上，或年度收入達一</w:t>
            </w:r>
            <w:r w:rsidRPr="00BB7991">
              <w:rPr>
                <w:rFonts w:ascii="標楷體" w:eastAsia="標楷體" w:hAnsi="標楷體"/>
                <w:spacing w:val="-20"/>
                <w:sz w:val="28"/>
                <w:szCs w:val="28"/>
              </w:rPr>
              <w:lastRenderedPageBreak/>
              <w:t>千萬元以上之財團法人，應</w:t>
            </w:r>
            <w:r w:rsidR="00A6036B" w:rsidRPr="00BB7991">
              <w:rPr>
                <w:rFonts w:ascii="標楷體" w:eastAsia="標楷體" w:hAnsi="標楷體"/>
                <w:spacing w:val="-20"/>
                <w:sz w:val="28"/>
                <w:szCs w:val="28"/>
              </w:rPr>
              <w:t>訂有內部控制及稽核機制、誠信經營規範等規章，</w:t>
            </w:r>
            <w:r w:rsidRPr="00BB7991">
              <w:rPr>
                <w:rFonts w:ascii="標楷體" w:eastAsia="標楷體" w:hAnsi="標楷體"/>
                <w:spacing w:val="-20"/>
                <w:sz w:val="28"/>
                <w:szCs w:val="28"/>
              </w:rPr>
              <w:t>報本部備查，</w:t>
            </w:r>
            <w:r w:rsidR="00A6036B" w:rsidRPr="00BB7991">
              <w:rPr>
                <w:rFonts w:ascii="標楷體" w:eastAsia="標楷體" w:hAnsi="標楷體"/>
                <w:spacing w:val="-20"/>
                <w:sz w:val="28"/>
                <w:szCs w:val="28"/>
              </w:rPr>
              <w:t>並遵循辦理</w:t>
            </w:r>
            <w:r w:rsidRPr="00BB7991">
              <w:rPr>
                <w:rFonts w:ascii="標楷體" w:eastAsia="標楷體" w:hAnsi="標楷體"/>
                <w:spacing w:val="-20"/>
                <w:sz w:val="28"/>
                <w:szCs w:val="28"/>
              </w:rPr>
              <w:t>。請說明</w:t>
            </w:r>
          </w:p>
        </w:tc>
        <w:tc>
          <w:tcPr>
            <w:tcW w:w="2053" w:type="dxa"/>
          </w:tcPr>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lastRenderedPageBreak/>
              <w:t>是</w:t>
            </w:r>
            <w:r w:rsidR="00374768" w:rsidRPr="00BB7991">
              <w:rPr>
                <w:rFonts w:ascii="標楷體" w:eastAsia="標楷體" w:hAnsi="標楷體"/>
                <w:spacing w:val="-20"/>
                <w:sz w:val="28"/>
                <w:szCs w:val="28"/>
              </w:rPr>
              <w:t>：（請填列本部備查函文之日期及</w:t>
            </w:r>
            <w:r w:rsidR="00374768" w:rsidRPr="00BB7991">
              <w:rPr>
                <w:rFonts w:ascii="標楷體" w:eastAsia="標楷體" w:hAnsi="標楷體"/>
                <w:spacing w:val="-20"/>
                <w:sz w:val="28"/>
                <w:szCs w:val="28"/>
              </w:rPr>
              <w:lastRenderedPageBreak/>
              <w:t>文號）</w:t>
            </w:r>
          </w:p>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否：（說明原因）</w:t>
            </w:r>
          </w:p>
          <w:p w:rsidR="00A6036B" w:rsidRPr="00BB7991" w:rsidRDefault="00374768"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其他：（例如：本基金會之基金總額未達一億元，且年度收入未達一千萬元。）</w:t>
            </w:r>
          </w:p>
        </w:tc>
        <w:tc>
          <w:tcPr>
            <w:tcW w:w="2234" w:type="dxa"/>
          </w:tcPr>
          <w:p w:rsidR="00A6036B" w:rsidRPr="00BB7991" w:rsidRDefault="00A6036B" w:rsidP="00D36AF9">
            <w:pPr>
              <w:spacing w:line="360" w:lineRule="exact"/>
              <w:ind w:rightChars="11" w:right="26"/>
              <w:rPr>
                <w:rFonts w:ascii="標楷體" w:eastAsia="標楷體" w:hAnsi="標楷體"/>
                <w:spacing w:val="-20"/>
                <w:sz w:val="28"/>
                <w:szCs w:val="28"/>
              </w:rPr>
            </w:pPr>
          </w:p>
        </w:tc>
        <w:tc>
          <w:tcPr>
            <w:tcW w:w="2234" w:type="dxa"/>
            <w:tcBorders>
              <w:right w:val="single" w:sz="4" w:space="0" w:color="auto"/>
            </w:tcBorders>
          </w:tcPr>
          <w:p w:rsidR="00A6036B" w:rsidRPr="00BB7991" w:rsidRDefault="00A6036B" w:rsidP="00D36AF9">
            <w:pPr>
              <w:spacing w:line="360" w:lineRule="exact"/>
              <w:ind w:rightChars="11" w:right="26"/>
              <w:rPr>
                <w:rFonts w:ascii="標楷體" w:eastAsia="標楷體" w:hAnsi="標楷體"/>
                <w:spacing w:val="-20"/>
                <w:sz w:val="28"/>
                <w:szCs w:val="28"/>
              </w:rPr>
            </w:pPr>
          </w:p>
        </w:tc>
      </w:tr>
      <w:tr w:rsidR="00BB7991" w:rsidRPr="00BB7991" w:rsidTr="00D36AF9">
        <w:trPr>
          <w:trHeight w:val="994"/>
        </w:trPr>
        <w:tc>
          <w:tcPr>
            <w:tcW w:w="2415" w:type="dxa"/>
          </w:tcPr>
          <w:p w:rsidR="00374768" w:rsidRPr="00BB7991" w:rsidRDefault="00374768"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是否有依財團法人法第二十五條第三項規定，主動公開相關文件或資料</w:t>
            </w:r>
          </w:p>
        </w:tc>
        <w:tc>
          <w:tcPr>
            <w:tcW w:w="2053" w:type="dxa"/>
          </w:tcPr>
          <w:p w:rsidR="00374768" w:rsidRPr="00BB7991" w:rsidRDefault="00374768"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是。</w:t>
            </w:r>
          </w:p>
          <w:p w:rsidR="00374768" w:rsidRPr="00BB7991" w:rsidRDefault="00374768"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否：（說明原因）</w:t>
            </w:r>
          </w:p>
          <w:p w:rsidR="00374768" w:rsidRPr="00BB7991" w:rsidRDefault="00374768" w:rsidP="00D36AF9">
            <w:pPr>
              <w:spacing w:line="360" w:lineRule="exact"/>
              <w:ind w:rightChars="11" w:right="26"/>
              <w:rPr>
                <w:rFonts w:ascii="標楷體" w:eastAsia="標楷體" w:hAnsi="標楷體"/>
                <w:spacing w:val="-20"/>
                <w:sz w:val="28"/>
                <w:szCs w:val="28"/>
              </w:rPr>
            </w:pPr>
          </w:p>
        </w:tc>
        <w:tc>
          <w:tcPr>
            <w:tcW w:w="2234" w:type="dxa"/>
          </w:tcPr>
          <w:p w:rsidR="00374768" w:rsidRPr="00BB7991" w:rsidRDefault="00374768" w:rsidP="00D36AF9">
            <w:pPr>
              <w:spacing w:line="360" w:lineRule="exact"/>
              <w:ind w:rightChars="11" w:right="26"/>
              <w:rPr>
                <w:rFonts w:ascii="標楷體" w:eastAsia="標楷體" w:hAnsi="標楷體"/>
                <w:spacing w:val="-20"/>
                <w:sz w:val="28"/>
                <w:szCs w:val="28"/>
              </w:rPr>
            </w:pPr>
          </w:p>
        </w:tc>
        <w:tc>
          <w:tcPr>
            <w:tcW w:w="2234" w:type="dxa"/>
            <w:tcBorders>
              <w:right w:val="single" w:sz="4" w:space="0" w:color="auto"/>
            </w:tcBorders>
          </w:tcPr>
          <w:p w:rsidR="00374768" w:rsidRPr="00BB7991" w:rsidRDefault="00374768" w:rsidP="00D36AF9">
            <w:pPr>
              <w:spacing w:line="360" w:lineRule="exact"/>
              <w:ind w:rightChars="11" w:right="26"/>
              <w:rPr>
                <w:rFonts w:ascii="標楷體" w:eastAsia="標楷體" w:hAnsi="標楷體"/>
                <w:spacing w:val="-20"/>
                <w:sz w:val="28"/>
                <w:szCs w:val="28"/>
              </w:rPr>
            </w:pPr>
          </w:p>
        </w:tc>
      </w:tr>
      <w:tr w:rsidR="00BB7991" w:rsidRPr="00BB7991" w:rsidTr="00D36AF9">
        <w:trPr>
          <w:trHeight w:val="994"/>
        </w:trPr>
        <w:tc>
          <w:tcPr>
            <w:tcW w:w="2415" w:type="dxa"/>
          </w:tcPr>
          <w:p w:rsidR="00374768" w:rsidRPr="00BB7991" w:rsidRDefault="00374768"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年度工作計畫及經費預算是否有涉及與洗錢或資恐高風險國家或地區？如有，並應檢附風險評估報告</w:t>
            </w:r>
          </w:p>
        </w:tc>
        <w:tc>
          <w:tcPr>
            <w:tcW w:w="2053" w:type="dxa"/>
          </w:tcPr>
          <w:p w:rsidR="00374768" w:rsidRPr="00BB7991" w:rsidRDefault="00374768"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無相關情形。</w:t>
            </w:r>
          </w:p>
          <w:p w:rsidR="00374768" w:rsidRPr="00BB7991" w:rsidRDefault="00374768"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有：請說明涉及之國家或地區，並附風險評估報告。</w:t>
            </w:r>
          </w:p>
        </w:tc>
        <w:tc>
          <w:tcPr>
            <w:tcW w:w="2234" w:type="dxa"/>
          </w:tcPr>
          <w:p w:rsidR="00374768" w:rsidRPr="00BB7991" w:rsidRDefault="00374768" w:rsidP="00D36AF9">
            <w:pPr>
              <w:spacing w:line="360" w:lineRule="exact"/>
              <w:ind w:rightChars="11" w:right="26"/>
              <w:rPr>
                <w:rFonts w:ascii="標楷體" w:eastAsia="標楷體" w:hAnsi="標楷體"/>
                <w:spacing w:val="-20"/>
                <w:sz w:val="28"/>
                <w:szCs w:val="28"/>
              </w:rPr>
            </w:pPr>
          </w:p>
        </w:tc>
        <w:tc>
          <w:tcPr>
            <w:tcW w:w="2234" w:type="dxa"/>
            <w:tcBorders>
              <w:right w:val="single" w:sz="4" w:space="0" w:color="auto"/>
            </w:tcBorders>
          </w:tcPr>
          <w:p w:rsidR="00374768" w:rsidRPr="00BB7991" w:rsidRDefault="00374768" w:rsidP="00D36AF9">
            <w:pPr>
              <w:spacing w:line="360" w:lineRule="exact"/>
              <w:ind w:rightChars="11" w:right="26"/>
              <w:rPr>
                <w:rFonts w:ascii="標楷體" w:eastAsia="標楷體" w:hAnsi="標楷體"/>
                <w:spacing w:val="-20"/>
                <w:sz w:val="28"/>
                <w:szCs w:val="28"/>
              </w:rPr>
            </w:pPr>
          </w:p>
        </w:tc>
      </w:tr>
      <w:tr w:rsidR="00BB7991" w:rsidRPr="00BB7991" w:rsidTr="00D36AF9">
        <w:trPr>
          <w:trHeight w:val="994"/>
        </w:trPr>
        <w:tc>
          <w:tcPr>
            <w:tcW w:w="2415" w:type="dxa"/>
          </w:tcPr>
          <w:p w:rsidR="00374768" w:rsidRPr="00BB7991" w:rsidRDefault="00374768"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hint="eastAsia"/>
                <w:spacing w:val="-20"/>
                <w:sz w:val="28"/>
                <w:szCs w:val="28"/>
              </w:rPr>
              <w:t>其他：</w:t>
            </w:r>
          </w:p>
        </w:tc>
        <w:tc>
          <w:tcPr>
            <w:tcW w:w="2053" w:type="dxa"/>
          </w:tcPr>
          <w:p w:rsidR="00374768" w:rsidRPr="00BB7991" w:rsidRDefault="00374768" w:rsidP="00D36AF9">
            <w:pPr>
              <w:spacing w:line="360" w:lineRule="exact"/>
              <w:ind w:rightChars="11" w:right="26"/>
              <w:rPr>
                <w:rFonts w:ascii="標楷體" w:eastAsia="標楷體" w:hAnsi="標楷體"/>
                <w:spacing w:val="-20"/>
                <w:sz w:val="28"/>
                <w:szCs w:val="28"/>
              </w:rPr>
            </w:pPr>
          </w:p>
        </w:tc>
        <w:tc>
          <w:tcPr>
            <w:tcW w:w="2234" w:type="dxa"/>
          </w:tcPr>
          <w:p w:rsidR="00374768" w:rsidRPr="00BB7991" w:rsidRDefault="00374768" w:rsidP="00D36AF9">
            <w:pPr>
              <w:spacing w:line="360" w:lineRule="exact"/>
              <w:ind w:rightChars="11" w:right="26"/>
              <w:rPr>
                <w:rFonts w:ascii="標楷體" w:eastAsia="標楷體" w:hAnsi="標楷體"/>
                <w:spacing w:val="-20"/>
                <w:sz w:val="28"/>
                <w:szCs w:val="28"/>
              </w:rPr>
            </w:pPr>
          </w:p>
        </w:tc>
        <w:tc>
          <w:tcPr>
            <w:tcW w:w="2234" w:type="dxa"/>
            <w:tcBorders>
              <w:right w:val="single" w:sz="4" w:space="0" w:color="auto"/>
            </w:tcBorders>
          </w:tcPr>
          <w:p w:rsidR="00374768" w:rsidRPr="00BB7991" w:rsidRDefault="00374768" w:rsidP="00D36AF9">
            <w:pPr>
              <w:spacing w:line="360" w:lineRule="exact"/>
              <w:ind w:rightChars="11" w:right="26"/>
              <w:rPr>
                <w:rFonts w:ascii="標楷體" w:eastAsia="標楷體" w:hAnsi="標楷體"/>
                <w:spacing w:val="-20"/>
                <w:sz w:val="28"/>
                <w:szCs w:val="28"/>
              </w:rPr>
            </w:pPr>
          </w:p>
        </w:tc>
      </w:tr>
    </w:tbl>
    <w:p w:rsidR="00A6036B" w:rsidRPr="00BB7991" w:rsidRDefault="00A6036B" w:rsidP="00A6036B">
      <w:pPr>
        <w:spacing w:line="360" w:lineRule="exact"/>
        <w:rPr>
          <w:rFonts w:ascii="標楷體" w:eastAsia="標楷體" w:hAnsi="標楷體"/>
          <w:b/>
          <w:sz w:val="28"/>
          <w:szCs w:val="28"/>
        </w:rPr>
      </w:pPr>
    </w:p>
    <w:p w:rsidR="00A6036B" w:rsidRPr="00BB7991" w:rsidRDefault="00A6036B" w:rsidP="00A6036B">
      <w:pPr>
        <w:spacing w:line="360" w:lineRule="exact"/>
        <w:rPr>
          <w:rFonts w:ascii="標楷體" w:eastAsia="標楷體" w:hAnsi="標楷體"/>
          <w:b/>
          <w:sz w:val="28"/>
          <w:szCs w:val="28"/>
        </w:rPr>
      </w:pPr>
    </w:p>
    <w:p w:rsidR="00A6036B" w:rsidRPr="00BB7991" w:rsidRDefault="00A6036B" w:rsidP="00A6036B">
      <w:pPr>
        <w:spacing w:line="360" w:lineRule="exact"/>
        <w:rPr>
          <w:rFonts w:ascii="標楷體" w:eastAsia="標楷體" w:hAnsi="標楷體"/>
          <w:b/>
          <w:sz w:val="28"/>
          <w:szCs w:val="28"/>
        </w:rPr>
      </w:pPr>
      <w:r w:rsidRPr="00BB7991">
        <w:rPr>
          <w:rFonts w:ascii="標楷體" w:eastAsia="標楷體" w:hAnsi="標楷體" w:hint="eastAsia"/>
          <w:b/>
          <w:sz w:val="28"/>
          <w:szCs w:val="28"/>
        </w:rPr>
        <w:t>肆、業務查核</w:t>
      </w:r>
    </w:p>
    <w:tbl>
      <w:tblPr>
        <w:tblW w:w="893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15"/>
        <w:gridCol w:w="2053"/>
        <w:gridCol w:w="2234"/>
        <w:gridCol w:w="2234"/>
      </w:tblGrid>
      <w:tr w:rsidR="00BB7991" w:rsidRPr="00BB7991" w:rsidTr="00D36AF9">
        <w:trPr>
          <w:trHeight w:val="647"/>
          <w:tblHeader/>
        </w:trPr>
        <w:tc>
          <w:tcPr>
            <w:tcW w:w="2415" w:type="dxa"/>
            <w:shd w:val="clear" w:color="auto" w:fill="DAEEF3"/>
            <w:vAlign w:val="center"/>
          </w:tcPr>
          <w:p w:rsidR="00A6036B" w:rsidRPr="00BB7991" w:rsidRDefault="00A6036B" w:rsidP="00177717">
            <w:pPr>
              <w:pStyle w:val="a7"/>
              <w:spacing w:line="360" w:lineRule="exact"/>
              <w:rPr>
                <w:rFonts w:hAnsi="標楷體"/>
                <w:b w:val="0"/>
                <w:bCs/>
                <w:sz w:val="28"/>
                <w:szCs w:val="28"/>
              </w:rPr>
            </w:pPr>
            <w:r w:rsidRPr="00BB7991">
              <w:rPr>
                <w:rFonts w:hAnsi="標楷體" w:hint="eastAsia"/>
                <w:b w:val="0"/>
                <w:bCs/>
                <w:sz w:val="28"/>
                <w:szCs w:val="28"/>
              </w:rPr>
              <w:t>查核重點</w:t>
            </w:r>
          </w:p>
        </w:tc>
        <w:tc>
          <w:tcPr>
            <w:tcW w:w="2053" w:type="dxa"/>
            <w:shd w:val="clear" w:color="auto" w:fill="DAEEF3"/>
            <w:vAlign w:val="center"/>
          </w:tcPr>
          <w:p w:rsidR="00A6036B" w:rsidRPr="00BB7991" w:rsidRDefault="00A6036B" w:rsidP="00177717">
            <w:pPr>
              <w:pStyle w:val="a7"/>
              <w:spacing w:beforeLines="50" w:before="180" w:line="360" w:lineRule="exact"/>
              <w:rPr>
                <w:rFonts w:hAnsi="標楷體"/>
                <w:b w:val="0"/>
                <w:bCs/>
                <w:sz w:val="28"/>
                <w:szCs w:val="28"/>
              </w:rPr>
            </w:pPr>
            <w:r w:rsidRPr="00BB7991">
              <w:rPr>
                <w:rFonts w:hAnsi="標楷體" w:hint="eastAsia"/>
                <w:b w:val="0"/>
                <w:bCs/>
                <w:sz w:val="28"/>
                <w:szCs w:val="28"/>
              </w:rPr>
              <w:t>基金會辦理情形說明</w:t>
            </w:r>
          </w:p>
        </w:tc>
        <w:tc>
          <w:tcPr>
            <w:tcW w:w="2234" w:type="dxa"/>
            <w:shd w:val="clear" w:color="auto" w:fill="DAEEF3"/>
            <w:vAlign w:val="center"/>
          </w:tcPr>
          <w:p w:rsidR="00A6036B" w:rsidRPr="00BB7991" w:rsidRDefault="00A6036B" w:rsidP="00177717">
            <w:pPr>
              <w:pStyle w:val="a7"/>
              <w:spacing w:line="360" w:lineRule="exact"/>
              <w:rPr>
                <w:rFonts w:hAnsi="標楷體"/>
                <w:b w:val="0"/>
                <w:bCs/>
                <w:sz w:val="28"/>
                <w:szCs w:val="28"/>
              </w:rPr>
            </w:pPr>
            <w:r w:rsidRPr="00BB7991">
              <w:rPr>
                <w:rFonts w:hAnsi="標楷體" w:hint="eastAsia"/>
                <w:b w:val="0"/>
                <w:bCs/>
                <w:sz w:val="28"/>
                <w:szCs w:val="28"/>
              </w:rPr>
              <w:t>文化部查核結果</w:t>
            </w:r>
          </w:p>
        </w:tc>
        <w:tc>
          <w:tcPr>
            <w:tcW w:w="2234" w:type="dxa"/>
            <w:tcBorders>
              <w:right w:val="single" w:sz="4" w:space="0" w:color="auto"/>
            </w:tcBorders>
            <w:shd w:val="clear" w:color="auto" w:fill="DAEEF3"/>
            <w:vAlign w:val="center"/>
          </w:tcPr>
          <w:p w:rsidR="00A6036B" w:rsidRPr="00BB7991" w:rsidRDefault="00A6036B" w:rsidP="00177717">
            <w:pPr>
              <w:pStyle w:val="a7"/>
              <w:spacing w:line="360" w:lineRule="exact"/>
              <w:rPr>
                <w:rFonts w:hAnsi="標楷體"/>
                <w:b w:val="0"/>
                <w:bCs/>
                <w:sz w:val="28"/>
                <w:szCs w:val="28"/>
              </w:rPr>
            </w:pPr>
            <w:r w:rsidRPr="00BB7991">
              <w:rPr>
                <w:rFonts w:hAnsi="標楷體" w:hint="eastAsia"/>
                <w:b w:val="0"/>
                <w:bCs/>
                <w:sz w:val="28"/>
                <w:szCs w:val="28"/>
              </w:rPr>
              <w:t>改進建議</w:t>
            </w:r>
          </w:p>
        </w:tc>
      </w:tr>
      <w:tr w:rsidR="00BB7991" w:rsidRPr="00BB7991" w:rsidTr="00D36AF9">
        <w:trPr>
          <w:trHeight w:val="994"/>
        </w:trPr>
        <w:tc>
          <w:tcPr>
            <w:tcW w:w="2415" w:type="dxa"/>
          </w:tcPr>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hint="eastAsia"/>
                <w:spacing w:val="-20"/>
                <w:sz w:val="28"/>
                <w:szCs w:val="28"/>
              </w:rPr>
              <w:t>年度工作計畫目標是否落實設立宗旨及業務項目</w:t>
            </w:r>
          </w:p>
        </w:tc>
        <w:tc>
          <w:tcPr>
            <w:tcW w:w="2053" w:type="dxa"/>
          </w:tcPr>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是。</w:t>
            </w:r>
          </w:p>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否：（說明原因）</w:t>
            </w:r>
          </w:p>
          <w:p w:rsidR="00A6036B" w:rsidRPr="00BB7991" w:rsidRDefault="00A6036B" w:rsidP="00D36AF9">
            <w:pPr>
              <w:spacing w:line="360" w:lineRule="exact"/>
              <w:ind w:rightChars="11" w:right="26"/>
              <w:rPr>
                <w:rFonts w:ascii="標楷體" w:eastAsia="標楷體" w:hAnsi="標楷體"/>
                <w:spacing w:val="-20"/>
                <w:sz w:val="28"/>
                <w:szCs w:val="28"/>
              </w:rPr>
            </w:pPr>
          </w:p>
        </w:tc>
        <w:tc>
          <w:tcPr>
            <w:tcW w:w="2234" w:type="dxa"/>
          </w:tcPr>
          <w:p w:rsidR="00A6036B" w:rsidRPr="00BB7991" w:rsidRDefault="00A6036B" w:rsidP="00D36AF9">
            <w:pPr>
              <w:spacing w:line="360" w:lineRule="exact"/>
              <w:ind w:rightChars="11" w:right="26"/>
              <w:rPr>
                <w:rFonts w:ascii="標楷體" w:eastAsia="標楷體" w:hAnsi="標楷體"/>
                <w:spacing w:val="-20"/>
                <w:sz w:val="28"/>
                <w:szCs w:val="28"/>
              </w:rPr>
            </w:pPr>
          </w:p>
        </w:tc>
        <w:tc>
          <w:tcPr>
            <w:tcW w:w="2234" w:type="dxa"/>
            <w:tcBorders>
              <w:right w:val="single" w:sz="4" w:space="0" w:color="auto"/>
            </w:tcBorders>
          </w:tcPr>
          <w:p w:rsidR="00A6036B" w:rsidRPr="00BB7991" w:rsidRDefault="00A6036B" w:rsidP="00D36AF9">
            <w:pPr>
              <w:spacing w:line="360" w:lineRule="exact"/>
              <w:ind w:rightChars="11" w:right="26"/>
              <w:rPr>
                <w:rFonts w:ascii="標楷體" w:eastAsia="標楷體" w:hAnsi="標楷體"/>
                <w:spacing w:val="-20"/>
                <w:sz w:val="28"/>
                <w:szCs w:val="28"/>
              </w:rPr>
            </w:pPr>
          </w:p>
        </w:tc>
      </w:tr>
      <w:tr w:rsidR="00BB7991" w:rsidRPr="00BB7991" w:rsidTr="00D36AF9">
        <w:trPr>
          <w:trHeight w:val="994"/>
        </w:trPr>
        <w:tc>
          <w:tcPr>
            <w:tcW w:w="2415" w:type="dxa"/>
          </w:tcPr>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hint="eastAsia"/>
                <w:spacing w:val="-20"/>
                <w:sz w:val="28"/>
                <w:szCs w:val="28"/>
              </w:rPr>
              <w:t>年度工作計畫及績效目標達成情形</w:t>
            </w:r>
          </w:p>
        </w:tc>
        <w:tc>
          <w:tcPr>
            <w:tcW w:w="2053" w:type="dxa"/>
          </w:tcPr>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是。</w:t>
            </w:r>
          </w:p>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否：（說明原因）</w:t>
            </w:r>
          </w:p>
          <w:p w:rsidR="00A6036B" w:rsidRPr="00BB7991" w:rsidRDefault="00A6036B" w:rsidP="00D36AF9">
            <w:pPr>
              <w:spacing w:line="360" w:lineRule="exact"/>
              <w:ind w:rightChars="11" w:right="26"/>
              <w:rPr>
                <w:rFonts w:ascii="標楷體" w:eastAsia="標楷體" w:hAnsi="標楷體"/>
                <w:spacing w:val="-20"/>
                <w:sz w:val="28"/>
                <w:szCs w:val="28"/>
              </w:rPr>
            </w:pPr>
          </w:p>
        </w:tc>
        <w:tc>
          <w:tcPr>
            <w:tcW w:w="2234" w:type="dxa"/>
          </w:tcPr>
          <w:p w:rsidR="00A6036B" w:rsidRPr="00BB7991" w:rsidRDefault="00A6036B" w:rsidP="00D36AF9">
            <w:pPr>
              <w:spacing w:line="360" w:lineRule="exact"/>
              <w:ind w:rightChars="11" w:right="26"/>
              <w:rPr>
                <w:rFonts w:ascii="標楷體" w:eastAsia="標楷體" w:hAnsi="標楷體"/>
                <w:spacing w:val="-20"/>
                <w:sz w:val="28"/>
                <w:szCs w:val="28"/>
              </w:rPr>
            </w:pPr>
          </w:p>
        </w:tc>
        <w:tc>
          <w:tcPr>
            <w:tcW w:w="2234" w:type="dxa"/>
            <w:tcBorders>
              <w:right w:val="single" w:sz="4" w:space="0" w:color="auto"/>
            </w:tcBorders>
          </w:tcPr>
          <w:p w:rsidR="00A6036B" w:rsidRPr="00BB7991" w:rsidRDefault="00A6036B" w:rsidP="00D36AF9">
            <w:pPr>
              <w:spacing w:line="360" w:lineRule="exact"/>
              <w:ind w:rightChars="11" w:right="26"/>
              <w:rPr>
                <w:rFonts w:ascii="標楷體" w:eastAsia="標楷體" w:hAnsi="標楷體"/>
                <w:spacing w:val="-20"/>
                <w:sz w:val="28"/>
                <w:szCs w:val="28"/>
              </w:rPr>
            </w:pPr>
          </w:p>
        </w:tc>
      </w:tr>
      <w:tr w:rsidR="00BB7991" w:rsidRPr="00BB7991" w:rsidTr="00D36AF9">
        <w:trPr>
          <w:trHeight w:val="994"/>
        </w:trPr>
        <w:tc>
          <w:tcPr>
            <w:tcW w:w="2415" w:type="dxa"/>
          </w:tcPr>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hint="eastAsia"/>
                <w:spacing w:val="-20"/>
                <w:sz w:val="28"/>
                <w:szCs w:val="28"/>
              </w:rPr>
              <w:t>年度工作計畫是否達到提高基金會能見度之目標</w:t>
            </w:r>
          </w:p>
        </w:tc>
        <w:tc>
          <w:tcPr>
            <w:tcW w:w="2053" w:type="dxa"/>
          </w:tcPr>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是。</w:t>
            </w:r>
          </w:p>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否：（說明原因）</w:t>
            </w:r>
          </w:p>
          <w:p w:rsidR="00A6036B" w:rsidRPr="00BB7991" w:rsidRDefault="00A6036B" w:rsidP="00D36AF9">
            <w:pPr>
              <w:spacing w:line="360" w:lineRule="exact"/>
              <w:ind w:rightChars="11" w:right="26"/>
              <w:rPr>
                <w:rFonts w:ascii="標楷體" w:eastAsia="標楷體" w:hAnsi="標楷體"/>
                <w:spacing w:val="-20"/>
                <w:sz w:val="28"/>
                <w:szCs w:val="28"/>
              </w:rPr>
            </w:pPr>
          </w:p>
        </w:tc>
        <w:tc>
          <w:tcPr>
            <w:tcW w:w="2234" w:type="dxa"/>
          </w:tcPr>
          <w:p w:rsidR="00A6036B" w:rsidRPr="00BB7991" w:rsidRDefault="00A6036B" w:rsidP="00D36AF9">
            <w:pPr>
              <w:spacing w:line="360" w:lineRule="exact"/>
              <w:ind w:rightChars="11" w:right="26"/>
              <w:rPr>
                <w:rFonts w:ascii="標楷體" w:eastAsia="標楷體" w:hAnsi="標楷體"/>
                <w:spacing w:val="-20"/>
                <w:sz w:val="28"/>
                <w:szCs w:val="28"/>
              </w:rPr>
            </w:pPr>
          </w:p>
        </w:tc>
        <w:tc>
          <w:tcPr>
            <w:tcW w:w="2234" w:type="dxa"/>
            <w:tcBorders>
              <w:right w:val="single" w:sz="4" w:space="0" w:color="auto"/>
            </w:tcBorders>
          </w:tcPr>
          <w:p w:rsidR="00A6036B" w:rsidRPr="00BB7991" w:rsidRDefault="00A6036B" w:rsidP="00D36AF9">
            <w:pPr>
              <w:spacing w:line="360" w:lineRule="exact"/>
              <w:ind w:rightChars="11" w:right="26"/>
              <w:rPr>
                <w:rFonts w:ascii="標楷體" w:eastAsia="標楷體" w:hAnsi="標楷體"/>
                <w:spacing w:val="-20"/>
                <w:sz w:val="28"/>
                <w:szCs w:val="28"/>
              </w:rPr>
            </w:pPr>
          </w:p>
        </w:tc>
      </w:tr>
      <w:tr w:rsidR="00BB7991" w:rsidRPr="00BB7991" w:rsidTr="00D36AF9">
        <w:trPr>
          <w:trHeight w:val="994"/>
        </w:trPr>
        <w:tc>
          <w:tcPr>
            <w:tcW w:w="2415" w:type="dxa"/>
          </w:tcPr>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hint="eastAsia"/>
                <w:spacing w:val="-20"/>
                <w:sz w:val="28"/>
                <w:szCs w:val="28"/>
              </w:rPr>
              <w:lastRenderedPageBreak/>
              <w:t>年度工作計畫之經費編列(含收支)是否合理</w:t>
            </w:r>
          </w:p>
        </w:tc>
        <w:tc>
          <w:tcPr>
            <w:tcW w:w="2053" w:type="dxa"/>
          </w:tcPr>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是。</w:t>
            </w:r>
          </w:p>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否：（說明原因）</w:t>
            </w:r>
          </w:p>
          <w:p w:rsidR="00A6036B" w:rsidRPr="00BB7991" w:rsidRDefault="00A6036B" w:rsidP="00D36AF9">
            <w:pPr>
              <w:spacing w:line="360" w:lineRule="exact"/>
              <w:ind w:rightChars="11" w:right="26"/>
              <w:rPr>
                <w:rFonts w:ascii="標楷體" w:eastAsia="標楷體" w:hAnsi="標楷體"/>
                <w:spacing w:val="-20"/>
                <w:sz w:val="28"/>
                <w:szCs w:val="28"/>
              </w:rPr>
            </w:pPr>
          </w:p>
        </w:tc>
        <w:tc>
          <w:tcPr>
            <w:tcW w:w="2234" w:type="dxa"/>
          </w:tcPr>
          <w:p w:rsidR="00A6036B" w:rsidRPr="00BB7991" w:rsidRDefault="00A6036B" w:rsidP="00D36AF9">
            <w:pPr>
              <w:spacing w:line="360" w:lineRule="exact"/>
              <w:ind w:rightChars="11" w:right="26"/>
              <w:rPr>
                <w:rFonts w:ascii="標楷體" w:eastAsia="標楷體" w:hAnsi="標楷體"/>
                <w:spacing w:val="-20"/>
                <w:sz w:val="28"/>
                <w:szCs w:val="28"/>
              </w:rPr>
            </w:pPr>
          </w:p>
        </w:tc>
        <w:tc>
          <w:tcPr>
            <w:tcW w:w="2234" w:type="dxa"/>
            <w:tcBorders>
              <w:right w:val="single" w:sz="4" w:space="0" w:color="auto"/>
            </w:tcBorders>
          </w:tcPr>
          <w:p w:rsidR="00A6036B" w:rsidRPr="00BB7991" w:rsidRDefault="00A6036B" w:rsidP="00D36AF9">
            <w:pPr>
              <w:spacing w:line="360" w:lineRule="exact"/>
              <w:ind w:rightChars="11" w:right="26"/>
              <w:rPr>
                <w:rFonts w:ascii="標楷體" w:eastAsia="標楷體" w:hAnsi="標楷體"/>
                <w:spacing w:val="-20"/>
                <w:sz w:val="28"/>
                <w:szCs w:val="28"/>
              </w:rPr>
            </w:pPr>
          </w:p>
        </w:tc>
      </w:tr>
      <w:tr w:rsidR="00BB7991" w:rsidRPr="00BB7991" w:rsidTr="00D36AF9">
        <w:trPr>
          <w:trHeight w:val="994"/>
        </w:trPr>
        <w:tc>
          <w:tcPr>
            <w:tcW w:w="2415" w:type="dxa"/>
          </w:tcPr>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hint="eastAsia"/>
                <w:spacing w:val="-20"/>
                <w:sz w:val="28"/>
                <w:szCs w:val="28"/>
              </w:rPr>
              <w:t>是否有辦理獎補助業務？如有，是否符合捐助章程所訂之業務項目，及是否符合普遍性及公平性原則。並請說明獎補助情形</w:t>
            </w:r>
          </w:p>
        </w:tc>
        <w:tc>
          <w:tcPr>
            <w:tcW w:w="2053" w:type="dxa"/>
          </w:tcPr>
          <w:p w:rsidR="00DD13E7" w:rsidRPr="00BB7991" w:rsidRDefault="00DD13E7"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無</w:t>
            </w:r>
            <w:r w:rsidR="00B461DA" w:rsidRPr="00BB7991">
              <w:rPr>
                <w:rFonts w:ascii="標楷體" w:eastAsia="標楷體" w:hAnsi="標楷體"/>
                <w:spacing w:val="-20"/>
                <w:sz w:val="28"/>
                <w:szCs w:val="28"/>
              </w:rPr>
              <w:t>。</w:t>
            </w:r>
          </w:p>
          <w:p w:rsidR="00DD13E7" w:rsidRPr="00BB7991" w:rsidRDefault="00B461DA"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hint="eastAsia"/>
                <w:spacing w:val="-20"/>
                <w:sz w:val="28"/>
                <w:szCs w:val="28"/>
              </w:rPr>
              <w:t>有，</w:t>
            </w:r>
            <w:r w:rsidR="00DD13E7" w:rsidRPr="00BB7991">
              <w:rPr>
                <w:rFonts w:ascii="標楷體" w:eastAsia="標楷體" w:hAnsi="標楷體"/>
                <w:spacing w:val="-20"/>
                <w:sz w:val="28"/>
                <w:szCs w:val="28"/>
              </w:rPr>
              <w:t>請說明：</w:t>
            </w:r>
          </w:p>
        </w:tc>
        <w:tc>
          <w:tcPr>
            <w:tcW w:w="2234" w:type="dxa"/>
          </w:tcPr>
          <w:p w:rsidR="00A6036B" w:rsidRPr="00BB7991" w:rsidRDefault="00A6036B" w:rsidP="00D36AF9">
            <w:pPr>
              <w:spacing w:line="360" w:lineRule="exact"/>
              <w:ind w:rightChars="11" w:right="26"/>
              <w:rPr>
                <w:rFonts w:ascii="標楷體" w:eastAsia="標楷體" w:hAnsi="標楷體"/>
                <w:spacing w:val="-20"/>
                <w:sz w:val="28"/>
                <w:szCs w:val="28"/>
              </w:rPr>
            </w:pPr>
          </w:p>
        </w:tc>
        <w:tc>
          <w:tcPr>
            <w:tcW w:w="2234" w:type="dxa"/>
            <w:tcBorders>
              <w:right w:val="single" w:sz="4" w:space="0" w:color="auto"/>
            </w:tcBorders>
          </w:tcPr>
          <w:p w:rsidR="00A6036B" w:rsidRPr="00BB7991" w:rsidRDefault="00A6036B" w:rsidP="00D36AF9">
            <w:pPr>
              <w:spacing w:line="360" w:lineRule="exact"/>
              <w:ind w:rightChars="11" w:right="26"/>
              <w:rPr>
                <w:rFonts w:ascii="標楷體" w:eastAsia="標楷體" w:hAnsi="標楷體"/>
                <w:spacing w:val="-20"/>
                <w:sz w:val="28"/>
                <w:szCs w:val="28"/>
              </w:rPr>
            </w:pPr>
          </w:p>
        </w:tc>
      </w:tr>
      <w:tr w:rsidR="00BB7991" w:rsidRPr="00BB7991" w:rsidTr="00D36AF9">
        <w:trPr>
          <w:trHeight w:val="994"/>
        </w:trPr>
        <w:tc>
          <w:tcPr>
            <w:tcW w:w="2415" w:type="dxa"/>
          </w:tcPr>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hint="eastAsia"/>
                <w:spacing w:val="-20"/>
                <w:sz w:val="28"/>
                <w:szCs w:val="28"/>
              </w:rPr>
              <w:t>相關金流是否合於法令規定</w:t>
            </w:r>
          </w:p>
        </w:tc>
        <w:tc>
          <w:tcPr>
            <w:tcW w:w="2053" w:type="dxa"/>
          </w:tcPr>
          <w:p w:rsidR="00A6036B" w:rsidRPr="00BB7991" w:rsidRDefault="00B461DA"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是。</w:t>
            </w:r>
          </w:p>
          <w:p w:rsidR="00B461DA" w:rsidRPr="00BB7991" w:rsidRDefault="00B461DA"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否：（說明原因）</w:t>
            </w:r>
          </w:p>
        </w:tc>
        <w:tc>
          <w:tcPr>
            <w:tcW w:w="2234" w:type="dxa"/>
          </w:tcPr>
          <w:p w:rsidR="00A6036B" w:rsidRPr="00BB7991" w:rsidRDefault="00A6036B" w:rsidP="00D36AF9">
            <w:pPr>
              <w:spacing w:line="360" w:lineRule="exact"/>
              <w:ind w:rightChars="11" w:right="26"/>
              <w:rPr>
                <w:rFonts w:ascii="標楷體" w:eastAsia="標楷體" w:hAnsi="標楷體"/>
                <w:spacing w:val="-20"/>
                <w:sz w:val="28"/>
                <w:szCs w:val="28"/>
              </w:rPr>
            </w:pPr>
          </w:p>
        </w:tc>
        <w:tc>
          <w:tcPr>
            <w:tcW w:w="2234" w:type="dxa"/>
            <w:tcBorders>
              <w:right w:val="single" w:sz="4" w:space="0" w:color="auto"/>
            </w:tcBorders>
          </w:tcPr>
          <w:p w:rsidR="00A6036B" w:rsidRPr="00BB7991" w:rsidRDefault="00A6036B" w:rsidP="00D36AF9">
            <w:pPr>
              <w:spacing w:line="360" w:lineRule="exact"/>
              <w:ind w:rightChars="11" w:right="26"/>
              <w:rPr>
                <w:rFonts w:ascii="標楷體" w:eastAsia="標楷體" w:hAnsi="標楷體"/>
                <w:spacing w:val="-20"/>
                <w:sz w:val="28"/>
                <w:szCs w:val="28"/>
              </w:rPr>
            </w:pPr>
          </w:p>
        </w:tc>
      </w:tr>
      <w:tr w:rsidR="00BB7991" w:rsidRPr="00BB7991" w:rsidTr="00D36AF9">
        <w:trPr>
          <w:trHeight w:val="994"/>
        </w:trPr>
        <w:tc>
          <w:tcPr>
            <w:tcW w:w="2415" w:type="dxa"/>
          </w:tcPr>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hint="eastAsia"/>
                <w:spacing w:val="-20"/>
                <w:sz w:val="28"/>
                <w:szCs w:val="28"/>
              </w:rPr>
              <w:t>是否依</w:t>
            </w:r>
            <w:r w:rsidR="00580F1D" w:rsidRPr="00BB7991">
              <w:rPr>
                <w:rFonts w:ascii="標楷體" w:eastAsia="標楷體" w:hAnsi="標楷體" w:hint="eastAsia"/>
                <w:spacing w:val="-20"/>
                <w:sz w:val="28"/>
                <w:szCs w:val="28"/>
              </w:rPr>
              <w:t>本部監督辦法</w:t>
            </w:r>
            <w:r w:rsidRPr="00BB7991">
              <w:rPr>
                <w:rFonts w:ascii="標楷體" w:eastAsia="標楷體" w:hAnsi="標楷體" w:hint="eastAsia"/>
                <w:spacing w:val="-20"/>
                <w:sz w:val="28"/>
                <w:szCs w:val="28"/>
              </w:rPr>
              <w:t>規定於每年</w:t>
            </w:r>
            <w:r w:rsidR="00DD13E7" w:rsidRPr="00BB7991">
              <w:rPr>
                <w:rFonts w:ascii="標楷體" w:eastAsia="標楷體" w:hAnsi="標楷體" w:hint="eastAsia"/>
                <w:spacing w:val="-20"/>
                <w:sz w:val="28"/>
                <w:szCs w:val="28"/>
              </w:rPr>
              <w:t>4</w:t>
            </w:r>
            <w:r w:rsidRPr="00BB7991">
              <w:rPr>
                <w:rFonts w:ascii="標楷體" w:eastAsia="標楷體" w:hAnsi="標楷體" w:hint="eastAsia"/>
                <w:spacing w:val="-20"/>
                <w:sz w:val="28"/>
                <w:szCs w:val="28"/>
              </w:rPr>
              <w:t>月</w:t>
            </w:r>
            <w:r w:rsidR="00DD13E7" w:rsidRPr="00BB7991">
              <w:rPr>
                <w:rFonts w:ascii="標楷體" w:eastAsia="標楷體" w:hAnsi="標楷體" w:hint="eastAsia"/>
                <w:spacing w:val="-20"/>
                <w:sz w:val="28"/>
                <w:szCs w:val="28"/>
              </w:rPr>
              <w:t>30</w:t>
            </w:r>
            <w:r w:rsidRPr="00BB7991">
              <w:rPr>
                <w:rFonts w:ascii="標楷體" w:eastAsia="標楷體" w:hAnsi="標楷體" w:hint="eastAsia"/>
                <w:spacing w:val="-20"/>
                <w:sz w:val="28"/>
                <w:szCs w:val="28"/>
              </w:rPr>
              <w:t>日前，填列前一年度績效評估</w:t>
            </w:r>
            <w:r w:rsidR="002543B8" w:rsidRPr="00BB7991">
              <w:rPr>
                <w:rFonts w:ascii="標楷體" w:eastAsia="標楷體" w:hAnsi="標楷體" w:hint="eastAsia"/>
                <w:spacing w:val="-20"/>
                <w:sz w:val="28"/>
                <w:szCs w:val="28"/>
              </w:rPr>
              <w:t>報告</w:t>
            </w:r>
            <w:r w:rsidRPr="00BB7991">
              <w:rPr>
                <w:rFonts w:ascii="標楷體" w:eastAsia="標楷體" w:hAnsi="標楷體" w:hint="eastAsia"/>
                <w:spacing w:val="-20"/>
                <w:sz w:val="28"/>
                <w:szCs w:val="28"/>
              </w:rPr>
              <w:t>，報送主管機關辦理績效評估作業</w:t>
            </w:r>
          </w:p>
        </w:tc>
        <w:tc>
          <w:tcPr>
            <w:tcW w:w="2053" w:type="dxa"/>
          </w:tcPr>
          <w:p w:rsidR="002543B8" w:rsidRPr="00BB7991" w:rsidRDefault="002543B8"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是。</w:t>
            </w:r>
          </w:p>
          <w:p w:rsidR="00A6036B" w:rsidRPr="00BB7991" w:rsidRDefault="002543B8"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spacing w:val="-20"/>
                <w:sz w:val="28"/>
                <w:szCs w:val="28"/>
              </w:rPr>
              <w:t>否：（說明原因）</w:t>
            </w:r>
          </w:p>
        </w:tc>
        <w:tc>
          <w:tcPr>
            <w:tcW w:w="2234" w:type="dxa"/>
          </w:tcPr>
          <w:p w:rsidR="00A6036B" w:rsidRPr="00BB7991" w:rsidRDefault="00A6036B" w:rsidP="00D36AF9">
            <w:pPr>
              <w:spacing w:line="360" w:lineRule="exact"/>
              <w:ind w:rightChars="11" w:right="26"/>
              <w:rPr>
                <w:rFonts w:ascii="標楷體" w:eastAsia="標楷體" w:hAnsi="標楷體"/>
                <w:spacing w:val="-20"/>
                <w:sz w:val="28"/>
                <w:szCs w:val="28"/>
              </w:rPr>
            </w:pPr>
          </w:p>
        </w:tc>
        <w:tc>
          <w:tcPr>
            <w:tcW w:w="2234" w:type="dxa"/>
            <w:tcBorders>
              <w:right w:val="single" w:sz="4" w:space="0" w:color="auto"/>
            </w:tcBorders>
          </w:tcPr>
          <w:p w:rsidR="00A6036B" w:rsidRPr="00BB7991" w:rsidRDefault="00A6036B" w:rsidP="00D36AF9">
            <w:pPr>
              <w:spacing w:line="360" w:lineRule="exact"/>
              <w:ind w:rightChars="11" w:right="26"/>
              <w:rPr>
                <w:rFonts w:ascii="標楷體" w:eastAsia="標楷體" w:hAnsi="標楷體"/>
                <w:spacing w:val="-20"/>
                <w:sz w:val="28"/>
                <w:szCs w:val="28"/>
              </w:rPr>
            </w:pPr>
          </w:p>
        </w:tc>
      </w:tr>
      <w:tr w:rsidR="00BB7991" w:rsidRPr="00BB7991" w:rsidTr="00D36AF9">
        <w:trPr>
          <w:trHeight w:val="994"/>
        </w:trPr>
        <w:tc>
          <w:tcPr>
            <w:tcW w:w="2415" w:type="dxa"/>
          </w:tcPr>
          <w:p w:rsidR="00A6036B" w:rsidRPr="00BB7991" w:rsidRDefault="00A6036B" w:rsidP="00D36AF9">
            <w:pPr>
              <w:spacing w:line="360" w:lineRule="exact"/>
              <w:ind w:rightChars="11" w:right="26"/>
              <w:rPr>
                <w:rFonts w:ascii="標楷體" w:eastAsia="標楷體" w:hAnsi="標楷體"/>
                <w:spacing w:val="-20"/>
                <w:sz w:val="28"/>
                <w:szCs w:val="28"/>
              </w:rPr>
            </w:pPr>
            <w:r w:rsidRPr="00BB7991">
              <w:rPr>
                <w:rFonts w:ascii="標楷體" w:eastAsia="標楷體" w:hAnsi="標楷體" w:hint="eastAsia"/>
                <w:spacing w:val="-20"/>
                <w:sz w:val="28"/>
                <w:szCs w:val="28"/>
              </w:rPr>
              <w:t>其他：</w:t>
            </w:r>
          </w:p>
        </w:tc>
        <w:tc>
          <w:tcPr>
            <w:tcW w:w="2053" w:type="dxa"/>
          </w:tcPr>
          <w:p w:rsidR="00A6036B" w:rsidRPr="00BB7991" w:rsidRDefault="00A6036B" w:rsidP="00D36AF9">
            <w:pPr>
              <w:spacing w:line="360" w:lineRule="exact"/>
              <w:ind w:rightChars="11" w:right="26"/>
              <w:rPr>
                <w:rFonts w:ascii="標楷體" w:eastAsia="標楷體" w:hAnsi="標楷體"/>
                <w:spacing w:val="-20"/>
                <w:sz w:val="28"/>
                <w:szCs w:val="28"/>
              </w:rPr>
            </w:pPr>
          </w:p>
        </w:tc>
        <w:tc>
          <w:tcPr>
            <w:tcW w:w="2234" w:type="dxa"/>
          </w:tcPr>
          <w:p w:rsidR="00A6036B" w:rsidRPr="00BB7991" w:rsidRDefault="00A6036B" w:rsidP="00D36AF9">
            <w:pPr>
              <w:spacing w:line="360" w:lineRule="exact"/>
              <w:ind w:rightChars="11" w:right="26"/>
              <w:rPr>
                <w:rFonts w:ascii="標楷體" w:eastAsia="標楷體" w:hAnsi="標楷體"/>
                <w:spacing w:val="-20"/>
                <w:sz w:val="28"/>
                <w:szCs w:val="28"/>
              </w:rPr>
            </w:pPr>
          </w:p>
        </w:tc>
        <w:tc>
          <w:tcPr>
            <w:tcW w:w="2234" w:type="dxa"/>
            <w:tcBorders>
              <w:right w:val="single" w:sz="4" w:space="0" w:color="auto"/>
            </w:tcBorders>
          </w:tcPr>
          <w:p w:rsidR="00A6036B" w:rsidRPr="00BB7991" w:rsidRDefault="00A6036B" w:rsidP="00D36AF9">
            <w:pPr>
              <w:spacing w:line="360" w:lineRule="exact"/>
              <w:ind w:rightChars="11" w:right="26"/>
              <w:rPr>
                <w:rFonts w:ascii="標楷體" w:eastAsia="標楷體" w:hAnsi="標楷體"/>
                <w:spacing w:val="-20"/>
                <w:sz w:val="28"/>
                <w:szCs w:val="28"/>
              </w:rPr>
            </w:pPr>
          </w:p>
        </w:tc>
      </w:tr>
    </w:tbl>
    <w:p w:rsidR="00A6036B" w:rsidRPr="00BB7991" w:rsidRDefault="00A6036B" w:rsidP="00A6036B">
      <w:pPr>
        <w:spacing w:line="360" w:lineRule="exact"/>
        <w:rPr>
          <w:rFonts w:ascii="標楷體" w:eastAsia="標楷體" w:hAnsi="標楷體"/>
          <w:sz w:val="28"/>
          <w:szCs w:val="28"/>
        </w:rPr>
      </w:pPr>
    </w:p>
    <w:p w:rsidR="00A6036B" w:rsidRPr="00BB7991" w:rsidRDefault="00A6036B" w:rsidP="00A6036B">
      <w:pPr>
        <w:spacing w:line="360" w:lineRule="exact"/>
        <w:rPr>
          <w:rFonts w:ascii="標楷體" w:eastAsia="標楷體" w:hAnsi="標楷體"/>
          <w:sz w:val="28"/>
          <w:szCs w:val="28"/>
        </w:rPr>
      </w:pPr>
    </w:p>
    <w:p w:rsidR="00580F1D" w:rsidRPr="00BB7991" w:rsidRDefault="000B1352" w:rsidP="00580F1D">
      <w:pPr>
        <w:spacing w:line="360" w:lineRule="exact"/>
        <w:rPr>
          <w:rFonts w:ascii="標楷體" w:eastAsia="標楷體" w:hAnsi="標楷體"/>
          <w:b/>
          <w:sz w:val="28"/>
          <w:szCs w:val="28"/>
        </w:rPr>
      </w:pPr>
      <w:r w:rsidRPr="00BB7991">
        <w:rPr>
          <w:rFonts w:ascii="標楷體" w:eastAsia="標楷體" w:hAnsi="標楷體"/>
          <w:b/>
          <w:sz w:val="28"/>
          <w:szCs w:val="28"/>
        </w:rPr>
        <w:t>伍、實地</w:t>
      </w:r>
      <w:r w:rsidR="00A6036B" w:rsidRPr="00BB7991">
        <w:rPr>
          <w:rFonts w:ascii="標楷體" w:eastAsia="標楷體" w:hAnsi="標楷體"/>
          <w:b/>
          <w:sz w:val="28"/>
          <w:szCs w:val="28"/>
        </w:rPr>
        <w:t>查核小組成員</w:t>
      </w:r>
      <w:r w:rsidR="00CA4426" w:rsidRPr="00BB7991">
        <w:rPr>
          <w:rFonts w:ascii="標楷體" w:eastAsia="標楷體" w:hAnsi="標楷體" w:hint="eastAsia"/>
          <w:b/>
          <w:sz w:val="28"/>
          <w:szCs w:val="28"/>
        </w:rPr>
        <w:t>名單</w:t>
      </w:r>
      <w:r w:rsidRPr="00BB7991">
        <w:rPr>
          <w:rFonts w:ascii="標楷體" w:eastAsia="標楷體" w:hAnsi="標楷體"/>
          <w:b/>
          <w:sz w:val="28"/>
          <w:szCs w:val="28"/>
        </w:rPr>
        <w:t>（</w:t>
      </w:r>
      <w:r w:rsidRPr="00BB7991">
        <w:rPr>
          <w:rFonts w:ascii="標楷體" w:eastAsia="標楷體" w:hAnsi="標楷體" w:hint="eastAsia"/>
          <w:b/>
          <w:sz w:val="28"/>
          <w:szCs w:val="28"/>
        </w:rPr>
        <w:t>視需要邀請外部專家學者及本部相關單位</w:t>
      </w:r>
      <w:r w:rsidR="00580F1D" w:rsidRPr="00BB7991">
        <w:rPr>
          <w:rFonts w:ascii="標楷體" w:eastAsia="標楷體" w:hAnsi="標楷體"/>
          <w:b/>
          <w:sz w:val="28"/>
          <w:szCs w:val="28"/>
        </w:rPr>
        <w:t>）</w:t>
      </w:r>
      <w:r w:rsidR="00580F1D" w:rsidRPr="00BB7991">
        <w:rPr>
          <w:rFonts w:ascii="標楷體" w:eastAsia="標楷體" w:hAnsi="標楷體" w:hint="eastAsia"/>
          <w:b/>
          <w:sz w:val="28"/>
          <w:szCs w:val="28"/>
        </w:rPr>
        <w:t>:</w:t>
      </w:r>
    </w:p>
    <w:p w:rsidR="00580F1D" w:rsidRPr="00BB7991" w:rsidRDefault="00580F1D" w:rsidP="00580F1D">
      <w:pPr>
        <w:spacing w:line="360" w:lineRule="exact"/>
        <w:rPr>
          <w:rFonts w:ascii="標楷體" w:eastAsia="標楷體" w:hAnsi="標楷體"/>
          <w:b/>
          <w:sz w:val="28"/>
          <w:szCs w:val="28"/>
        </w:rPr>
      </w:pPr>
    </w:p>
    <w:p w:rsidR="00580F1D" w:rsidRPr="00BB7991" w:rsidRDefault="00580F1D" w:rsidP="00580F1D">
      <w:pPr>
        <w:spacing w:line="360" w:lineRule="exact"/>
        <w:rPr>
          <w:rFonts w:ascii="標楷體" w:eastAsia="標楷體" w:hAnsi="標楷體"/>
          <w:b/>
          <w:sz w:val="28"/>
          <w:szCs w:val="28"/>
        </w:rPr>
      </w:pPr>
    </w:p>
    <w:sectPr w:rsidR="00580F1D" w:rsidRPr="00BB7991" w:rsidSect="007F3D99">
      <w:footerReference w:type="default" r:id="rId7"/>
      <w:pgSz w:w="11906" w:h="16838"/>
      <w:pgMar w:top="1440" w:right="1274"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3A6" w:rsidRDefault="003303A6" w:rsidP="00A6036B">
      <w:r>
        <w:separator/>
      </w:r>
    </w:p>
  </w:endnote>
  <w:endnote w:type="continuationSeparator" w:id="0">
    <w:p w:rsidR="003303A6" w:rsidRDefault="003303A6" w:rsidP="00A60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144471"/>
      <w:docPartObj>
        <w:docPartGallery w:val="Page Numbers (Bottom of Page)"/>
        <w:docPartUnique/>
      </w:docPartObj>
    </w:sdtPr>
    <w:sdtEndPr/>
    <w:sdtContent>
      <w:p w:rsidR="00315C53" w:rsidRDefault="007E1C8D">
        <w:pPr>
          <w:pStyle w:val="a5"/>
          <w:jc w:val="center"/>
        </w:pPr>
        <w:r>
          <w:fldChar w:fldCharType="begin"/>
        </w:r>
        <w:r>
          <w:instrText>PAGE   \* MERGEFORMAT</w:instrText>
        </w:r>
        <w:r>
          <w:fldChar w:fldCharType="separate"/>
        </w:r>
        <w:r w:rsidR="00467F11" w:rsidRPr="00467F11">
          <w:rPr>
            <w:noProof/>
            <w:lang w:val="zh-TW"/>
          </w:rPr>
          <w:t>1</w:t>
        </w:r>
        <w:r>
          <w:fldChar w:fldCharType="end"/>
        </w:r>
      </w:p>
    </w:sdtContent>
  </w:sdt>
  <w:p w:rsidR="00315C53" w:rsidRDefault="003303A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3A6" w:rsidRDefault="003303A6" w:rsidP="00A6036B">
      <w:r>
        <w:separator/>
      </w:r>
    </w:p>
  </w:footnote>
  <w:footnote w:type="continuationSeparator" w:id="0">
    <w:p w:rsidR="003303A6" w:rsidRDefault="003303A6" w:rsidP="00A603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F10A8"/>
    <w:multiLevelType w:val="hybridMultilevel"/>
    <w:tmpl w:val="92D2EC7C"/>
    <w:lvl w:ilvl="0" w:tplc="966A0F4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8DF"/>
    <w:rsid w:val="000B1352"/>
    <w:rsid w:val="001818DF"/>
    <w:rsid w:val="001A4AA9"/>
    <w:rsid w:val="001E166A"/>
    <w:rsid w:val="002543B8"/>
    <w:rsid w:val="002569CB"/>
    <w:rsid w:val="003303A6"/>
    <w:rsid w:val="00374768"/>
    <w:rsid w:val="003A6F5B"/>
    <w:rsid w:val="003E3C96"/>
    <w:rsid w:val="00467F11"/>
    <w:rsid w:val="00485EFE"/>
    <w:rsid w:val="004A1596"/>
    <w:rsid w:val="004E55CC"/>
    <w:rsid w:val="004F7588"/>
    <w:rsid w:val="00580F1D"/>
    <w:rsid w:val="00742F7A"/>
    <w:rsid w:val="007E1C8D"/>
    <w:rsid w:val="0085179D"/>
    <w:rsid w:val="00A50F59"/>
    <w:rsid w:val="00A55874"/>
    <w:rsid w:val="00A6036B"/>
    <w:rsid w:val="00A6162B"/>
    <w:rsid w:val="00A75846"/>
    <w:rsid w:val="00B461DA"/>
    <w:rsid w:val="00BB7991"/>
    <w:rsid w:val="00C141A7"/>
    <w:rsid w:val="00CA4426"/>
    <w:rsid w:val="00D36AF9"/>
    <w:rsid w:val="00D64829"/>
    <w:rsid w:val="00DC26EE"/>
    <w:rsid w:val="00DD13E7"/>
    <w:rsid w:val="00DE7D25"/>
    <w:rsid w:val="00F227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C9388D-6AA5-41E0-8DC8-5B78A1472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87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036B"/>
    <w:pPr>
      <w:tabs>
        <w:tab w:val="center" w:pos="4153"/>
        <w:tab w:val="right" w:pos="8306"/>
      </w:tabs>
      <w:snapToGrid w:val="0"/>
    </w:pPr>
    <w:rPr>
      <w:sz w:val="20"/>
      <w:szCs w:val="20"/>
    </w:rPr>
  </w:style>
  <w:style w:type="character" w:customStyle="1" w:styleId="a4">
    <w:name w:val="頁首 字元"/>
    <w:basedOn w:val="a0"/>
    <w:link w:val="a3"/>
    <w:uiPriority w:val="99"/>
    <w:rsid w:val="00A6036B"/>
    <w:rPr>
      <w:sz w:val="20"/>
      <w:szCs w:val="20"/>
    </w:rPr>
  </w:style>
  <w:style w:type="paragraph" w:styleId="a5">
    <w:name w:val="footer"/>
    <w:basedOn w:val="a"/>
    <w:link w:val="a6"/>
    <w:uiPriority w:val="99"/>
    <w:unhideWhenUsed/>
    <w:rsid w:val="00A6036B"/>
    <w:pPr>
      <w:tabs>
        <w:tab w:val="center" w:pos="4153"/>
        <w:tab w:val="right" w:pos="8306"/>
      </w:tabs>
      <w:snapToGrid w:val="0"/>
    </w:pPr>
    <w:rPr>
      <w:sz w:val="20"/>
      <w:szCs w:val="20"/>
    </w:rPr>
  </w:style>
  <w:style w:type="character" w:customStyle="1" w:styleId="a6">
    <w:name w:val="頁尾 字元"/>
    <w:basedOn w:val="a0"/>
    <w:link w:val="a5"/>
    <w:uiPriority w:val="99"/>
    <w:rsid w:val="00A6036B"/>
    <w:rPr>
      <w:sz w:val="20"/>
      <w:szCs w:val="20"/>
    </w:rPr>
  </w:style>
  <w:style w:type="paragraph" w:styleId="a7">
    <w:name w:val="Body Text"/>
    <w:basedOn w:val="a"/>
    <w:link w:val="a8"/>
    <w:semiHidden/>
    <w:rsid w:val="00A6036B"/>
    <w:pPr>
      <w:snapToGrid w:val="0"/>
      <w:jc w:val="center"/>
    </w:pPr>
    <w:rPr>
      <w:rFonts w:ascii="標楷體" w:eastAsia="標楷體" w:hAnsi="Times New Roman" w:cs="Times New Roman"/>
      <w:b/>
      <w:sz w:val="32"/>
      <w:szCs w:val="32"/>
    </w:rPr>
  </w:style>
  <w:style w:type="character" w:customStyle="1" w:styleId="a8">
    <w:name w:val="本文 字元"/>
    <w:basedOn w:val="a0"/>
    <w:link w:val="a7"/>
    <w:semiHidden/>
    <w:rsid w:val="00A6036B"/>
    <w:rPr>
      <w:rFonts w:ascii="標楷體" w:eastAsia="標楷體" w:hAnsi="Times New Roman" w:cs="Times New Roman"/>
      <w:b/>
      <w:sz w:val="32"/>
      <w:szCs w:val="32"/>
    </w:rPr>
  </w:style>
  <w:style w:type="paragraph" w:styleId="a9">
    <w:name w:val="List Paragraph"/>
    <w:basedOn w:val="a"/>
    <w:uiPriority w:val="34"/>
    <w:qFormat/>
    <w:rsid w:val="000B135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75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曾廣維</dc:creator>
  <cp:keywords/>
  <dc:description/>
  <cp:lastModifiedBy>曾廣維</cp:lastModifiedBy>
  <cp:revision>2</cp:revision>
  <dcterms:created xsi:type="dcterms:W3CDTF">2019-04-18T10:21:00Z</dcterms:created>
  <dcterms:modified xsi:type="dcterms:W3CDTF">2019-04-18T10:21:00Z</dcterms:modified>
</cp:coreProperties>
</file>