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AA" w:rsidRPr="005629BE" w:rsidRDefault="00A751AA" w:rsidP="00AB1A84">
      <w:pPr>
        <w:pStyle w:val="Textbody"/>
        <w:spacing w:before="163" w:line="420" w:lineRule="exact"/>
        <w:jc w:val="center"/>
        <w:rPr>
          <w:rFonts w:ascii="標楷體" w:eastAsia="標楷體" w:hAnsi="標楷體"/>
          <w:b/>
          <w:kern w:val="2"/>
          <w:sz w:val="40"/>
          <w:szCs w:val="40"/>
          <w:u w:val="double"/>
        </w:rPr>
      </w:pPr>
      <w:bookmarkStart w:id="0" w:name="_GoBack"/>
      <w:r w:rsidRPr="005629BE">
        <w:rPr>
          <w:rFonts w:ascii="標楷體" w:eastAsia="標楷體" w:hAnsi="標楷體"/>
          <w:b/>
          <w:kern w:val="2"/>
          <w:sz w:val="40"/>
          <w:szCs w:val="40"/>
          <w:u w:val="double"/>
        </w:rPr>
        <w:t>著 作 權 授 權 同 意 書</w:t>
      </w:r>
    </w:p>
    <w:p w:rsidR="00A751AA" w:rsidRPr="005629BE" w:rsidRDefault="00A96B25" w:rsidP="00F01C34">
      <w:pPr>
        <w:pStyle w:val="Textbody"/>
        <w:spacing w:before="326" w:line="420" w:lineRule="exact"/>
        <w:jc w:val="both"/>
      </w:pPr>
      <w:r w:rsidRPr="005629BE">
        <w:rPr>
          <w:rFonts w:ascii="標楷體" w:eastAsia="標楷體" w:hAnsi="標楷體" w:hint="eastAsia"/>
          <w:b/>
          <w:sz w:val="32"/>
        </w:rPr>
        <w:t>一、</w:t>
      </w:r>
      <w:r w:rsidR="00F01C34" w:rsidRPr="005629BE">
        <w:rPr>
          <w:rFonts w:ascii="Arial" w:eastAsia="標楷體" w:hAnsi="Arial" w:hint="eastAsia"/>
          <w:sz w:val="28"/>
          <w:szCs w:val="28"/>
        </w:rPr>
        <w:t>本單位</w:t>
      </w:r>
      <w:r w:rsidR="00F01C34" w:rsidRPr="005629BE">
        <w:rPr>
          <w:rFonts w:ascii="Arial" w:eastAsia="標楷體" w:hAnsi="Arial" w:hint="eastAsia"/>
          <w:sz w:val="28"/>
          <w:szCs w:val="28"/>
        </w:rPr>
        <w:t>(</w:t>
      </w:r>
      <w:r w:rsidR="00F01C34" w:rsidRPr="005629BE">
        <w:rPr>
          <w:rFonts w:ascii="Arial" w:eastAsia="標楷體" w:hAnsi="Arial" w:hint="eastAsia"/>
          <w:sz w:val="28"/>
          <w:szCs w:val="28"/>
          <w:u w:val="single"/>
        </w:rPr>
        <w:t xml:space="preserve">                           </w:t>
      </w:r>
      <w:r w:rsidR="00F01C34" w:rsidRPr="005629BE">
        <w:rPr>
          <w:rFonts w:ascii="Arial" w:eastAsia="標楷體" w:hAnsi="Arial" w:hint="eastAsia"/>
          <w:sz w:val="18"/>
          <w:szCs w:val="18"/>
          <w:u w:val="single"/>
        </w:rPr>
        <w:t>(</w:t>
      </w:r>
      <w:r w:rsidR="00F01C34" w:rsidRPr="005629BE">
        <w:rPr>
          <w:rFonts w:ascii="Arial" w:eastAsia="標楷體" w:hAnsi="Arial" w:hint="eastAsia"/>
          <w:sz w:val="18"/>
          <w:szCs w:val="18"/>
          <w:u w:val="single"/>
        </w:rPr>
        <w:t>單位名稱</w:t>
      </w:r>
      <w:r w:rsidR="00F01C34" w:rsidRPr="005629BE">
        <w:rPr>
          <w:rFonts w:ascii="Arial" w:eastAsia="標楷體" w:hAnsi="Arial" w:hint="eastAsia"/>
          <w:sz w:val="28"/>
          <w:szCs w:val="28"/>
        </w:rPr>
        <w:t>)</w:t>
      </w:r>
      <w:r w:rsidR="00427C65" w:rsidRPr="005629BE">
        <w:rPr>
          <w:rFonts w:ascii="Arial" w:eastAsia="標楷體" w:hAnsi="Arial" w:hint="eastAsia"/>
          <w:sz w:val="28"/>
          <w:szCs w:val="28"/>
        </w:rPr>
        <w:t>執行</w:t>
      </w:r>
      <w:r w:rsidR="00A751AA" w:rsidRPr="005629BE">
        <w:rPr>
          <w:rFonts w:ascii="Arial" w:eastAsia="標楷體" w:hAnsi="Arial"/>
          <w:sz w:val="28"/>
          <w:szCs w:val="28"/>
        </w:rPr>
        <w:t>「</w:t>
      </w:r>
      <w:r w:rsidR="00427C65" w:rsidRPr="005629BE">
        <w:rPr>
          <w:rFonts w:ascii="Arial" w:eastAsia="標楷體" w:hAnsi="Arial" w:hint="eastAsia"/>
          <w:sz w:val="28"/>
          <w:szCs w:val="28"/>
        </w:rPr>
        <w:t>文化部推動社區營造及村落文化補助作業要點</w:t>
      </w:r>
      <w:r w:rsidR="00A751AA" w:rsidRPr="005629BE">
        <w:rPr>
          <w:rFonts w:ascii="Arial" w:eastAsia="標楷體" w:hAnsi="Arial"/>
          <w:sz w:val="28"/>
          <w:szCs w:val="28"/>
        </w:rPr>
        <w:t>」</w:t>
      </w:r>
      <w:r w:rsidR="00427C65" w:rsidRPr="005629BE">
        <w:rPr>
          <w:rFonts w:ascii="Arial" w:eastAsia="標楷體" w:hAnsi="Arial" w:hint="eastAsia"/>
          <w:sz w:val="28"/>
          <w:szCs w:val="28"/>
        </w:rPr>
        <w:t>補助</w:t>
      </w:r>
      <w:r w:rsidR="002A200C" w:rsidRPr="005629BE">
        <w:rPr>
          <w:rFonts w:ascii="Arial" w:eastAsia="標楷體" w:hAnsi="Arial" w:hint="eastAsia"/>
          <w:sz w:val="28"/>
          <w:szCs w:val="28"/>
        </w:rPr>
        <w:t>計畫</w:t>
      </w:r>
      <w:r w:rsidR="00F01C34" w:rsidRPr="005629BE">
        <w:rPr>
          <w:rFonts w:ascii="標楷體" w:eastAsia="標楷體" w:hAnsi="標楷體" w:hint="eastAsia"/>
          <w:sz w:val="28"/>
          <w:szCs w:val="28"/>
        </w:rPr>
        <w:t>「</w:t>
      </w:r>
      <w:r w:rsidR="00F01C34" w:rsidRPr="005629BE">
        <w:rPr>
          <w:rFonts w:ascii="Arial" w:eastAsia="標楷體" w:hAnsi="Arial" w:hint="eastAsia"/>
          <w:sz w:val="28"/>
          <w:szCs w:val="28"/>
          <w:u w:val="single"/>
        </w:rPr>
        <w:t xml:space="preserve">                            </w:t>
      </w:r>
      <w:r w:rsidR="00F01C34" w:rsidRPr="005629BE">
        <w:rPr>
          <w:rFonts w:ascii="Arial" w:eastAsia="標楷體" w:hAnsi="Arial" w:hint="eastAsia"/>
          <w:sz w:val="18"/>
          <w:szCs w:val="18"/>
          <w:u w:val="single"/>
        </w:rPr>
        <w:t>(</w:t>
      </w:r>
      <w:r w:rsidR="00F01C34" w:rsidRPr="005629BE">
        <w:rPr>
          <w:rFonts w:ascii="Arial" w:eastAsia="標楷體" w:hAnsi="Arial" w:hint="eastAsia"/>
          <w:sz w:val="18"/>
          <w:szCs w:val="18"/>
          <w:u w:val="single"/>
        </w:rPr>
        <w:t>活動名稱</w:t>
      </w:r>
      <w:r w:rsidR="00F01C34" w:rsidRPr="005629BE">
        <w:rPr>
          <w:rFonts w:ascii="Arial" w:eastAsia="標楷體" w:hAnsi="Arial" w:hint="eastAsia"/>
          <w:sz w:val="18"/>
          <w:szCs w:val="18"/>
          <w:u w:val="single"/>
        </w:rPr>
        <w:t>)</w:t>
      </w:r>
      <w:r w:rsidR="00F01C34" w:rsidRPr="005629BE">
        <w:rPr>
          <w:rFonts w:ascii="Arial" w:eastAsia="標楷體" w:hAnsi="Arial" w:hint="eastAsia"/>
          <w:sz w:val="18"/>
          <w:szCs w:val="18"/>
        </w:rPr>
        <w:t xml:space="preserve"> </w:t>
      </w:r>
      <w:r w:rsidR="00F01C34" w:rsidRPr="005629BE">
        <w:rPr>
          <w:rFonts w:ascii="標楷體" w:eastAsia="標楷體" w:hAnsi="標楷體" w:hint="eastAsia"/>
          <w:sz w:val="18"/>
          <w:szCs w:val="18"/>
        </w:rPr>
        <w:t>」</w:t>
      </w:r>
      <w:r w:rsidR="00A751AA" w:rsidRPr="005629BE">
        <w:rPr>
          <w:rFonts w:ascii="Arial" w:eastAsia="標楷體" w:hAnsi="Arial"/>
          <w:sz w:val="28"/>
          <w:szCs w:val="28"/>
        </w:rPr>
        <w:t>所產生之著作</w:t>
      </w:r>
      <w:r w:rsidR="00A751AA" w:rsidRPr="005629BE">
        <w:rPr>
          <w:rFonts w:ascii="Arial" w:eastAsia="標楷體" w:hAnsi="Arial"/>
          <w:sz w:val="28"/>
          <w:szCs w:val="28"/>
        </w:rPr>
        <w:t>(</w:t>
      </w:r>
      <w:r w:rsidR="00A751AA" w:rsidRPr="005629BE">
        <w:rPr>
          <w:rFonts w:ascii="標楷體" w:eastAsia="標楷體" w:hAnsi="標楷體"/>
          <w:sz w:val="28"/>
          <w:szCs w:val="28"/>
        </w:rPr>
        <w:t>授權標的</w:t>
      </w:r>
      <w:r w:rsidR="00A751AA" w:rsidRPr="005629BE">
        <w:rPr>
          <w:rFonts w:ascii="Arial" w:eastAsia="標楷體" w:hAnsi="Arial"/>
          <w:sz w:val="28"/>
          <w:szCs w:val="28"/>
        </w:rPr>
        <w:t>)</w:t>
      </w:r>
      <w:r w:rsidR="00A751AA" w:rsidRPr="005629BE">
        <w:rPr>
          <w:rFonts w:ascii="標楷體" w:eastAsia="標楷體" w:hAnsi="標楷體"/>
          <w:sz w:val="28"/>
          <w:szCs w:val="28"/>
        </w:rPr>
        <w:t>，同意以下</w:t>
      </w:r>
      <w:r w:rsidR="00A751AA" w:rsidRPr="005629BE">
        <w:rPr>
          <w:rFonts w:ascii="Arial" w:eastAsia="標楷體" w:hAnsi="Arial"/>
          <w:sz w:val="28"/>
          <w:szCs w:val="28"/>
        </w:rPr>
        <w:t>授權規範：</w:t>
      </w:r>
    </w:p>
    <w:p w:rsidR="00A751AA" w:rsidRPr="005629BE" w:rsidRDefault="00A751AA" w:rsidP="00AB1A84">
      <w:pPr>
        <w:pStyle w:val="Textbody"/>
        <w:spacing w:before="163" w:line="420" w:lineRule="exact"/>
        <w:ind w:left="991" w:hanging="735"/>
        <w:jc w:val="both"/>
        <w:rPr>
          <w:rFonts w:ascii="Arial" w:eastAsia="標楷體" w:hAnsi="Arial"/>
          <w:sz w:val="28"/>
          <w:szCs w:val="28"/>
        </w:rPr>
      </w:pPr>
      <w:r w:rsidRPr="005629BE">
        <w:rPr>
          <w:rFonts w:ascii="Arial" w:eastAsia="標楷體" w:hAnsi="Arial"/>
          <w:sz w:val="28"/>
          <w:szCs w:val="28"/>
        </w:rPr>
        <w:t>(</w:t>
      </w:r>
      <w:r w:rsidRPr="005629BE">
        <w:rPr>
          <w:rFonts w:ascii="Arial" w:eastAsia="標楷體" w:hAnsi="Arial"/>
          <w:sz w:val="28"/>
          <w:szCs w:val="28"/>
        </w:rPr>
        <w:t>一</w:t>
      </w:r>
      <w:r w:rsidRPr="005629BE">
        <w:rPr>
          <w:rFonts w:ascii="Arial" w:eastAsia="標楷體" w:hAnsi="Arial"/>
          <w:sz w:val="28"/>
          <w:szCs w:val="28"/>
        </w:rPr>
        <w:t xml:space="preserve">) </w:t>
      </w:r>
      <w:r w:rsidRPr="005629BE">
        <w:rPr>
          <w:rFonts w:ascii="Arial" w:eastAsia="標楷體" w:hAnsi="Arial"/>
          <w:sz w:val="28"/>
          <w:szCs w:val="28"/>
        </w:rPr>
        <w:t>執行本</w:t>
      </w:r>
      <w:r w:rsidR="00A020DF" w:rsidRPr="005629BE">
        <w:rPr>
          <w:rFonts w:ascii="Arial" w:eastAsia="標楷體" w:hAnsi="Arial" w:hint="eastAsia"/>
          <w:sz w:val="28"/>
          <w:szCs w:val="28"/>
        </w:rPr>
        <w:t>補助</w:t>
      </w:r>
      <w:r w:rsidRPr="005629BE">
        <w:rPr>
          <w:rFonts w:ascii="Arial" w:eastAsia="標楷體" w:hAnsi="Arial"/>
          <w:sz w:val="28"/>
          <w:szCs w:val="28"/>
        </w:rPr>
        <w:t>計畫所產生之成果資料，如成果報告書、照片、影視音資料</w:t>
      </w:r>
      <w:r w:rsidRPr="005629BE">
        <w:rPr>
          <w:rFonts w:ascii="Arial" w:eastAsia="標楷體" w:hAnsi="Arial"/>
          <w:sz w:val="28"/>
          <w:szCs w:val="28"/>
        </w:rPr>
        <w:t>(</w:t>
      </w:r>
      <w:r w:rsidRPr="005629BE">
        <w:rPr>
          <w:rFonts w:ascii="Arial" w:eastAsia="標楷體" w:hAnsi="Arial"/>
          <w:sz w:val="28"/>
          <w:szCs w:val="28"/>
        </w:rPr>
        <w:t>包含影像紀錄、微電影、音樂相關創作、紀錄片等</w:t>
      </w:r>
      <w:r w:rsidRPr="005629BE">
        <w:rPr>
          <w:rFonts w:ascii="Arial" w:eastAsia="標楷體" w:hAnsi="Arial"/>
          <w:sz w:val="28"/>
          <w:szCs w:val="28"/>
        </w:rPr>
        <w:t>)</w:t>
      </w:r>
      <w:r w:rsidRPr="005629BE">
        <w:rPr>
          <w:rFonts w:ascii="Arial" w:eastAsia="標楷體" w:hAnsi="Arial"/>
          <w:sz w:val="28"/>
          <w:szCs w:val="28"/>
        </w:rPr>
        <w:t>、相關出版品</w:t>
      </w:r>
      <w:r w:rsidRPr="005629BE">
        <w:rPr>
          <w:rFonts w:ascii="Arial" w:eastAsia="標楷體" w:hAnsi="Arial"/>
          <w:sz w:val="28"/>
          <w:szCs w:val="28"/>
        </w:rPr>
        <w:t>(</w:t>
      </w:r>
      <w:r w:rsidRPr="005629BE">
        <w:rPr>
          <w:rFonts w:ascii="Arial" w:eastAsia="標楷體" w:hAnsi="Arial"/>
          <w:sz w:val="28"/>
          <w:szCs w:val="28"/>
        </w:rPr>
        <w:t>如雜誌、社區報、文史調查、繪本、筆記書等</w:t>
      </w:r>
      <w:r w:rsidRPr="005629BE">
        <w:rPr>
          <w:rFonts w:ascii="Arial" w:eastAsia="標楷體" w:hAnsi="Arial"/>
          <w:sz w:val="28"/>
          <w:szCs w:val="28"/>
        </w:rPr>
        <w:t>)</w:t>
      </w:r>
      <w:r w:rsidRPr="005629BE">
        <w:rPr>
          <w:rFonts w:ascii="Arial" w:eastAsia="標楷體" w:hAnsi="Arial"/>
          <w:sz w:val="28"/>
          <w:szCs w:val="28"/>
        </w:rPr>
        <w:t>、文宣資料、劇本、文字圖說紀錄、調查報告、詮釋資料及其他相關成果等之著作財產權，非專屬、無償授權</w:t>
      </w:r>
      <w:r w:rsidR="00F01C34" w:rsidRPr="005629BE">
        <w:rPr>
          <w:rFonts w:ascii="Arial" w:eastAsia="標楷體" w:hAnsi="Arial" w:hint="eastAsia"/>
          <w:sz w:val="28"/>
          <w:szCs w:val="28"/>
        </w:rPr>
        <w:t>文化部、</w:t>
      </w:r>
      <w:r w:rsidR="00F01C34" w:rsidRPr="005629BE">
        <w:rPr>
          <w:rFonts w:ascii="標楷體" w:eastAsia="標楷體" w:hAnsi="標楷體" w:hint="eastAsia"/>
          <w:sz w:val="28"/>
          <w:szCs w:val="28"/>
        </w:rPr>
        <w:t>○○</w:t>
      </w:r>
      <w:r w:rsidR="00F01C34" w:rsidRPr="005629BE">
        <w:rPr>
          <w:rFonts w:ascii="Arial" w:eastAsia="標楷體" w:hAnsi="Arial" w:hint="eastAsia"/>
          <w:sz w:val="28"/>
          <w:szCs w:val="28"/>
        </w:rPr>
        <w:t>生活美學館及文化部</w:t>
      </w:r>
      <w:r w:rsidRPr="005629BE">
        <w:rPr>
          <w:rFonts w:ascii="Arial" w:eastAsia="標楷體" w:hAnsi="Arial"/>
          <w:sz w:val="28"/>
          <w:szCs w:val="28"/>
        </w:rPr>
        <w:t>授權之人基於非營利目的為不限時間、地域、次數及方式之利用，以推廣及宣傳行銷成果，</w:t>
      </w:r>
      <w:r w:rsidR="00F01C34" w:rsidRPr="005629BE">
        <w:rPr>
          <w:rFonts w:ascii="Arial" w:eastAsia="標楷體" w:hAnsi="Arial" w:hint="eastAsia"/>
          <w:sz w:val="28"/>
          <w:szCs w:val="28"/>
        </w:rPr>
        <w:t>本單位</w:t>
      </w:r>
      <w:r w:rsidRPr="005629BE">
        <w:rPr>
          <w:rFonts w:ascii="Arial" w:eastAsia="標楷體" w:hAnsi="Arial"/>
          <w:sz w:val="28"/>
          <w:szCs w:val="28"/>
        </w:rPr>
        <w:t>並同意對</w:t>
      </w:r>
      <w:r w:rsidR="00F01C34" w:rsidRPr="005629BE">
        <w:rPr>
          <w:rFonts w:ascii="Arial" w:eastAsia="標楷體" w:hAnsi="Arial" w:hint="eastAsia"/>
          <w:sz w:val="28"/>
          <w:szCs w:val="28"/>
        </w:rPr>
        <w:t>文化部、</w:t>
      </w:r>
      <w:r w:rsidR="00F01C34" w:rsidRPr="005629BE">
        <w:rPr>
          <w:rFonts w:ascii="標楷體" w:eastAsia="標楷體" w:hAnsi="標楷體" w:hint="eastAsia"/>
          <w:sz w:val="28"/>
          <w:szCs w:val="28"/>
        </w:rPr>
        <w:t>○○</w:t>
      </w:r>
      <w:r w:rsidR="00F01C34" w:rsidRPr="005629BE">
        <w:rPr>
          <w:rFonts w:ascii="Arial" w:eastAsia="標楷體" w:hAnsi="Arial" w:hint="eastAsia"/>
          <w:sz w:val="28"/>
          <w:szCs w:val="28"/>
        </w:rPr>
        <w:t>生活美學館及文化部</w:t>
      </w:r>
      <w:r w:rsidR="00F01C34" w:rsidRPr="005629BE">
        <w:rPr>
          <w:rFonts w:ascii="Arial" w:eastAsia="標楷體" w:hAnsi="Arial"/>
          <w:sz w:val="28"/>
          <w:szCs w:val="28"/>
        </w:rPr>
        <w:t>授權之人</w:t>
      </w:r>
      <w:r w:rsidRPr="005629BE">
        <w:rPr>
          <w:rFonts w:ascii="Arial" w:eastAsia="標楷體" w:hAnsi="Arial"/>
          <w:sz w:val="28"/>
          <w:szCs w:val="28"/>
        </w:rPr>
        <w:t>不行使著作人格權。</w:t>
      </w:r>
    </w:p>
    <w:p w:rsidR="00A751AA" w:rsidRPr="005629BE" w:rsidRDefault="00A751AA" w:rsidP="00AB1A84">
      <w:pPr>
        <w:pStyle w:val="Textbody"/>
        <w:spacing w:before="163" w:line="420" w:lineRule="exact"/>
        <w:ind w:left="991" w:hanging="735"/>
        <w:jc w:val="both"/>
        <w:rPr>
          <w:rFonts w:ascii="Arial" w:eastAsia="標楷體" w:hAnsi="Arial"/>
          <w:sz w:val="28"/>
          <w:szCs w:val="28"/>
        </w:rPr>
      </w:pPr>
      <w:r w:rsidRPr="005629BE">
        <w:rPr>
          <w:rFonts w:ascii="Arial" w:eastAsia="標楷體" w:hAnsi="Arial"/>
          <w:sz w:val="28"/>
          <w:szCs w:val="28"/>
        </w:rPr>
        <w:t>(</w:t>
      </w:r>
      <w:r w:rsidRPr="005629BE">
        <w:rPr>
          <w:rFonts w:ascii="Arial" w:eastAsia="標楷體" w:hAnsi="Arial"/>
          <w:sz w:val="28"/>
          <w:szCs w:val="28"/>
        </w:rPr>
        <w:t>二</w:t>
      </w:r>
      <w:r w:rsidRPr="005629BE">
        <w:rPr>
          <w:rFonts w:ascii="Arial" w:eastAsia="標楷體" w:hAnsi="Arial"/>
          <w:sz w:val="28"/>
          <w:szCs w:val="28"/>
        </w:rPr>
        <w:t xml:space="preserve">) </w:t>
      </w:r>
      <w:r w:rsidRPr="005629BE">
        <w:rPr>
          <w:rFonts w:ascii="Arial" w:eastAsia="標楷體" w:hAnsi="Arial"/>
          <w:sz w:val="28"/>
          <w:szCs w:val="28"/>
        </w:rPr>
        <w:t>自行著錄、校對和補充計畫內，具故事性或文化性之一至三筆素材，於</w:t>
      </w:r>
      <w:r w:rsidR="00F01C34" w:rsidRPr="005629BE">
        <w:rPr>
          <w:rFonts w:ascii="Arial" w:eastAsia="標楷體" w:hAnsi="Arial" w:hint="eastAsia"/>
          <w:sz w:val="28"/>
          <w:szCs w:val="28"/>
        </w:rPr>
        <w:t>文化</w:t>
      </w:r>
      <w:r w:rsidRPr="005629BE">
        <w:rPr>
          <w:rFonts w:ascii="Arial" w:eastAsia="標楷體" w:hAnsi="Arial"/>
          <w:sz w:val="28"/>
          <w:szCs w:val="28"/>
        </w:rPr>
        <w:t>部國家文化記憶庫或相關網站開放呈現；上開素材之詮釋資料（不含預覽縮圖）以創用</w:t>
      </w:r>
      <w:r w:rsidRPr="005629BE">
        <w:rPr>
          <w:rFonts w:ascii="Arial" w:eastAsia="標楷體" w:hAnsi="Arial"/>
          <w:sz w:val="28"/>
          <w:szCs w:val="28"/>
        </w:rPr>
        <w:t>CC</w:t>
      </w:r>
      <w:r w:rsidRPr="005629BE">
        <w:rPr>
          <w:rFonts w:ascii="Arial" w:eastAsia="標楷體" w:hAnsi="Arial"/>
          <w:sz w:val="28"/>
          <w:szCs w:val="28"/>
        </w:rPr>
        <w:t>「姓名標示」</w:t>
      </w:r>
      <w:r w:rsidRPr="005629BE">
        <w:rPr>
          <w:rFonts w:ascii="Arial" w:eastAsia="標楷體" w:hAnsi="Arial"/>
          <w:sz w:val="28"/>
          <w:szCs w:val="28"/>
        </w:rPr>
        <w:t>3.0</w:t>
      </w:r>
      <w:r w:rsidRPr="005629BE">
        <w:rPr>
          <w:rFonts w:ascii="Arial" w:eastAsia="標楷體" w:hAnsi="Arial"/>
          <w:sz w:val="28"/>
          <w:szCs w:val="28"/>
        </w:rPr>
        <w:t>臺灣及其後版本</w:t>
      </w:r>
      <w:r w:rsidRPr="005629BE">
        <w:rPr>
          <w:rFonts w:ascii="Arial" w:eastAsia="標楷體" w:hAnsi="Arial"/>
          <w:sz w:val="28"/>
          <w:szCs w:val="28"/>
        </w:rPr>
        <w:t xml:space="preserve"> (CC BY 3.0 TW+)</w:t>
      </w:r>
      <w:r w:rsidRPr="005629BE">
        <w:rPr>
          <w:rFonts w:ascii="Arial" w:eastAsia="標楷體" w:hAnsi="Arial"/>
          <w:sz w:val="28"/>
          <w:szCs w:val="28"/>
        </w:rPr>
        <w:t>對外釋出，而詮釋資料之預覽縮圖及原始數位物件</w:t>
      </w:r>
      <w:r w:rsidRPr="005629BE">
        <w:rPr>
          <w:rFonts w:ascii="Arial" w:eastAsia="標楷體" w:hAnsi="Arial"/>
          <w:sz w:val="28"/>
          <w:szCs w:val="28"/>
        </w:rPr>
        <w:t>(digital object)</w:t>
      </w:r>
      <w:r w:rsidRPr="005629BE">
        <w:rPr>
          <w:rFonts w:ascii="Arial" w:eastAsia="標楷體" w:hAnsi="Arial"/>
          <w:sz w:val="28"/>
          <w:szCs w:val="28"/>
        </w:rPr>
        <w:t>則以創用</w:t>
      </w:r>
      <w:r w:rsidRPr="005629BE">
        <w:rPr>
          <w:rFonts w:ascii="Arial" w:eastAsia="標楷體" w:hAnsi="Arial"/>
          <w:sz w:val="28"/>
          <w:szCs w:val="28"/>
        </w:rPr>
        <w:t>CC</w:t>
      </w:r>
      <w:r w:rsidRPr="005629BE">
        <w:rPr>
          <w:rFonts w:ascii="Arial" w:eastAsia="標楷體" w:hAnsi="Arial"/>
          <w:sz w:val="28"/>
          <w:szCs w:val="28"/>
        </w:rPr>
        <w:t>「姓名標示</w:t>
      </w:r>
      <w:r w:rsidRPr="005629BE">
        <w:rPr>
          <w:rFonts w:ascii="Arial" w:eastAsia="標楷體" w:hAnsi="Arial"/>
          <w:sz w:val="28"/>
          <w:szCs w:val="28"/>
        </w:rPr>
        <w:t>-</w:t>
      </w:r>
      <w:r w:rsidRPr="005629BE">
        <w:rPr>
          <w:rFonts w:ascii="Arial" w:eastAsia="標楷體" w:hAnsi="Arial"/>
          <w:sz w:val="28"/>
          <w:szCs w:val="28"/>
        </w:rPr>
        <w:t>非商業性」</w:t>
      </w:r>
      <w:r w:rsidRPr="005629BE">
        <w:rPr>
          <w:rFonts w:ascii="Arial" w:eastAsia="標楷體" w:hAnsi="Arial"/>
          <w:sz w:val="28"/>
          <w:szCs w:val="28"/>
        </w:rPr>
        <w:t>3.0</w:t>
      </w:r>
      <w:r w:rsidRPr="005629BE">
        <w:rPr>
          <w:rFonts w:ascii="Arial" w:eastAsia="標楷體" w:hAnsi="Arial"/>
          <w:sz w:val="28"/>
          <w:szCs w:val="28"/>
        </w:rPr>
        <w:t>臺灣及其後版本</w:t>
      </w:r>
      <w:r w:rsidRPr="005629BE">
        <w:rPr>
          <w:rFonts w:ascii="Arial" w:eastAsia="標楷體" w:hAnsi="Arial"/>
          <w:sz w:val="28"/>
          <w:szCs w:val="28"/>
        </w:rPr>
        <w:t xml:space="preserve"> (CC BY-NC 3.0 TW+)</w:t>
      </w:r>
      <w:r w:rsidRPr="005629BE">
        <w:rPr>
          <w:rFonts w:ascii="Arial" w:eastAsia="標楷體" w:hAnsi="Arial"/>
          <w:sz w:val="28"/>
          <w:szCs w:val="28"/>
        </w:rPr>
        <w:t>或較其更為開放之授權條款對外釋出。</w:t>
      </w:r>
    </w:p>
    <w:p w:rsidR="00A751AA" w:rsidRPr="005629BE" w:rsidRDefault="00F01C34" w:rsidP="00AB1A84">
      <w:pPr>
        <w:pStyle w:val="Textbody"/>
        <w:spacing w:before="163" w:line="420" w:lineRule="exact"/>
        <w:ind w:left="707" w:hanging="484"/>
        <w:jc w:val="both"/>
        <w:rPr>
          <w:rFonts w:ascii="標楷體" w:eastAsia="標楷體" w:hAnsi="標楷體"/>
          <w:sz w:val="28"/>
          <w:szCs w:val="28"/>
        </w:rPr>
      </w:pPr>
      <w:r w:rsidRPr="005629BE">
        <w:rPr>
          <w:rFonts w:ascii="標楷體" w:eastAsia="標楷體" w:hAnsi="標楷體" w:hint="eastAsia"/>
          <w:sz w:val="28"/>
          <w:szCs w:val="28"/>
        </w:rPr>
        <w:t>二</w:t>
      </w:r>
      <w:r w:rsidR="00A751AA" w:rsidRPr="005629BE">
        <w:rPr>
          <w:rFonts w:ascii="標楷體" w:eastAsia="標楷體" w:hAnsi="標楷體"/>
          <w:sz w:val="28"/>
          <w:szCs w:val="28"/>
        </w:rPr>
        <w:t>、本授權同意書為非專屬授權，</w:t>
      </w:r>
      <w:r w:rsidRPr="005629BE">
        <w:rPr>
          <w:rFonts w:ascii="標楷體" w:eastAsia="標楷體" w:hAnsi="標楷體" w:hint="eastAsia"/>
          <w:sz w:val="28"/>
          <w:szCs w:val="28"/>
        </w:rPr>
        <w:t>本單位</w:t>
      </w:r>
      <w:r w:rsidR="00A751AA" w:rsidRPr="005629BE">
        <w:rPr>
          <w:rFonts w:ascii="標楷體" w:eastAsia="標楷體" w:hAnsi="標楷體"/>
          <w:sz w:val="28"/>
          <w:szCs w:val="28"/>
        </w:rPr>
        <w:t>簽署後對所授權標的仍擁有著作財產權。</w:t>
      </w:r>
      <w:r w:rsidRPr="005629BE">
        <w:rPr>
          <w:rFonts w:ascii="標楷體" w:eastAsia="標楷體" w:hAnsi="標楷體" w:hint="eastAsia"/>
          <w:sz w:val="28"/>
          <w:szCs w:val="28"/>
        </w:rPr>
        <w:t>本單位</w:t>
      </w:r>
      <w:r w:rsidR="00A751AA" w:rsidRPr="005629BE">
        <w:rPr>
          <w:rFonts w:ascii="標楷體" w:eastAsia="標楷體" w:hAnsi="標楷體"/>
          <w:sz w:val="28"/>
          <w:szCs w:val="28"/>
        </w:rPr>
        <w:t>保證授權標的之內容並無不法侵害他人之權利、著作財產權及違反其他法律規定之情事，如有違反，應自負其責，並賠償</w:t>
      </w:r>
      <w:r w:rsidRPr="005629BE">
        <w:rPr>
          <w:rFonts w:ascii="Arial" w:eastAsia="標楷體" w:hAnsi="Arial" w:hint="eastAsia"/>
          <w:sz w:val="28"/>
          <w:szCs w:val="28"/>
        </w:rPr>
        <w:t>文化部、</w:t>
      </w:r>
      <w:r w:rsidRPr="005629BE">
        <w:rPr>
          <w:rFonts w:ascii="標楷體" w:eastAsia="標楷體" w:hAnsi="標楷體" w:hint="eastAsia"/>
          <w:sz w:val="28"/>
          <w:szCs w:val="28"/>
        </w:rPr>
        <w:t>○○</w:t>
      </w:r>
      <w:r w:rsidRPr="005629BE">
        <w:rPr>
          <w:rFonts w:ascii="Arial" w:eastAsia="標楷體" w:hAnsi="Arial" w:hint="eastAsia"/>
          <w:sz w:val="28"/>
          <w:szCs w:val="28"/>
        </w:rPr>
        <w:t>生活美學館</w:t>
      </w:r>
      <w:r w:rsidR="00A751AA" w:rsidRPr="005629BE">
        <w:rPr>
          <w:rFonts w:ascii="標楷體" w:eastAsia="標楷體" w:hAnsi="標楷體"/>
          <w:sz w:val="28"/>
          <w:szCs w:val="28"/>
        </w:rPr>
        <w:t>因此所受之損害及損失。於未來發生任何異議時，概由</w:t>
      </w:r>
      <w:r w:rsidRPr="005629BE">
        <w:rPr>
          <w:rFonts w:ascii="標楷體" w:eastAsia="標楷體" w:hAnsi="標楷體" w:hint="eastAsia"/>
          <w:sz w:val="28"/>
          <w:szCs w:val="28"/>
        </w:rPr>
        <w:t>本單位</w:t>
      </w:r>
      <w:r w:rsidR="00A751AA" w:rsidRPr="005629BE">
        <w:rPr>
          <w:rFonts w:ascii="標楷體" w:eastAsia="標楷體" w:hAnsi="標楷體"/>
          <w:sz w:val="28"/>
          <w:szCs w:val="28"/>
        </w:rPr>
        <w:t>負責，與</w:t>
      </w:r>
      <w:r w:rsidRPr="005629BE">
        <w:rPr>
          <w:rFonts w:ascii="Arial" w:eastAsia="標楷體" w:hAnsi="Arial" w:hint="eastAsia"/>
          <w:sz w:val="28"/>
          <w:szCs w:val="28"/>
        </w:rPr>
        <w:t>文化部、</w:t>
      </w:r>
      <w:r w:rsidRPr="005629BE">
        <w:rPr>
          <w:rFonts w:ascii="標楷體" w:eastAsia="標楷體" w:hAnsi="標楷體" w:hint="eastAsia"/>
          <w:sz w:val="28"/>
          <w:szCs w:val="28"/>
        </w:rPr>
        <w:t>○○</w:t>
      </w:r>
      <w:r w:rsidRPr="005629BE">
        <w:rPr>
          <w:rFonts w:ascii="Arial" w:eastAsia="標楷體" w:hAnsi="Arial" w:hint="eastAsia"/>
          <w:sz w:val="28"/>
          <w:szCs w:val="28"/>
        </w:rPr>
        <w:t>生活美學館</w:t>
      </w:r>
      <w:r w:rsidR="00A751AA" w:rsidRPr="005629BE">
        <w:rPr>
          <w:rFonts w:ascii="標楷體" w:eastAsia="標楷體" w:hAnsi="標楷體"/>
          <w:sz w:val="28"/>
          <w:szCs w:val="28"/>
        </w:rPr>
        <w:t>無涉；若授權標的之任何內容為二人以上之共同著作，</w:t>
      </w:r>
      <w:r w:rsidRPr="005629BE">
        <w:rPr>
          <w:rFonts w:ascii="標楷體" w:eastAsia="標楷體" w:hAnsi="標楷體" w:hint="eastAsia"/>
          <w:sz w:val="28"/>
          <w:szCs w:val="28"/>
        </w:rPr>
        <w:t>本單位</w:t>
      </w:r>
      <w:r w:rsidR="00A751AA" w:rsidRPr="005629BE">
        <w:rPr>
          <w:rFonts w:ascii="標楷體" w:eastAsia="標楷體" w:hAnsi="標楷體"/>
          <w:sz w:val="28"/>
          <w:szCs w:val="28"/>
        </w:rPr>
        <w:t>擔保已通知其他共同著作人關於本授權同意書之所有條款，並經各共同著作人全體同意授權代為簽署授權同意書。</w:t>
      </w:r>
    </w:p>
    <w:p w:rsidR="00A96B25" w:rsidRPr="005629BE" w:rsidRDefault="00A96B25" w:rsidP="00AB1A84">
      <w:pPr>
        <w:snapToGrid w:val="0"/>
        <w:spacing w:line="420" w:lineRule="exact"/>
        <w:ind w:leftChars="200" w:left="1041" w:hangingChars="200" w:hanging="561"/>
        <w:rPr>
          <w:rFonts w:ascii="標楷體" w:eastAsia="標楷體" w:hAnsi="標楷體"/>
          <w:b/>
          <w:sz w:val="28"/>
          <w:szCs w:val="28"/>
        </w:rPr>
      </w:pPr>
    </w:p>
    <w:p w:rsidR="00A96B25" w:rsidRPr="005629BE" w:rsidRDefault="00A96B25" w:rsidP="00AB1A84">
      <w:pPr>
        <w:adjustRightInd w:val="0"/>
        <w:snapToGrid w:val="0"/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5629BE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5629BE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F01C34" w:rsidRPr="005629BE" w:rsidRDefault="00F01C34" w:rsidP="00AB1A84">
      <w:pPr>
        <w:adjustRightInd w:val="0"/>
        <w:snapToGrid w:val="0"/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5629BE">
        <w:rPr>
          <w:rFonts w:ascii="標楷體" w:eastAsia="標楷體" w:hAnsi="標楷體" w:hint="eastAsia"/>
          <w:b/>
          <w:sz w:val="28"/>
          <w:szCs w:val="28"/>
        </w:rPr>
        <w:t>文化部</w:t>
      </w:r>
    </w:p>
    <w:p w:rsidR="00A96B25" w:rsidRPr="005629BE" w:rsidRDefault="00C02E26" w:rsidP="00AB1A84">
      <w:pPr>
        <w:adjustRightInd w:val="0"/>
        <w:snapToGrid w:val="0"/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5629BE">
        <w:rPr>
          <w:rFonts w:ascii="標楷體" w:eastAsia="標楷體" w:hAnsi="標楷體" w:hint="eastAsia"/>
          <w:b/>
          <w:sz w:val="28"/>
          <w:szCs w:val="28"/>
        </w:rPr>
        <w:t>○○生活美學館</w:t>
      </w:r>
    </w:p>
    <w:p w:rsidR="00A96B25" w:rsidRPr="005629BE" w:rsidRDefault="00A96B25" w:rsidP="00AB1A84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5629BE">
        <w:rPr>
          <w:rFonts w:ascii="標楷體" w:eastAsia="標楷體" w:hAnsi="標楷體" w:hint="eastAsia"/>
          <w:b/>
          <w:sz w:val="28"/>
          <w:szCs w:val="28"/>
        </w:rPr>
        <w:tab/>
      </w:r>
      <w:r w:rsidRPr="005629BE">
        <w:rPr>
          <w:rFonts w:ascii="標楷體" w:eastAsia="標楷體" w:hAnsi="標楷體" w:hint="eastAsia"/>
          <w:b/>
          <w:sz w:val="28"/>
          <w:szCs w:val="28"/>
        </w:rPr>
        <w:tab/>
      </w:r>
      <w:r w:rsidRPr="005629BE">
        <w:rPr>
          <w:rFonts w:ascii="標楷體" w:eastAsia="標楷體" w:hAnsi="標楷體" w:hint="eastAsia"/>
          <w:b/>
          <w:sz w:val="28"/>
          <w:szCs w:val="28"/>
        </w:rPr>
        <w:tab/>
      </w:r>
      <w:r w:rsidRPr="005629BE">
        <w:rPr>
          <w:rFonts w:ascii="標楷體" w:eastAsia="標楷體" w:hAnsi="標楷體" w:hint="eastAsia"/>
          <w:b/>
          <w:sz w:val="28"/>
          <w:szCs w:val="28"/>
        </w:rPr>
        <w:tab/>
      </w:r>
      <w:r w:rsidRPr="005629BE">
        <w:rPr>
          <w:rFonts w:ascii="標楷體" w:eastAsia="標楷體" w:hAnsi="標楷體" w:hint="eastAsia"/>
          <w:b/>
          <w:sz w:val="28"/>
          <w:szCs w:val="28"/>
        </w:rPr>
        <w:tab/>
      </w:r>
      <w:r w:rsidRPr="005629BE">
        <w:rPr>
          <w:rFonts w:ascii="標楷體" w:eastAsia="標楷體" w:hAnsi="標楷體" w:hint="eastAsia"/>
          <w:b/>
          <w:sz w:val="28"/>
          <w:szCs w:val="28"/>
        </w:rPr>
        <w:tab/>
        <w:t xml:space="preserve">  授權單位：               </w:t>
      </w:r>
      <w:r w:rsidRPr="005629BE">
        <w:rPr>
          <w:rFonts w:ascii="標楷體" w:eastAsia="標楷體" w:hAnsi="標楷體" w:hint="eastAsia"/>
          <w:sz w:val="28"/>
          <w:szCs w:val="28"/>
        </w:rPr>
        <w:t>(請用印)</w:t>
      </w:r>
      <w:r w:rsidRPr="005629BE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A96B25" w:rsidRPr="005629BE" w:rsidRDefault="00A96B25" w:rsidP="00AB1A84">
      <w:pPr>
        <w:spacing w:line="560" w:lineRule="exact"/>
        <w:ind w:firstLineChars="1000" w:firstLine="2803"/>
        <w:rPr>
          <w:rFonts w:ascii="標楷體" w:eastAsia="標楷體" w:hAnsi="標楷體"/>
          <w:b/>
          <w:sz w:val="28"/>
          <w:szCs w:val="28"/>
        </w:rPr>
      </w:pPr>
      <w:r w:rsidRPr="005629BE">
        <w:rPr>
          <w:rFonts w:ascii="標楷體" w:eastAsia="標楷體" w:hAnsi="標楷體" w:hint="eastAsia"/>
          <w:b/>
          <w:sz w:val="28"/>
          <w:szCs w:val="28"/>
        </w:rPr>
        <w:t xml:space="preserve">負責人或授權代理人：                </w:t>
      </w:r>
      <w:r w:rsidRPr="005629BE">
        <w:rPr>
          <w:rFonts w:ascii="標楷體" w:eastAsia="標楷體" w:hAnsi="標楷體" w:hint="eastAsia"/>
          <w:sz w:val="28"/>
          <w:szCs w:val="28"/>
        </w:rPr>
        <w:t>(請簽章)</w:t>
      </w:r>
    </w:p>
    <w:p w:rsidR="00A96B25" w:rsidRPr="005629BE" w:rsidRDefault="00A96B25" w:rsidP="00AB1A84">
      <w:pPr>
        <w:spacing w:line="560" w:lineRule="exact"/>
        <w:rPr>
          <w:rFonts w:ascii="標楷體" w:eastAsia="標楷體" w:hAnsi="標楷體"/>
          <w:b/>
          <w:sz w:val="28"/>
          <w:szCs w:val="28"/>
        </w:rPr>
      </w:pPr>
      <w:r w:rsidRPr="005629BE">
        <w:rPr>
          <w:rFonts w:ascii="標楷體" w:eastAsia="標楷體" w:hAnsi="標楷體" w:hint="eastAsia"/>
          <w:b/>
          <w:sz w:val="28"/>
          <w:szCs w:val="28"/>
        </w:rPr>
        <w:tab/>
      </w:r>
      <w:r w:rsidRPr="005629BE">
        <w:rPr>
          <w:rFonts w:ascii="標楷體" w:eastAsia="標楷體" w:hAnsi="標楷體" w:hint="eastAsia"/>
          <w:b/>
          <w:sz w:val="28"/>
          <w:szCs w:val="28"/>
        </w:rPr>
        <w:tab/>
      </w:r>
      <w:r w:rsidRPr="005629BE">
        <w:rPr>
          <w:rFonts w:ascii="標楷體" w:eastAsia="標楷體" w:hAnsi="標楷體" w:hint="eastAsia"/>
          <w:b/>
          <w:sz w:val="28"/>
          <w:szCs w:val="28"/>
        </w:rPr>
        <w:tab/>
      </w:r>
      <w:r w:rsidRPr="005629BE">
        <w:rPr>
          <w:rFonts w:ascii="標楷體" w:eastAsia="標楷體" w:hAnsi="標楷體" w:hint="eastAsia"/>
          <w:b/>
          <w:sz w:val="28"/>
          <w:szCs w:val="28"/>
        </w:rPr>
        <w:tab/>
      </w:r>
      <w:r w:rsidRPr="005629BE">
        <w:rPr>
          <w:rFonts w:ascii="標楷體" w:eastAsia="標楷體" w:hAnsi="標楷體" w:hint="eastAsia"/>
          <w:b/>
          <w:sz w:val="28"/>
          <w:szCs w:val="28"/>
        </w:rPr>
        <w:tab/>
      </w:r>
      <w:r w:rsidRPr="005629BE">
        <w:rPr>
          <w:rFonts w:ascii="標楷體" w:eastAsia="標楷體" w:hAnsi="標楷體" w:hint="eastAsia"/>
          <w:b/>
          <w:sz w:val="28"/>
          <w:szCs w:val="28"/>
        </w:rPr>
        <w:tab/>
        <w:t xml:space="preserve">  地    址：</w:t>
      </w:r>
    </w:p>
    <w:p w:rsidR="00A96B25" w:rsidRPr="005629BE" w:rsidRDefault="00A96B25" w:rsidP="00AB1A84">
      <w:pPr>
        <w:spacing w:line="560" w:lineRule="exact"/>
        <w:jc w:val="distribute"/>
        <w:rPr>
          <w:rFonts w:ascii="標楷體" w:eastAsia="標楷體" w:hAnsi="標楷體"/>
          <w:b/>
          <w:sz w:val="28"/>
          <w:szCs w:val="28"/>
        </w:rPr>
      </w:pPr>
      <w:r w:rsidRPr="005629BE">
        <w:rPr>
          <w:rFonts w:ascii="標楷體" w:eastAsia="標楷體" w:hAnsi="標楷體" w:hint="eastAsia"/>
          <w:b/>
          <w:sz w:val="28"/>
          <w:szCs w:val="28"/>
        </w:rPr>
        <w:t>中華民國   年   月   日</w:t>
      </w:r>
    </w:p>
    <w:p w:rsidR="00A96B25" w:rsidRPr="005629BE" w:rsidRDefault="00A96B25" w:rsidP="00AB1A84">
      <w:pPr>
        <w:pageBreakBefore/>
        <w:snapToGrid w:val="0"/>
        <w:spacing w:line="420" w:lineRule="exact"/>
        <w:jc w:val="center"/>
        <w:rPr>
          <w:rFonts w:eastAsia="標楷體"/>
          <w:b/>
          <w:sz w:val="28"/>
          <w:szCs w:val="28"/>
        </w:rPr>
      </w:pPr>
      <w:r w:rsidRPr="005629BE">
        <w:rPr>
          <w:rFonts w:eastAsia="標楷體"/>
          <w:b/>
          <w:sz w:val="28"/>
          <w:szCs w:val="28"/>
        </w:rPr>
        <w:lastRenderedPageBreak/>
        <w:t>法律文字說明</w:t>
      </w:r>
    </w:p>
    <w:p w:rsidR="00A96B25" w:rsidRPr="005629BE" w:rsidRDefault="00A96B25" w:rsidP="00AB1A84">
      <w:pPr>
        <w:numPr>
          <w:ilvl w:val="0"/>
          <w:numId w:val="1"/>
        </w:numPr>
        <w:suppressAutoHyphens/>
        <w:snapToGrid w:val="0"/>
        <w:spacing w:line="420" w:lineRule="exact"/>
        <w:rPr>
          <w:rFonts w:eastAsia="標楷體"/>
          <w:sz w:val="28"/>
          <w:szCs w:val="28"/>
        </w:rPr>
      </w:pPr>
      <w:r w:rsidRPr="005629BE">
        <w:rPr>
          <w:rFonts w:eastAsia="標楷體"/>
          <w:b/>
          <w:sz w:val="28"/>
          <w:szCs w:val="28"/>
        </w:rPr>
        <w:t>非專屬授權</w:t>
      </w:r>
      <w:r w:rsidRPr="005629BE">
        <w:rPr>
          <w:rFonts w:eastAsia="標楷體"/>
          <w:b/>
          <w:sz w:val="28"/>
          <w:szCs w:val="28"/>
        </w:rPr>
        <w:t xml:space="preserve">(non-exclusive license) </w:t>
      </w:r>
    </w:p>
    <w:p w:rsidR="00A96B25" w:rsidRPr="005629BE" w:rsidRDefault="00A96B25" w:rsidP="00834279">
      <w:pPr>
        <w:numPr>
          <w:ilvl w:val="0"/>
          <w:numId w:val="1"/>
        </w:numPr>
        <w:suppressAutoHyphens/>
        <w:snapToGrid w:val="0"/>
        <w:spacing w:line="420" w:lineRule="exact"/>
        <w:ind w:left="891" w:hanging="284"/>
        <w:jc w:val="both"/>
        <w:rPr>
          <w:rFonts w:eastAsia="標楷體"/>
          <w:sz w:val="28"/>
          <w:szCs w:val="28"/>
        </w:rPr>
      </w:pPr>
      <w:r w:rsidRPr="005629BE">
        <w:rPr>
          <w:rFonts w:eastAsia="標楷體"/>
          <w:sz w:val="28"/>
          <w:szCs w:val="28"/>
        </w:rPr>
        <w:t>從字義上來了解「專屬／非專屬」授權的關係時，可以合理的與「獨佔／非獨佔」這兩個字詞做一定程度的連結，專屬授權屬於一種封閉、排外的獨佔關係，針對特定人或是特定背景做出授權行為，並排斥其他「非被授權人」使用該作品，但非專屬授權則可向不特定多數人進行授權動作，類似非獨占的概念。</w:t>
      </w:r>
    </w:p>
    <w:bookmarkEnd w:id="0"/>
    <w:p w:rsidR="00881806" w:rsidRPr="005629BE" w:rsidRDefault="00881806" w:rsidP="00AB1A84">
      <w:pPr>
        <w:spacing w:line="420" w:lineRule="exact"/>
      </w:pPr>
    </w:p>
    <w:sectPr w:rsidR="00881806" w:rsidRPr="005629BE" w:rsidSect="00A96B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C1" w:rsidRDefault="00D845C1" w:rsidP="00044AA2">
      <w:r>
        <w:separator/>
      </w:r>
    </w:p>
  </w:endnote>
  <w:endnote w:type="continuationSeparator" w:id="0">
    <w:p w:rsidR="00D845C1" w:rsidRDefault="00D845C1" w:rsidP="0004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C1" w:rsidRDefault="00D845C1" w:rsidP="00044AA2">
      <w:r>
        <w:separator/>
      </w:r>
    </w:p>
  </w:footnote>
  <w:footnote w:type="continuationSeparator" w:id="0">
    <w:p w:rsidR="00D845C1" w:rsidRDefault="00D845C1" w:rsidP="0004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FBC8A7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25"/>
    <w:rsid w:val="00007827"/>
    <w:rsid w:val="00044AA2"/>
    <w:rsid w:val="001911D8"/>
    <w:rsid w:val="002A200C"/>
    <w:rsid w:val="00391A1A"/>
    <w:rsid w:val="003F1523"/>
    <w:rsid w:val="00427C65"/>
    <w:rsid w:val="004B5463"/>
    <w:rsid w:val="004E4C29"/>
    <w:rsid w:val="005629BE"/>
    <w:rsid w:val="00623F53"/>
    <w:rsid w:val="00704104"/>
    <w:rsid w:val="00834279"/>
    <w:rsid w:val="00881806"/>
    <w:rsid w:val="008C4F94"/>
    <w:rsid w:val="00A020DF"/>
    <w:rsid w:val="00A52853"/>
    <w:rsid w:val="00A751AA"/>
    <w:rsid w:val="00A96B25"/>
    <w:rsid w:val="00AB1A84"/>
    <w:rsid w:val="00B8118B"/>
    <w:rsid w:val="00BF0FF6"/>
    <w:rsid w:val="00C02E26"/>
    <w:rsid w:val="00CE6C25"/>
    <w:rsid w:val="00D43F12"/>
    <w:rsid w:val="00D845C1"/>
    <w:rsid w:val="00F01C34"/>
    <w:rsid w:val="00F9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759D96-207F-421E-A930-8B99086D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B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96B25"/>
    <w:rPr>
      <w:color w:val="0000FF"/>
      <w:u w:val="single"/>
    </w:rPr>
  </w:style>
  <w:style w:type="paragraph" w:customStyle="1" w:styleId="Textbody">
    <w:name w:val="Text body"/>
    <w:rsid w:val="00A751A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4">
    <w:name w:val="header"/>
    <w:basedOn w:val="a"/>
    <w:link w:val="a5"/>
    <w:uiPriority w:val="99"/>
    <w:unhideWhenUsed/>
    <w:rsid w:val="00044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4A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4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4AA2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1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01C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蘇怡華</dc:creator>
  <cp:keywords/>
  <dc:description/>
  <cp:lastModifiedBy>蘇怡華</cp:lastModifiedBy>
  <cp:revision>2</cp:revision>
  <cp:lastPrinted>2019-10-31T06:28:00Z</cp:lastPrinted>
  <dcterms:created xsi:type="dcterms:W3CDTF">2019-11-15T03:56:00Z</dcterms:created>
  <dcterms:modified xsi:type="dcterms:W3CDTF">2019-11-15T03:56:00Z</dcterms:modified>
</cp:coreProperties>
</file>