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58" w:rsidRPr="00DE3116" w:rsidRDefault="00121B9B" w:rsidP="00C47088">
      <w:pPr>
        <w:tabs>
          <w:tab w:val="left" w:pos="1440"/>
        </w:tabs>
        <w:snapToGrid w:val="0"/>
        <w:spacing w:line="440" w:lineRule="exact"/>
        <w:ind w:left="-180" w:firstLine="180"/>
        <w:jc w:val="center"/>
        <w:rPr>
          <w:rFonts w:ascii="標楷體" w:eastAsia="標楷體" w:hAnsi="標楷體"/>
          <w:b/>
          <w:bCs/>
          <w:sz w:val="28"/>
          <w:szCs w:val="28"/>
        </w:rPr>
      </w:pPr>
      <w:r w:rsidRPr="00DE3116">
        <w:rPr>
          <w:rFonts w:ascii="標楷體" w:eastAsia="標楷體" w:hAnsi="標楷體" w:hint="eastAsia"/>
          <w:b/>
          <w:bCs/>
          <w:sz w:val="28"/>
          <w:szCs w:val="28"/>
        </w:rPr>
        <w:t>10</w:t>
      </w:r>
      <w:r w:rsidR="00B5457A" w:rsidRPr="00DE3116">
        <w:rPr>
          <w:rFonts w:ascii="標楷體" w:eastAsia="標楷體" w:hAnsi="標楷體" w:hint="eastAsia"/>
          <w:b/>
          <w:bCs/>
          <w:sz w:val="28"/>
          <w:szCs w:val="28"/>
        </w:rPr>
        <w:t>9</w:t>
      </w:r>
      <w:r w:rsidRPr="00DE3116">
        <w:rPr>
          <w:rFonts w:ascii="標楷體" w:eastAsia="標楷體" w:hAnsi="標楷體" w:hint="eastAsia"/>
          <w:b/>
          <w:bCs/>
          <w:sz w:val="28"/>
          <w:szCs w:val="28"/>
        </w:rPr>
        <w:t>年</w:t>
      </w:r>
      <w:r w:rsidR="00DE128D" w:rsidRPr="00DE3116">
        <w:rPr>
          <w:rFonts w:ascii="標楷體" w:eastAsia="標楷體" w:hAnsi="標楷體" w:hint="eastAsia"/>
          <w:b/>
          <w:bCs/>
          <w:sz w:val="28"/>
          <w:szCs w:val="28"/>
        </w:rPr>
        <w:t>流行音樂新媒體應用節目</w:t>
      </w:r>
      <w:r w:rsidR="0006186E" w:rsidRPr="00DE3116">
        <w:rPr>
          <w:rFonts w:ascii="標楷體" w:eastAsia="標楷體" w:hAnsi="標楷體" w:hint="eastAsia"/>
          <w:b/>
          <w:bCs/>
          <w:sz w:val="28"/>
          <w:szCs w:val="28"/>
        </w:rPr>
        <w:t>製播計畫</w:t>
      </w:r>
      <w:r w:rsidR="00C90037" w:rsidRPr="00DE3116">
        <w:rPr>
          <w:rFonts w:ascii="標楷體" w:eastAsia="標楷體" w:hAnsi="標楷體" w:cs="Arial Unicode MS" w:hint="eastAsia"/>
          <w:b/>
          <w:bCs/>
          <w:sz w:val="28"/>
          <w:szCs w:val="28"/>
        </w:rPr>
        <w:t>─</w:t>
      </w:r>
      <w:r w:rsidR="00707406" w:rsidRPr="00DE3116">
        <w:rPr>
          <w:rFonts w:ascii="標楷體" w:eastAsia="標楷體" w:hAnsi="標楷體" w:hint="eastAsia"/>
          <w:b/>
          <w:bCs/>
          <w:szCs w:val="28"/>
        </w:rPr>
        <w:t>「</w:t>
      </w:r>
      <w:r w:rsidR="00707406" w:rsidRPr="00DE3116">
        <w:rPr>
          <w:rFonts w:ascii="新細明體" w:hAnsi="新細明體" w:hint="eastAsia"/>
          <w:b/>
          <w:bCs/>
          <w:sz w:val="28"/>
          <w:szCs w:val="28"/>
        </w:rPr>
        <w:t>〇〇〇〇〇</w:t>
      </w:r>
      <w:r w:rsidR="00707406" w:rsidRPr="00DE3116">
        <w:rPr>
          <w:rFonts w:ascii="標楷體" w:eastAsia="標楷體" w:hAnsi="標楷體" w:hint="eastAsia"/>
          <w:b/>
          <w:bCs/>
          <w:sz w:val="28"/>
          <w:szCs w:val="28"/>
        </w:rPr>
        <w:t>(即本案名稱)</w:t>
      </w:r>
      <w:r w:rsidR="00707406" w:rsidRPr="00DE3116">
        <w:rPr>
          <w:rFonts w:ascii="標楷體" w:eastAsia="標楷體" w:hAnsi="標楷體" w:hint="eastAsia"/>
          <w:b/>
          <w:bCs/>
          <w:szCs w:val="28"/>
        </w:rPr>
        <w:t>」</w:t>
      </w:r>
    </w:p>
    <w:p w:rsidR="00AA77E3" w:rsidRPr="00DE3116" w:rsidRDefault="00C90037" w:rsidP="00AA77E3">
      <w:pPr>
        <w:pStyle w:val="Default"/>
        <w:jc w:val="center"/>
        <w:rPr>
          <w:rFonts w:hAnsi="標楷體" w:cs="Arial Unicode MS"/>
          <w:b/>
          <w:bCs/>
          <w:sz w:val="28"/>
          <w:szCs w:val="28"/>
        </w:rPr>
      </w:pPr>
      <w:r w:rsidRPr="00DE3116">
        <w:rPr>
          <w:rFonts w:hAnsi="標楷體" w:cs="Arial Unicode MS" w:hint="eastAsia"/>
          <w:b/>
          <w:bCs/>
          <w:sz w:val="28"/>
          <w:szCs w:val="28"/>
        </w:rPr>
        <w:t>補助</w:t>
      </w:r>
      <w:r w:rsidR="001A1F08" w:rsidRPr="00DE3116">
        <w:rPr>
          <w:rFonts w:hAnsi="標楷體" w:cs="Arial Unicode MS"/>
          <w:b/>
          <w:bCs/>
          <w:noProof/>
          <w:sz w:val="28"/>
          <w:szCs w:val="28"/>
        </w:rPr>
        <mc:AlternateContent>
          <mc:Choice Requires="wps">
            <w:drawing>
              <wp:anchor distT="0" distB="0" distL="114300" distR="114300" simplePos="0" relativeHeight="251658240" behindDoc="0" locked="1" layoutInCell="1" allowOverlap="1">
                <wp:simplePos x="0" y="0"/>
                <wp:positionH relativeFrom="column">
                  <wp:posOffset>-773430</wp:posOffset>
                </wp:positionH>
                <wp:positionV relativeFrom="paragraph">
                  <wp:posOffset>-1213485</wp:posOffset>
                </wp:positionV>
                <wp:extent cx="762000" cy="381000"/>
                <wp:effectExtent l="0" t="0" r="1905" b="3810"/>
                <wp:wrapNone/>
                <wp:docPr id="4"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E0E" w:rsidRDefault="00FB2E0E" w:rsidP="00ED2FF9">
                            <w:pPr>
                              <w:snapToGrid w:val="0"/>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0.9pt;margin-top:-95.55pt;width:60pt;height:3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" stroked="f">
                <v:textbox inset="0,0,0,0">
                  <w:txbxContent>
                    <w:p w:rsidR="00FB2E0E" w:rsidRDefault="00FB2E0E" w:rsidP="00ED2FF9">
                      <w:pPr>
                        <w:snapToGrid w:val="0"/>
                        <w:jc w:val="center"/>
                      </w:pPr>
                    </w:p>
                  </w:txbxContent>
                </v:textbox>
                <w10:anchorlock/>
              </v:shape>
            </w:pict>
          </mc:Fallback>
        </mc:AlternateContent>
      </w:r>
      <w:r w:rsidR="001A1F08" w:rsidRPr="00DE3116">
        <w:rPr>
          <w:rFonts w:hAnsi="標楷體" w:cs="Arial Unicode MS"/>
          <w:b/>
          <w:bCs/>
          <w:noProof/>
          <w:sz w:val="28"/>
          <w:szCs w:val="28"/>
        </w:rPr>
        <mc:AlternateContent>
          <mc:Choice Requires="wps">
            <w:drawing>
              <wp:anchor distT="0" distB="0" distL="114300" distR="114300" simplePos="0" relativeHeight="251657216" behindDoc="0" locked="1" layoutInCell="1" allowOverlap="1">
                <wp:simplePos x="0" y="0"/>
                <wp:positionH relativeFrom="column">
                  <wp:posOffset>-552450</wp:posOffset>
                </wp:positionH>
                <wp:positionV relativeFrom="page">
                  <wp:posOffset>2325370</wp:posOffset>
                </wp:positionV>
                <wp:extent cx="1440180" cy="360045"/>
                <wp:effectExtent l="9525" t="10795" r="7620" b="10160"/>
                <wp:wrapNone/>
                <wp:docPr id="3"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FB2E0E" w:rsidRDefault="00FB2E0E" w:rsidP="00ED2FF9">
                            <w:pPr>
                              <w:pStyle w:val="a5"/>
                              <w:snapToGrid/>
                            </w:pPr>
                            <w:r>
                              <w:rPr>
                                <w:rFonts w:hint="eastAsia"/>
                              </w:rPr>
                              <w:t>局長鍾琴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27" type="#_x0000_t202" style="position:absolute;left:0;text-align:left;margin-left:-43.5pt;margin-top:183.1pt;width:113.4pt;height:28.3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">
                <v:textbox>
                  <w:txbxContent>
                    <w:p w:rsidR="00FB2E0E" w:rsidRDefault="00FB2E0E" w:rsidP="00ED2FF9">
                      <w:pPr>
                        <w:pStyle w:val="a5"/>
                        <w:snapToGrid/>
                      </w:pPr>
                      <w:r>
                        <w:rPr>
                          <w:rFonts w:hint="eastAsia"/>
                        </w:rPr>
                        <w:t>局長鍾琴</w:t>
                      </w:r>
                    </w:p>
                  </w:txbxContent>
                </v:textbox>
                <w10:wrap anchory="page"/>
                <w10:anchorlock/>
              </v:shape>
            </w:pict>
          </mc:Fallback>
        </mc:AlternateContent>
      </w:r>
      <w:r w:rsidR="001A1F08" w:rsidRPr="00DE3116">
        <w:rPr>
          <w:rFonts w:hAnsi="標楷體" w:cs="Arial Unicode MS"/>
          <w:b/>
          <w:bCs/>
          <w:noProof/>
          <w:sz w:val="28"/>
          <w:szCs w:val="28"/>
        </w:rPr>
        <mc:AlternateContent>
          <mc:Choice Requires="wps">
            <w:drawing>
              <wp:anchor distT="0" distB="0" distL="114300" distR="114300" simplePos="0" relativeHeight="251656192" behindDoc="0" locked="1" layoutInCell="1" allowOverlap="1">
                <wp:simplePos x="0" y="0"/>
                <wp:positionH relativeFrom="column">
                  <wp:posOffset>-552450</wp:posOffset>
                </wp:positionH>
                <wp:positionV relativeFrom="page">
                  <wp:posOffset>3762375</wp:posOffset>
                </wp:positionV>
                <wp:extent cx="1440180" cy="360045"/>
                <wp:effectExtent l="9525" t="9525" r="7620" b="11430"/>
                <wp:wrapNone/>
                <wp:docPr id="2"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FB2E0E" w:rsidRDefault="00FB2E0E" w:rsidP="00ED2FF9">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28" type="#_x0000_t202" style="position:absolute;left:0;text-align:left;margin-left:-43.5pt;margin-top:296.25pt;width:113.4pt;height:28.35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">
                <v:textbox>
                  <w:txbxContent>
                    <w:p w:rsidR="00FB2E0E" w:rsidRDefault="00FB2E0E" w:rsidP="00ED2FF9">
                      <w:r>
                        <w:rPr>
                          <w:rFonts w:hint="eastAsia"/>
                        </w:rPr>
                        <w:t>空白頁</w:t>
                      </w:r>
                    </w:p>
                  </w:txbxContent>
                </v:textbox>
                <w10:wrap anchory="page"/>
                <w10:anchorlock/>
              </v:shape>
            </w:pict>
          </mc:Fallback>
        </mc:AlternateContent>
      </w:r>
      <w:r w:rsidR="00ED2FF9" w:rsidRPr="00DE3116">
        <w:rPr>
          <w:rFonts w:hAnsi="標楷體" w:cs="Arial Unicode MS" w:hint="eastAsia"/>
          <w:b/>
          <w:bCs/>
          <w:sz w:val="28"/>
          <w:szCs w:val="28"/>
        </w:rPr>
        <w:t>契約書</w:t>
      </w:r>
      <w:r w:rsidR="00DE128D" w:rsidRPr="00DE3116">
        <w:rPr>
          <w:rFonts w:hAnsi="標楷體" w:cs="Arial Unicode MS" w:hint="eastAsia"/>
          <w:b/>
          <w:bCs/>
          <w:sz w:val="28"/>
          <w:szCs w:val="28"/>
        </w:rPr>
        <w:t>(草案)</w:t>
      </w:r>
      <w:r w:rsidR="00AA77E3" w:rsidRPr="00DE3116">
        <w:rPr>
          <w:rFonts w:hAnsi="標楷體" w:cs="Arial Unicode MS" w:hint="eastAsia"/>
          <w:b/>
          <w:bCs/>
          <w:sz w:val="28"/>
          <w:szCs w:val="28"/>
        </w:rPr>
        <w:t xml:space="preserve"> </w:t>
      </w:r>
    </w:p>
    <w:p w:rsidR="00ED2FF9" w:rsidRPr="00DE3116" w:rsidRDefault="00ED2FF9" w:rsidP="00F35AF7">
      <w:pPr>
        <w:rPr>
          <w:rFonts w:ascii="標楷體" w:eastAsia="標楷體" w:hAnsi="標楷體"/>
          <w:sz w:val="28"/>
          <w:szCs w:val="28"/>
        </w:rPr>
      </w:pPr>
      <w:r w:rsidRPr="00DE3116">
        <w:rPr>
          <w:rFonts w:ascii="標楷體" w:eastAsia="標楷體" w:hAnsi="標楷體" w:hint="eastAsia"/>
          <w:sz w:val="28"/>
          <w:szCs w:val="28"/>
        </w:rPr>
        <w:t>立約人：</w:t>
      </w:r>
      <w:r w:rsidR="00870954" w:rsidRPr="00DE3116">
        <w:rPr>
          <w:rFonts w:ascii="標楷體" w:eastAsia="標楷體" w:hAnsi="標楷體" w:hint="eastAsia"/>
          <w:sz w:val="28"/>
          <w:szCs w:val="28"/>
        </w:rPr>
        <w:t>文化部影視及流行音樂產業局</w:t>
      </w:r>
      <w:r w:rsidR="002E714D" w:rsidRPr="00DE3116">
        <w:rPr>
          <w:rFonts w:ascii="標楷體" w:eastAsia="標楷體" w:hAnsi="標楷體" w:hint="eastAsia"/>
          <w:sz w:val="28"/>
          <w:szCs w:val="28"/>
        </w:rPr>
        <w:t>（以下簡稱甲方</w:t>
      </w:r>
      <w:r w:rsidRPr="00DE3116">
        <w:rPr>
          <w:rFonts w:ascii="標楷體" w:eastAsia="標楷體" w:hAnsi="標楷體" w:hint="eastAsia"/>
          <w:sz w:val="28"/>
          <w:szCs w:val="28"/>
        </w:rPr>
        <w:t>）同意補助</w:t>
      </w:r>
      <w:r w:rsidR="00F35AF7" w:rsidRPr="00DE3116">
        <w:rPr>
          <w:rFonts w:ascii="標楷體" w:eastAsia="標楷體" w:hAnsi="標楷體" w:hint="eastAsia"/>
          <w:sz w:val="28"/>
          <w:szCs w:val="28"/>
          <w:u w:val="single"/>
        </w:rPr>
        <w:t xml:space="preserve"> </w:t>
      </w:r>
      <w:r w:rsidR="00707406" w:rsidRPr="00DE3116">
        <w:rPr>
          <w:rFonts w:ascii="標楷體" w:eastAsia="標楷體" w:hAnsi="標楷體" w:hint="eastAsia"/>
          <w:sz w:val="28"/>
          <w:szCs w:val="28"/>
          <w:u w:val="single"/>
        </w:rPr>
        <w:t xml:space="preserve">          </w:t>
      </w:r>
      <w:r w:rsidR="00F35AF7" w:rsidRPr="00DE3116">
        <w:rPr>
          <w:rFonts w:ascii="標楷體" w:eastAsia="標楷體" w:hAnsi="標楷體" w:hint="eastAsia"/>
          <w:sz w:val="28"/>
          <w:szCs w:val="28"/>
          <w:u w:val="single"/>
        </w:rPr>
        <w:t xml:space="preserve"> </w:t>
      </w:r>
      <w:r w:rsidRPr="00DE3116">
        <w:rPr>
          <w:rFonts w:ascii="標楷體" w:eastAsia="標楷體" w:hAnsi="標楷體" w:hint="eastAsia"/>
          <w:sz w:val="28"/>
          <w:szCs w:val="28"/>
        </w:rPr>
        <w:t>（以下簡稱乙方）</w:t>
      </w:r>
      <w:r w:rsidR="007E2A3D" w:rsidRPr="00DE3116">
        <w:rPr>
          <w:rFonts w:ascii="標楷體" w:eastAsia="標楷體" w:hAnsi="標楷體" w:hint="eastAsia"/>
          <w:sz w:val="28"/>
          <w:szCs w:val="28"/>
        </w:rPr>
        <w:t>製播</w:t>
      </w:r>
      <w:r w:rsidR="00F35AF7" w:rsidRPr="00DE3116">
        <w:rPr>
          <w:rFonts w:ascii="標楷體" w:eastAsia="標楷體" w:hAnsi="標楷體" w:hint="eastAsia"/>
          <w:sz w:val="28"/>
          <w:szCs w:val="28"/>
          <w:u w:val="single"/>
        </w:rPr>
        <w:t xml:space="preserve"> </w:t>
      </w:r>
      <w:r w:rsidR="00707406" w:rsidRPr="00DE3116">
        <w:rPr>
          <w:rFonts w:ascii="標楷體" w:eastAsia="標楷體" w:hAnsi="標楷體" w:hint="eastAsia"/>
          <w:sz w:val="28"/>
          <w:szCs w:val="28"/>
          <w:u w:val="single"/>
        </w:rPr>
        <w:t xml:space="preserve">             </w:t>
      </w:r>
      <w:r w:rsidR="00844542" w:rsidRPr="00DE3116">
        <w:rPr>
          <w:rFonts w:ascii="標楷體" w:eastAsia="標楷體" w:hAnsi="標楷體" w:hint="eastAsia"/>
          <w:sz w:val="28"/>
          <w:szCs w:val="28"/>
          <w:u w:val="single"/>
        </w:rPr>
        <w:t xml:space="preserve"> </w:t>
      </w:r>
      <w:r w:rsidR="00CD0106" w:rsidRPr="00DE3116">
        <w:rPr>
          <w:rFonts w:ascii="標楷體" w:eastAsia="標楷體" w:hAnsi="標楷體" w:hint="eastAsia"/>
          <w:sz w:val="28"/>
          <w:szCs w:val="28"/>
        </w:rPr>
        <w:t>（以下簡稱本</w:t>
      </w:r>
      <w:r w:rsidR="006323F8" w:rsidRPr="00DE3116">
        <w:rPr>
          <w:rFonts w:ascii="標楷體" w:eastAsia="標楷體" w:hAnsi="標楷體" w:hint="eastAsia"/>
          <w:sz w:val="28"/>
          <w:szCs w:val="28"/>
        </w:rPr>
        <w:t>案</w:t>
      </w:r>
      <w:r w:rsidR="00CD0106" w:rsidRPr="00DE3116">
        <w:rPr>
          <w:rFonts w:ascii="標楷體" w:eastAsia="標楷體" w:hAnsi="標楷體" w:hint="eastAsia"/>
          <w:sz w:val="28"/>
          <w:szCs w:val="28"/>
        </w:rPr>
        <w:t>）</w:t>
      </w:r>
      <w:r w:rsidRPr="00DE3116">
        <w:rPr>
          <w:rFonts w:ascii="標楷體" w:eastAsia="標楷體" w:hAnsi="標楷體" w:hint="eastAsia"/>
          <w:sz w:val="28"/>
          <w:szCs w:val="28"/>
        </w:rPr>
        <w:t>，雙方</w:t>
      </w:r>
      <w:r w:rsidR="007E079A" w:rsidRPr="00DE3116">
        <w:rPr>
          <w:rFonts w:ascii="標楷體" w:eastAsia="標楷體" w:hAnsi="標楷體" w:hint="eastAsia"/>
          <w:sz w:val="28"/>
          <w:szCs w:val="28"/>
        </w:rPr>
        <w:t>約定</w:t>
      </w:r>
      <w:r w:rsidRPr="00DE3116">
        <w:rPr>
          <w:rFonts w:ascii="標楷體" w:eastAsia="標楷體" w:hAnsi="標楷體" w:hint="eastAsia"/>
          <w:sz w:val="28"/>
          <w:szCs w:val="28"/>
        </w:rPr>
        <w:t>條款如下：</w:t>
      </w:r>
    </w:p>
    <w:p w:rsidR="00F35AF7" w:rsidRPr="00DE3116" w:rsidRDefault="00F35AF7" w:rsidP="00F35AF7">
      <w:pPr>
        <w:rPr>
          <w:rFonts w:ascii="標楷體" w:eastAsia="標楷體" w:hAnsi="標楷體"/>
          <w:sz w:val="28"/>
          <w:szCs w:val="28"/>
        </w:rPr>
      </w:pPr>
    </w:p>
    <w:p w:rsidR="004614E6" w:rsidRPr="00DE3116" w:rsidRDefault="006323F8" w:rsidP="002C5A9A">
      <w:pPr>
        <w:numPr>
          <w:ilvl w:val="0"/>
          <w:numId w:val="13"/>
        </w:numPr>
        <w:snapToGrid w:val="0"/>
        <w:spacing w:line="440" w:lineRule="exact"/>
        <w:jc w:val="both"/>
        <w:rPr>
          <w:rFonts w:ascii="標楷體" w:eastAsia="標楷體" w:hAnsi="標楷體" w:cs="Arial Unicode MS"/>
          <w:sz w:val="28"/>
          <w:szCs w:val="28"/>
        </w:rPr>
      </w:pPr>
      <w:r w:rsidRPr="00DE3116">
        <w:rPr>
          <w:rFonts w:ascii="標楷體" w:eastAsia="標楷體" w:hAnsi="標楷體" w:cs="Arial Unicode MS" w:hint="eastAsia"/>
          <w:sz w:val="28"/>
          <w:szCs w:val="28"/>
        </w:rPr>
        <w:t>乙方應依甲方核定之本案</w:t>
      </w:r>
      <w:r w:rsidR="0006186E" w:rsidRPr="00DE3116">
        <w:rPr>
          <w:rFonts w:ascii="標楷體" w:eastAsia="標楷體" w:hAnsi="標楷體" w:cs="Arial Unicode MS" w:hint="eastAsia"/>
          <w:sz w:val="28"/>
          <w:szCs w:val="28"/>
        </w:rPr>
        <w:t>企畫書（以下簡稱企</w:t>
      </w:r>
      <w:r w:rsidR="00CD0106" w:rsidRPr="00DE3116">
        <w:rPr>
          <w:rFonts w:ascii="標楷體" w:eastAsia="標楷體" w:hAnsi="標楷體" w:cs="Arial Unicode MS" w:hint="eastAsia"/>
          <w:sz w:val="28"/>
          <w:szCs w:val="28"/>
        </w:rPr>
        <w:t>畫書，如附件</w:t>
      </w:r>
      <w:r w:rsidR="00286A44" w:rsidRPr="00DE3116">
        <w:rPr>
          <w:rFonts w:ascii="標楷體" w:eastAsia="標楷體" w:hAnsi="標楷體" w:cs="Arial Unicode MS" w:hint="eastAsia"/>
          <w:sz w:val="28"/>
          <w:szCs w:val="28"/>
        </w:rPr>
        <w:t>一</w:t>
      </w:r>
      <w:r w:rsidR="00CD0106" w:rsidRPr="00DE3116">
        <w:rPr>
          <w:rFonts w:ascii="標楷體" w:eastAsia="標楷體" w:hAnsi="標楷體" w:cs="Arial Unicode MS" w:hint="eastAsia"/>
          <w:sz w:val="28"/>
          <w:szCs w:val="28"/>
        </w:rPr>
        <w:t>）執行</w:t>
      </w:r>
      <w:r w:rsidR="00AB4BEB" w:rsidRPr="00DE3116">
        <w:rPr>
          <w:rFonts w:ascii="標楷體" w:eastAsia="標楷體" w:hAnsi="標楷體" w:cs="Arial Unicode MS" w:hint="eastAsia"/>
          <w:sz w:val="28"/>
          <w:szCs w:val="28"/>
        </w:rPr>
        <w:t>。</w:t>
      </w:r>
    </w:p>
    <w:p w:rsidR="00ED2FF9" w:rsidRPr="00DE3116" w:rsidRDefault="00E22A30" w:rsidP="00C90037">
      <w:pPr>
        <w:numPr>
          <w:ilvl w:val="0"/>
          <w:numId w:val="18"/>
        </w:numPr>
        <w:snapToGrid w:val="0"/>
        <w:spacing w:line="440" w:lineRule="exact"/>
        <w:jc w:val="both"/>
        <w:rPr>
          <w:rFonts w:ascii="標楷體" w:eastAsia="標楷體" w:hAnsi="標楷體"/>
          <w:sz w:val="28"/>
          <w:szCs w:val="28"/>
        </w:rPr>
      </w:pPr>
      <w:r w:rsidRPr="00DE3116">
        <w:rPr>
          <w:rFonts w:ascii="標楷體" w:eastAsia="標楷體" w:hAnsi="標楷體" w:hint="eastAsia"/>
          <w:sz w:val="28"/>
          <w:szCs w:val="28"/>
        </w:rPr>
        <w:t>補助金</w:t>
      </w:r>
      <w:r w:rsidR="008C7074" w:rsidRPr="00DE3116">
        <w:rPr>
          <w:rFonts w:ascii="標楷體" w:eastAsia="標楷體" w:hAnsi="標楷體" w:hint="eastAsia"/>
          <w:sz w:val="28"/>
          <w:szCs w:val="28"/>
        </w:rPr>
        <w:t>審核撥付</w:t>
      </w:r>
      <w:r w:rsidRPr="00DE3116">
        <w:rPr>
          <w:rFonts w:ascii="標楷體" w:eastAsia="標楷體" w:hAnsi="標楷體" w:hint="eastAsia"/>
          <w:sz w:val="28"/>
          <w:szCs w:val="28"/>
        </w:rPr>
        <w:t>審查</w:t>
      </w:r>
      <w:r w:rsidR="00850741" w:rsidRPr="00DE3116">
        <w:rPr>
          <w:rFonts w:ascii="標楷體" w:eastAsia="標楷體" w:hAnsi="標楷體" w:hint="eastAsia"/>
          <w:sz w:val="28"/>
          <w:szCs w:val="28"/>
        </w:rPr>
        <w:t>及實際補助金額核定</w:t>
      </w:r>
      <w:r w:rsidR="00ED2FF9" w:rsidRPr="00DE3116">
        <w:rPr>
          <w:rFonts w:ascii="標楷體" w:eastAsia="標楷體" w:hAnsi="標楷體" w:hint="eastAsia"/>
          <w:sz w:val="28"/>
          <w:szCs w:val="28"/>
        </w:rPr>
        <w:t>標準：</w:t>
      </w:r>
      <w:r w:rsidR="00970AA9" w:rsidRPr="00DE3116">
        <w:rPr>
          <w:rFonts w:ascii="標楷體" w:eastAsia="標楷體" w:hAnsi="標楷體" w:hint="eastAsia"/>
          <w:sz w:val="20"/>
          <w:szCs w:val="20"/>
        </w:rPr>
        <w:t>(</w:t>
      </w:r>
      <w:r w:rsidR="00933418" w:rsidRPr="00DE3116">
        <w:rPr>
          <w:rFonts w:ascii="標楷體" w:eastAsia="標楷體" w:hAnsi="標楷體" w:hint="eastAsia"/>
          <w:sz w:val="20"/>
          <w:szCs w:val="20"/>
        </w:rPr>
        <w:t>僅註不錄:</w:t>
      </w:r>
      <w:r w:rsidR="00970AA9" w:rsidRPr="00DE3116">
        <w:rPr>
          <w:rFonts w:ascii="標楷體" w:eastAsia="標楷體" w:hAnsi="標楷體" w:hint="eastAsia"/>
          <w:sz w:val="20"/>
          <w:szCs w:val="20"/>
        </w:rPr>
        <w:t>將視個案製播期程彈性調整期數及核撥金額百分比)</w:t>
      </w:r>
    </w:p>
    <w:p w:rsidR="000E47B0" w:rsidRPr="00DE3116" w:rsidRDefault="00DB5F3A" w:rsidP="002F5CE1">
      <w:pPr>
        <w:spacing w:line="440" w:lineRule="exact"/>
        <w:ind w:leftChars="412" w:left="992" w:hangingChars="1" w:hanging="3"/>
        <w:jc w:val="both"/>
        <w:rPr>
          <w:rFonts w:ascii="標楷體" w:eastAsia="標楷體" w:hAnsi="標楷體"/>
          <w:sz w:val="28"/>
          <w:szCs w:val="22"/>
        </w:rPr>
      </w:pPr>
      <w:r w:rsidRPr="00DE3116">
        <w:rPr>
          <w:rFonts w:ascii="標楷體" w:eastAsia="標楷體" w:hAnsi="標楷體" w:hint="eastAsia"/>
          <w:sz w:val="28"/>
          <w:szCs w:val="28"/>
        </w:rPr>
        <w:t>甲方同意補助乙方本案總經費之</w:t>
      </w:r>
      <w:r w:rsidR="00707406" w:rsidRPr="00DE3116">
        <w:rPr>
          <w:rFonts w:ascii="標楷體" w:eastAsia="標楷體" w:hAnsi="標楷體" w:hint="eastAsia"/>
          <w:sz w:val="28"/>
          <w:szCs w:val="28"/>
          <w:u w:val="single"/>
        </w:rPr>
        <w:t xml:space="preserve">      %</w:t>
      </w:r>
      <w:r w:rsidR="00707406" w:rsidRPr="00DE3116">
        <w:rPr>
          <w:rFonts w:ascii="標楷體" w:eastAsia="標楷體" w:hAnsi="標楷體" w:hint="eastAsia"/>
          <w:sz w:val="28"/>
          <w:szCs w:val="28"/>
        </w:rPr>
        <w:t>，且以新臺幣</w:t>
      </w:r>
      <w:r w:rsidR="00707406" w:rsidRPr="00DE3116">
        <w:rPr>
          <w:rFonts w:ascii="標楷體" w:eastAsia="標楷體" w:hAnsi="標楷體" w:cs="Arial Unicode MS" w:hint="eastAsia"/>
          <w:bCs/>
          <w:sz w:val="28"/>
          <w:szCs w:val="28"/>
          <w:u w:val="single"/>
        </w:rPr>
        <w:t xml:space="preserve">       </w:t>
      </w:r>
      <w:r w:rsidRPr="00DE3116">
        <w:rPr>
          <w:rFonts w:ascii="標楷體" w:eastAsia="標楷體" w:hAnsi="標楷體" w:hint="eastAsia"/>
          <w:sz w:val="28"/>
          <w:szCs w:val="28"/>
        </w:rPr>
        <w:t>元</w:t>
      </w:r>
      <w:r w:rsidR="0051553D" w:rsidRPr="00DE3116">
        <w:rPr>
          <w:rFonts w:ascii="標楷體" w:eastAsia="標楷體" w:hAnsi="標楷體" w:hint="eastAsia"/>
          <w:sz w:val="28"/>
          <w:szCs w:val="28"/>
        </w:rPr>
        <w:t xml:space="preserve"> </w:t>
      </w:r>
      <w:r w:rsidR="00A1446D" w:rsidRPr="00DE3116">
        <w:rPr>
          <w:rFonts w:ascii="標楷體" w:eastAsia="標楷體" w:hAnsi="標楷體" w:hint="eastAsia"/>
          <w:sz w:val="28"/>
          <w:szCs w:val="28"/>
        </w:rPr>
        <w:t>（以下幣別同）</w:t>
      </w:r>
      <w:r w:rsidRPr="00DE3116">
        <w:rPr>
          <w:rFonts w:ascii="標楷體" w:eastAsia="標楷體" w:hAnsi="標楷體" w:hint="eastAsia"/>
          <w:sz w:val="28"/>
          <w:szCs w:val="28"/>
        </w:rPr>
        <w:t>為上限</w:t>
      </w:r>
      <w:r w:rsidR="00707406" w:rsidRPr="00DE3116">
        <w:rPr>
          <w:rFonts w:ascii="標楷體" w:eastAsia="標楷體" w:hAnsi="標楷體" w:hint="eastAsia"/>
          <w:sz w:val="28"/>
          <w:szCs w:val="22"/>
        </w:rPr>
        <w:t>。</w:t>
      </w:r>
    </w:p>
    <w:p w:rsidR="000E47B0" w:rsidRPr="00DE3116" w:rsidRDefault="00D162AB" w:rsidP="000E47B0">
      <w:pPr>
        <w:numPr>
          <w:ilvl w:val="0"/>
          <w:numId w:val="9"/>
        </w:numPr>
        <w:tabs>
          <w:tab w:val="left" w:pos="1701"/>
        </w:tabs>
        <w:spacing w:line="440" w:lineRule="exact"/>
        <w:jc w:val="both"/>
        <w:rPr>
          <w:rFonts w:ascii="標楷體" w:eastAsia="標楷體" w:hAnsi="標楷體"/>
          <w:sz w:val="28"/>
          <w:szCs w:val="22"/>
        </w:rPr>
      </w:pPr>
      <w:r w:rsidRPr="00DE3116">
        <w:rPr>
          <w:rFonts w:ascii="標楷體" w:eastAsia="標楷體" w:hAnsi="標楷體" w:hint="eastAsia"/>
          <w:sz w:val="28"/>
          <w:szCs w:val="22"/>
        </w:rPr>
        <w:t>第一期補助金</w:t>
      </w:r>
      <w:r w:rsidR="00844542" w:rsidRPr="00DE3116">
        <w:rPr>
          <w:rFonts w:ascii="標楷體" w:eastAsia="標楷體" w:hAnsi="標楷體" w:hint="eastAsia"/>
          <w:sz w:val="28"/>
          <w:szCs w:val="22"/>
        </w:rPr>
        <w:t>：</w:t>
      </w:r>
      <w:r w:rsidR="00707406" w:rsidRPr="00DE3116">
        <w:rPr>
          <w:rFonts w:ascii="標楷體" w:eastAsia="標楷體" w:hAnsi="標楷體" w:hint="eastAsia"/>
          <w:sz w:val="28"/>
          <w:szCs w:val="28"/>
        </w:rPr>
        <w:t>新臺幣</w:t>
      </w:r>
      <w:r w:rsidR="00707406" w:rsidRPr="00DE3116">
        <w:rPr>
          <w:rFonts w:ascii="標楷體" w:eastAsia="標楷體" w:hAnsi="標楷體" w:cs="Arial Unicode MS" w:hint="eastAsia"/>
          <w:bCs/>
          <w:sz w:val="28"/>
          <w:szCs w:val="28"/>
          <w:u w:val="single"/>
        </w:rPr>
        <w:t xml:space="preserve">       </w:t>
      </w:r>
      <w:r w:rsidR="00707406" w:rsidRPr="00DE3116">
        <w:rPr>
          <w:rFonts w:ascii="標楷體" w:eastAsia="標楷體" w:hAnsi="標楷體" w:hint="eastAsia"/>
          <w:sz w:val="28"/>
          <w:szCs w:val="28"/>
        </w:rPr>
        <w:t>元</w:t>
      </w:r>
      <w:r w:rsidRPr="00DE3116">
        <w:rPr>
          <w:rFonts w:ascii="新細明體" w:hAnsi="新細明體" w:hint="eastAsia"/>
          <w:sz w:val="28"/>
          <w:szCs w:val="22"/>
        </w:rPr>
        <w:t>。</w:t>
      </w:r>
      <w:r w:rsidR="00844542" w:rsidRPr="00DE3116">
        <w:rPr>
          <w:rFonts w:ascii="標楷體" w:eastAsia="標楷體" w:hAnsi="標楷體" w:hint="eastAsia"/>
          <w:sz w:val="28"/>
          <w:szCs w:val="22"/>
        </w:rPr>
        <w:t>(核定補助金額上限之</w:t>
      </w:r>
      <w:r w:rsidR="00970AA9" w:rsidRPr="00DE3116">
        <w:rPr>
          <w:rFonts w:ascii="標楷體" w:eastAsia="標楷體" w:hAnsi="標楷體"/>
          <w:sz w:val="28"/>
          <w:szCs w:val="22"/>
        </w:rPr>
        <w:t>4</w:t>
      </w:r>
      <w:r w:rsidR="00DE128D" w:rsidRPr="00DE3116">
        <w:rPr>
          <w:rFonts w:ascii="標楷體" w:eastAsia="標楷體" w:hAnsi="標楷體" w:hint="eastAsia"/>
          <w:sz w:val="28"/>
          <w:szCs w:val="22"/>
        </w:rPr>
        <w:t>0</w:t>
      </w:r>
      <w:r w:rsidR="00844542" w:rsidRPr="00DE3116">
        <w:rPr>
          <w:rFonts w:ascii="標楷體" w:eastAsia="標楷體" w:hAnsi="標楷體" w:hint="eastAsia"/>
          <w:sz w:val="28"/>
          <w:szCs w:val="22"/>
        </w:rPr>
        <w:t>%)</w:t>
      </w:r>
    </w:p>
    <w:p w:rsidR="00D162AB" w:rsidRPr="00DE3116" w:rsidRDefault="00D162AB" w:rsidP="00A2391A">
      <w:pPr>
        <w:tabs>
          <w:tab w:val="left" w:pos="1701"/>
        </w:tabs>
        <w:spacing w:line="440" w:lineRule="exact"/>
        <w:ind w:left="1680"/>
        <w:jc w:val="both"/>
        <w:rPr>
          <w:rFonts w:ascii="標楷體" w:eastAsia="標楷體" w:hAnsi="標楷體"/>
          <w:sz w:val="28"/>
          <w:szCs w:val="22"/>
        </w:rPr>
      </w:pPr>
      <w:r w:rsidRPr="00DE3116">
        <w:rPr>
          <w:rFonts w:ascii="標楷體" w:eastAsia="標楷體" w:hAnsi="標楷體" w:hint="eastAsia"/>
          <w:sz w:val="28"/>
          <w:szCs w:val="22"/>
        </w:rPr>
        <w:t>乙方應於</w:t>
      </w:r>
      <w:r w:rsidR="00B779DD" w:rsidRPr="00DE3116">
        <w:rPr>
          <w:rFonts w:ascii="標楷體" w:eastAsia="標楷體" w:hAnsi="標楷體" w:hint="eastAsia"/>
          <w:sz w:val="28"/>
          <w:szCs w:val="22"/>
        </w:rPr>
        <w:t>109</w:t>
      </w:r>
      <w:r w:rsidR="00A2391A" w:rsidRPr="00DE3116">
        <w:rPr>
          <w:rFonts w:ascii="標楷體" w:eastAsia="標楷體" w:hAnsi="標楷體" w:hint="eastAsia"/>
          <w:sz w:val="28"/>
          <w:szCs w:val="22"/>
        </w:rPr>
        <w:t>年○月○日前</w:t>
      </w:r>
      <w:r w:rsidR="00DE128D" w:rsidRPr="00DE3116">
        <w:rPr>
          <w:rFonts w:ascii="標楷體" w:eastAsia="標楷體" w:hAnsi="標楷體" w:hint="eastAsia"/>
          <w:sz w:val="28"/>
          <w:szCs w:val="22"/>
        </w:rPr>
        <w:t>，</w:t>
      </w:r>
      <w:r w:rsidR="00A2391A" w:rsidRPr="00DE3116">
        <w:rPr>
          <w:rFonts w:ascii="標楷體" w:eastAsia="標楷體" w:hAnsi="標楷體" w:hint="eastAsia"/>
          <w:sz w:val="28"/>
          <w:szCs w:val="22"/>
        </w:rPr>
        <w:t>檢送未以相同或類似之申請案計畫書</w:t>
      </w:r>
      <w:r w:rsidR="00365E47" w:rsidRPr="00DE3116">
        <w:rPr>
          <w:rFonts w:ascii="標楷體" w:eastAsia="標楷體" w:hAnsi="標楷體" w:hint="eastAsia"/>
          <w:sz w:val="28"/>
          <w:szCs w:val="22"/>
        </w:rPr>
        <w:t>向甲方或文化部</w:t>
      </w:r>
      <w:r w:rsidR="00A2391A" w:rsidRPr="00DE3116">
        <w:rPr>
          <w:rFonts w:ascii="標楷體" w:eastAsia="標楷體" w:hAnsi="標楷體" w:hint="eastAsia"/>
          <w:sz w:val="28"/>
          <w:szCs w:val="22"/>
        </w:rPr>
        <w:t>及其所屬機關(構)</w:t>
      </w:r>
      <w:r w:rsidR="00D558C7" w:rsidRPr="00DE3116">
        <w:rPr>
          <w:rFonts w:ascii="標楷體" w:eastAsia="標楷體" w:hAnsi="標楷體" w:hint="eastAsia"/>
          <w:sz w:val="28"/>
          <w:szCs w:val="22"/>
        </w:rPr>
        <w:t>補(捐)助成立之財團法人或行政法人國家表演藝術中心</w:t>
      </w:r>
      <w:r w:rsidR="00A2391A" w:rsidRPr="00DE3116">
        <w:rPr>
          <w:rFonts w:ascii="標楷體" w:eastAsia="標楷體" w:hAnsi="標楷體" w:hint="eastAsia"/>
          <w:sz w:val="28"/>
          <w:szCs w:val="22"/>
        </w:rPr>
        <w:t>重複申請補助之切結書正本一份</w:t>
      </w:r>
      <w:r w:rsidR="00FB7ABA" w:rsidRPr="00DE3116">
        <w:rPr>
          <w:rFonts w:ascii="標楷體" w:eastAsia="標楷體" w:hAnsi="標楷體" w:hint="eastAsia"/>
          <w:sz w:val="28"/>
          <w:szCs w:val="22"/>
        </w:rPr>
        <w:t>、</w:t>
      </w:r>
      <w:r w:rsidRPr="00DE3116">
        <w:rPr>
          <w:rFonts w:ascii="標楷體" w:eastAsia="標楷體" w:hAnsi="標楷體" w:hint="eastAsia"/>
          <w:bCs/>
          <w:sz w:val="28"/>
          <w:szCs w:val="28"/>
        </w:rPr>
        <w:t>第一期補助金核撥申請函</w:t>
      </w:r>
      <w:r w:rsidR="003D5708" w:rsidRPr="00DE3116">
        <w:rPr>
          <w:rFonts w:ascii="標楷體" w:eastAsia="標楷體" w:hAnsi="標楷體" w:hint="eastAsia"/>
          <w:bCs/>
          <w:sz w:val="28"/>
          <w:szCs w:val="28"/>
        </w:rPr>
        <w:t>、</w:t>
      </w:r>
      <w:r w:rsidRPr="00DE3116">
        <w:rPr>
          <w:rFonts w:ascii="標楷體" w:eastAsia="標楷體" w:hAnsi="標楷體" w:hint="eastAsia"/>
          <w:bCs/>
          <w:sz w:val="28"/>
          <w:szCs w:val="28"/>
        </w:rPr>
        <w:t>甲方抬頭之補助金發票</w:t>
      </w:r>
      <w:r w:rsidR="00DE128D" w:rsidRPr="00DE3116">
        <w:rPr>
          <w:rFonts w:ascii="標楷體" w:eastAsia="標楷體" w:hAnsi="標楷體" w:hint="eastAsia"/>
          <w:bCs/>
          <w:sz w:val="28"/>
          <w:szCs w:val="28"/>
        </w:rPr>
        <w:t>(</w:t>
      </w:r>
      <w:r w:rsidR="00A42CB6" w:rsidRPr="00DE3116">
        <w:rPr>
          <w:rFonts w:ascii="標楷體" w:eastAsia="標楷體" w:hAnsi="標楷體" w:hint="eastAsia"/>
          <w:bCs/>
          <w:sz w:val="28"/>
          <w:szCs w:val="28"/>
        </w:rPr>
        <w:t>或領據</w:t>
      </w:r>
      <w:r w:rsidR="00DE128D" w:rsidRPr="00DE3116">
        <w:rPr>
          <w:rFonts w:ascii="標楷體" w:eastAsia="標楷體" w:hAnsi="標楷體" w:hint="eastAsia"/>
          <w:bCs/>
          <w:sz w:val="28"/>
          <w:szCs w:val="28"/>
        </w:rPr>
        <w:t>)及撥款帳戶影本</w:t>
      </w:r>
      <w:r w:rsidRPr="00DE3116">
        <w:rPr>
          <w:rFonts w:ascii="標楷體" w:eastAsia="標楷體" w:hAnsi="標楷體"/>
          <w:bCs/>
          <w:sz w:val="28"/>
          <w:szCs w:val="28"/>
        </w:rPr>
        <w:t>，</w:t>
      </w:r>
      <w:r w:rsidRPr="00DE3116">
        <w:rPr>
          <w:rFonts w:ascii="標楷體" w:eastAsia="標楷體" w:hAnsi="標楷體" w:hint="eastAsia"/>
          <w:bCs/>
          <w:sz w:val="28"/>
          <w:szCs w:val="28"/>
        </w:rPr>
        <w:t>向甲方申請撥付第一期補助金</w:t>
      </w:r>
      <w:r w:rsidR="00D558C7" w:rsidRPr="00DE3116">
        <w:rPr>
          <w:rFonts w:ascii="新細明體" w:hAnsi="新細明體" w:hint="eastAsia"/>
          <w:bCs/>
          <w:sz w:val="28"/>
          <w:szCs w:val="28"/>
        </w:rPr>
        <w:t>。</w:t>
      </w:r>
    </w:p>
    <w:p w:rsidR="0039494D" w:rsidRPr="00DE3116" w:rsidRDefault="0039494D" w:rsidP="00152C6A">
      <w:pPr>
        <w:numPr>
          <w:ilvl w:val="0"/>
          <w:numId w:val="9"/>
        </w:numPr>
        <w:tabs>
          <w:tab w:val="left" w:pos="1701"/>
        </w:tabs>
        <w:spacing w:line="440" w:lineRule="exact"/>
        <w:ind w:left="1680" w:hanging="687"/>
        <w:jc w:val="both"/>
        <w:rPr>
          <w:rFonts w:ascii="標楷體" w:eastAsia="標楷體" w:hAnsi="標楷體"/>
          <w:sz w:val="28"/>
          <w:szCs w:val="22"/>
        </w:rPr>
      </w:pPr>
      <w:r w:rsidRPr="00DE3116">
        <w:rPr>
          <w:rFonts w:ascii="標楷體" w:eastAsia="標楷體" w:hAnsi="標楷體" w:hint="eastAsia"/>
          <w:sz w:val="28"/>
          <w:szCs w:val="28"/>
        </w:rPr>
        <w:t>第二期補助金：以新臺幣</w:t>
      </w:r>
      <w:r w:rsidRPr="00DE3116">
        <w:rPr>
          <w:rFonts w:ascii="標楷體" w:eastAsia="標楷體" w:hAnsi="標楷體" w:cs="Arial Unicode MS" w:hint="eastAsia"/>
          <w:bCs/>
          <w:sz w:val="28"/>
          <w:szCs w:val="28"/>
          <w:u w:val="single"/>
        </w:rPr>
        <w:t xml:space="preserve">      </w:t>
      </w:r>
      <w:r w:rsidRPr="00DE3116">
        <w:rPr>
          <w:rFonts w:ascii="標楷體" w:eastAsia="標楷體" w:hAnsi="標楷體" w:cs="Arial Unicode MS" w:hint="eastAsia"/>
          <w:bCs/>
          <w:sz w:val="28"/>
          <w:szCs w:val="28"/>
        </w:rPr>
        <w:t xml:space="preserve"> </w:t>
      </w:r>
      <w:r w:rsidRPr="00DE3116">
        <w:rPr>
          <w:rFonts w:ascii="標楷體" w:eastAsia="標楷體" w:hAnsi="標楷體" w:hint="eastAsia"/>
          <w:sz w:val="28"/>
          <w:szCs w:val="28"/>
        </w:rPr>
        <w:t>元為上限(核定補助金額上限之</w:t>
      </w:r>
      <w:r w:rsidR="000614F9" w:rsidRPr="00DE3116">
        <w:rPr>
          <w:rFonts w:ascii="標楷體" w:eastAsia="標楷體" w:hAnsi="標楷體" w:hint="eastAsia"/>
          <w:sz w:val="28"/>
          <w:szCs w:val="28"/>
        </w:rPr>
        <w:t>30</w:t>
      </w:r>
      <w:r w:rsidRPr="00DE3116">
        <w:rPr>
          <w:rFonts w:ascii="標楷體" w:eastAsia="標楷體" w:hAnsi="標楷體" w:hint="eastAsia"/>
          <w:sz w:val="28"/>
          <w:szCs w:val="28"/>
        </w:rPr>
        <w:t>%)</w:t>
      </w:r>
      <w:r w:rsidRPr="00DE3116">
        <w:rPr>
          <w:rFonts w:ascii="新細明體" w:hAnsi="新細明體" w:hint="eastAsia"/>
          <w:sz w:val="28"/>
          <w:szCs w:val="28"/>
        </w:rPr>
        <w:t>。</w:t>
      </w:r>
    </w:p>
    <w:p w:rsidR="00B85573" w:rsidRPr="00DE3116" w:rsidRDefault="0039494D" w:rsidP="00F540EC">
      <w:pPr>
        <w:spacing w:line="440" w:lineRule="exact"/>
        <w:ind w:left="1694"/>
        <w:jc w:val="both"/>
        <w:rPr>
          <w:rFonts w:ascii="標楷體" w:eastAsia="標楷體" w:hAnsi="標楷體"/>
          <w:bCs/>
          <w:sz w:val="28"/>
          <w:szCs w:val="32"/>
        </w:rPr>
      </w:pPr>
      <w:r w:rsidRPr="00DE3116">
        <w:rPr>
          <w:rFonts w:ascii="標楷體" w:eastAsia="標楷體" w:hAnsi="標楷體" w:hint="eastAsia"/>
          <w:sz w:val="28"/>
          <w:szCs w:val="22"/>
        </w:rPr>
        <w:t>乙方應於</w:t>
      </w:r>
      <w:r w:rsidR="00713067" w:rsidRPr="00DE3116">
        <w:rPr>
          <w:rFonts w:ascii="標楷體" w:eastAsia="標楷體" w:hAnsi="標楷體" w:hint="eastAsia"/>
          <w:sz w:val="28"/>
          <w:szCs w:val="22"/>
        </w:rPr>
        <w:t>1</w:t>
      </w:r>
      <w:r w:rsidR="00B5457A" w:rsidRPr="00DE3116">
        <w:rPr>
          <w:rFonts w:ascii="標楷體" w:eastAsia="標楷體" w:hAnsi="標楷體"/>
          <w:sz w:val="28"/>
          <w:szCs w:val="22"/>
        </w:rPr>
        <w:t>0</w:t>
      </w:r>
      <w:r w:rsidR="00B5457A" w:rsidRPr="00DE3116">
        <w:rPr>
          <w:rFonts w:ascii="標楷體" w:eastAsia="標楷體" w:hAnsi="標楷體" w:hint="eastAsia"/>
          <w:sz w:val="28"/>
          <w:szCs w:val="22"/>
        </w:rPr>
        <w:t>9</w:t>
      </w:r>
      <w:r w:rsidR="00713067" w:rsidRPr="00DE3116">
        <w:rPr>
          <w:rFonts w:ascii="標楷體" w:eastAsia="標楷體" w:hAnsi="標楷體" w:hint="eastAsia"/>
          <w:sz w:val="28"/>
          <w:szCs w:val="22"/>
        </w:rPr>
        <w:t>年○月○日前</w:t>
      </w:r>
      <w:r w:rsidRPr="00DE3116">
        <w:rPr>
          <w:rFonts w:ascii="標楷體" w:eastAsia="標楷體" w:hAnsi="標楷體" w:hint="eastAsia"/>
          <w:sz w:val="28"/>
          <w:szCs w:val="22"/>
        </w:rPr>
        <w:t>期限內</w:t>
      </w:r>
      <w:r w:rsidR="00B85573" w:rsidRPr="00DE3116">
        <w:rPr>
          <w:rFonts w:ascii="標楷體" w:eastAsia="標楷體" w:hAnsi="標楷體" w:hint="eastAsia"/>
          <w:bCs/>
          <w:sz w:val="28"/>
          <w:szCs w:val="32"/>
        </w:rPr>
        <w:t>檢送下列文件、資料，報甲方審核。</w:t>
      </w:r>
      <w:r w:rsidR="00402C05" w:rsidRPr="00DE3116">
        <w:rPr>
          <w:rFonts w:ascii="標楷體" w:eastAsia="標楷體" w:hAnsi="標楷體" w:hint="eastAsia"/>
          <w:sz w:val="28"/>
          <w:szCs w:val="22"/>
        </w:rPr>
        <w:t>前開文件、資料經甲方審核通過，甲方應將本期核定補助金額通知乙方，乙方並應於甲方指定期間，檢具第二期補助金核撥申請函、甲方抬頭之補助金發票(或領據)及甲方指定之文件、資料，向甲方申請撥付。</w:t>
      </w:r>
    </w:p>
    <w:p w:rsidR="00402C05" w:rsidRPr="00DE3116" w:rsidRDefault="00402C05" w:rsidP="00402C05">
      <w:pPr>
        <w:numPr>
          <w:ilvl w:val="0"/>
          <w:numId w:val="38"/>
        </w:numPr>
        <w:spacing w:line="440" w:lineRule="exact"/>
        <w:jc w:val="both"/>
        <w:rPr>
          <w:rFonts w:ascii="標楷體" w:eastAsia="標楷體" w:hAnsi="標楷體"/>
          <w:bCs/>
          <w:sz w:val="28"/>
          <w:szCs w:val="32"/>
        </w:rPr>
      </w:pPr>
      <w:r w:rsidRPr="00DE3116">
        <w:rPr>
          <w:rFonts w:ascii="標楷體" w:eastAsia="標楷體" w:hAnsi="標楷體" w:hint="eastAsia"/>
          <w:bCs/>
          <w:sz w:val="28"/>
          <w:szCs w:val="32"/>
        </w:rPr>
        <w:t>期中報告</w:t>
      </w:r>
      <w:r w:rsidR="003A587C" w:rsidRPr="00DE3116">
        <w:rPr>
          <w:rFonts w:ascii="標楷體" w:eastAsia="標楷體" w:hAnsi="標楷體" w:hint="eastAsia"/>
          <w:bCs/>
          <w:sz w:val="28"/>
          <w:szCs w:val="32"/>
        </w:rPr>
        <w:t>紙本</w:t>
      </w:r>
      <w:r w:rsidR="00815A54" w:rsidRPr="00DE3116">
        <w:rPr>
          <w:rFonts w:ascii="標楷體" w:eastAsia="標楷體" w:hAnsi="標楷體" w:hint="eastAsia"/>
          <w:bCs/>
          <w:sz w:val="28"/>
          <w:szCs w:val="32"/>
        </w:rPr>
        <w:t>一式三份</w:t>
      </w:r>
      <w:r w:rsidR="00815A54" w:rsidRPr="00DE3116">
        <w:rPr>
          <w:rFonts w:ascii="標楷體" w:eastAsia="標楷體" w:hAnsi="標楷體" w:hint="eastAsia"/>
          <w:bCs/>
          <w:sz w:val="28"/>
          <w:szCs w:val="28"/>
        </w:rPr>
        <w:t>，電子檔一份</w:t>
      </w:r>
      <w:r w:rsidR="003A587C" w:rsidRPr="00DE3116">
        <w:rPr>
          <w:rFonts w:ascii="標楷體" w:eastAsia="標楷體" w:hAnsi="標楷體" w:hint="eastAsia"/>
          <w:bCs/>
          <w:sz w:val="20"/>
          <w:szCs w:val="20"/>
        </w:rPr>
        <w:t>(將視實際審查狀況，彈性調整紙本份數)</w:t>
      </w:r>
      <w:r w:rsidRPr="00DE3116">
        <w:rPr>
          <w:rFonts w:ascii="標楷體" w:eastAsia="標楷體" w:hAnsi="標楷體" w:hint="eastAsia"/>
          <w:bCs/>
          <w:sz w:val="28"/>
          <w:szCs w:val="32"/>
        </w:rPr>
        <w:t>。</w:t>
      </w:r>
    </w:p>
    <w:p w:rsidR="00B85573" w:rsidRPr="00DE3116" w:rsidRDefault="00B85573" w:rsidP="00B85573">
      <w:pPr>
        <w:numPr>
          <w:ilvl w:val="0"/>
          <w:numId w:val="38"/>
        </w:numPr>
        <w:spacing w:line="440" w:lineRule="exact"/>
        <w:jc w:val="both"/>
        <w:rPr>
          <w:rFonts w:ascii="標楷體" w:eastAsia="標楷體" w:hAnsi="標楷體"/>
          <w:bCs/>
          <w:sz w:val="28"/>
          <w:szCs w:val="32"/>
        </w:rPr>
      </w:pPr>
      <w:r w:rsidRPr="00DE3116">
        <w:rPr>
          <w:rFonts w:ascii="標楷體" w:eastAsia="標楷體" w:hAnsi="標楷體" w:hint="eastAsia"/>
          <w:bCs/>
          <w:sz w:val="28"/>
          <w:szCs w:val="28"/>
        </w:rPr>
        <w:t>本案核定製播期程起始日(10</w:t>
      </w:r>
      <w:r w:rsidR="00B5457A" w:rsidRPr="00DE3116">
        <w:rPr>
          <w:rFonts w:ascii="標楷體" w:eastAsia="標楷體" w:hAnsi="標楷體" w:hint="eastAsia"/>
          <w:bCs/>
          <w:sz w:val="28"/>
          <w:szCs w:val="28"/>
        </w:rPr>
        <w:t>9</w:t>
      </w:r>
      <w:r w:rsidRPr="00DE3116">
        <w:rPr>
          <w:rFonts w:ascii="標楷體" w:eastAsia="標楷體" w:hAnsi="標楷體" w:hint="eastAsia"/>
          <w:bCs/>
          <w:sz w:val="28"/>
          <w:szCs w:val="28"/>
        </w:rPr>
        <w:t>年__月__日)至__年__月__日之經費收支明細表</w:t>
      </w:r>
      <w:r w:rsidRPr="00DE3116">
        <w:rPr>
          <w:rFonts w:ascii="標楷體" w:eastAsia="標楷體" w:hAnsi="標楷體" w:cs="Arial" w:hint="eastAsia"/>
          <w:sz w:val="28"/>
          <w:szCs w:val="28"/>
        </w:rPr>
        <w:t>(如附表一)</w:t>
      </w:r>
      <w:r w:rsidRPr="00DE3116">
        <w:rPr>
          <w:rFonts w:ascii="標楷體" w:eastAsia="標楷體" w:hAnsi="標楷體" w:hint="eastAsia"/>
          <w:bCs/>
          <w:sz w:val="28"/>
          <w:szCs w:val="28"/>
        </w:rPr>
        <w:t>，</w:t>
      </w:r>
      <w:r w:rsidR="00402C05" w:rsidRPr="00DE3116">
        <w:rPr>
          <w:rFonts w:ascii="標楷體" w:eastAsia="標楷體" w:hAnsi="標楷體" w:hint="eastAsia"/>
          <w:bCs/>
          <w:sz w:val="28"/>
          <w:szCs w:val="32"/>
        </w:rPr>
        <w:t>並分別</w:t>
      </w:r>
      <w:r w:rsidR="00402C05" w:rsidRPr="00DE3116">
        <w:rPr>
          <w:rFonts w:ascii="標楷體" w:eastAsia="標楷體" w:hAnsi="標楷體"/>
          <w:bCs/>
          <w:sz w:val="28"/>
          <w:szCs w:val="32"/>
        </w:rPr>
        <w:t>列明</w:t>
      </w:r>
      <w:r w:rsidR="00402C05" w:rsidRPr="00DE3116">
        <w:rPr>
          <w:rFonts w:ascii="標楷體" w:eastAsia="標楷體" w:hAnsi="標楷體" w:hint="eastAsia"/>
          <w:bCs/>
          <w:sz w:val="28"/>
          <w:szCs w:val="32"/>
        </w:rPr>
        <w:t>乙方自籌款金額、甲方補助金額、本案其他收入、實際支出項目及金額，並</w:t>
      </w:r>
      <w:r w:rsidR="00402C05" w:rsidRPr="00DE3116">
        <w:rPr>
          <w:rFonts w:ascii="標楷體" w:eastAsia="標楷體" w:hAnsi="標楷體"/>
          <w:bCs/>
          <w:sz w:val="28"/>
          <w:szCs w:val="32"/>
        </w:rPr>
        <w:t>加蓋</w:t>
      </w:r>
      <w:r w:rsidR="00402C05" w:rsidRPr="00DE3116">
        <w:rPr>
          <w:rFonts w:ascii="標楷體" w:eastAsia="標楷體" w:hAnsi="標楷體" w:hint="eastAsia"/>
          <w:bCs/>
          <w:sz w:val="28"/>
          <w:szCs w:val="32"/>
        </w:rPr>
        <w:t>乙方及其</w:t>
      </w:r>
      <w:r w:rsidR="00402C05" w:rsidRPr="00DE3116">
        <w:rPr>
          <w:rFonts w:ascii="標楷體" w:eastAsia="標楷體" w:hAnsi="標楷體"/>
          <w:bCs/>
          <w:sz w:val="28"/>
          <w:szCs w:val="32"/>
        </w:rPr>
        <w:t>經手人、主辦會計人員、出納及負責人印章</w:t>
      </w:r>
      <w:r w:rsidR="00402C05" w:rsidRPr="00DE3116">
        <w:rPr>
          <w:rFonts w:ascii="標楷體" w:eastAsia="標楷體" w:hAnsi="標楷體" w:hint="eastAsia"/>
          <w:bCs/>
          <w:sz w:val="28"/>
          <w:szCs w:val="32"/>
        </w:rPr>
        <w:t>。本案收支明細表</w:t>
      </w:r>
      <w:r w:rsidRPr="00DE3116">
        <w:rPr>
          <w:rFonts w:ascii="標楷體" w:eastAsia="標楷體" w:hAnsi="標楷體" w:hint="eastAsia"/>
          <w:bCs/>
          <w:sz w:val="28"/>
          <w:szCs w:val="28"/>
        </w:rPr>
        <w:t>應</w:t>
      </w:r>
      <w:r w:rsidRPr="00DE3116">
        <w:rPr>
          <w:rFonts w:ascii="標楷體" w:eastAsia="標楷體" w:hAnsi="標楷體" w:hint="eastAsia"/>
          <w:bCs/>
          <w:sz w:val="28"/>
          <w:szCs w:val="32"/>
        </w:rPr>
        <w:t>經會計師簽證，並應依附表二、附表三格式將甲方補助經費原始憑證依序編號彙訂造冊提供甲方</w:t>
      </w:r>
      <w:r w:rsidRPr="00DE3116">
        <w:rPr>
          <w:rFonts w:ascii="微軟正黑體" w:eastAsia="微軟正黑體" w:hAnsi="微軟正黑體" w:hint="eastAsia"/>
          <w:bCs/>
          <w:sz w:val="28"/>
          <w:szCs w:val="28"/>
        </w:rPr>
        <w:t>。</w:t>
      </w:r>
    </w:p>
    <w:p w:rsidR="00D162AB" w:rsidRPr="00DE3116" w:rsidRDefault="00152C6A" w:rsidP="00152C6A">
      <w:pPr>
        <w:numPr>
          <w:ilvl w:val="0"/>
          <w:numId w:val="9"/>
        </w:numPr>
        <w:tabs>
          <w:tab w:val="left" w:pos="1701"/>
        </w:tabs>
        <w:spacing w:line="440" w:lineRule="exact"/>
        <w:ind w:left="1680" w:hanging="687"/>
        <w:jc w:val="both"/>
        <w:rPr>
          <w:rFonts w:ascii="標楷體" w:eastAsia="標楷體" w:hAnsi="標楷體"/>
          <w:sz w:val="28"/>
          <w:szCs w:val="22"/>
        </w:rPr>
      </w:pPr>
      <w:r w:rsidRPr="00DE3116">
        <w:rPr>
          <w:rFonts w:ascii="標楷體" w:eastAsia="標楷體" w:hAnsi="標楷體" w:hint="eastAsia"/>
          <w:sz w:val="28"/>
          <w:szCs w:val="28"/>
        </w:rPr>
        <w:t>第</w:t>
      </w:r>
      <w:r w:rsidR="0039494D" w:rsidRPr="00DE3116">
        <w:rPr>
          <w:rFonts w:ascii="標楷體" w:eastAsia="標楷體" w:hAnsi="標楷體" w:hint="eastAsia"/>
          <w:sz w:val="28"/>
          <w:szCs w:val="28"/>
        </w:rPr>
        <w:t>三</w:t>
      </w:r>
      <w:r w:rsidRPr="00DE3116">
        <w:rPr>
          <w:rFonts w:ascii="標楷體" w:eastAsia="標楷體" w:hAnsi="標楷體" w:hint="eastAsia"/>
          <w:sz w:val="28"/>
          <w:szCs w:val="28"/>
        </w:rPr>
        <w:t>期補助金：以</w:t>
      </w:r>
      <w:r w:rsidR="00707406" w:rsidRPr="00DE3116">
        <w:rPr>
          <w:rFonts w:ascii="標楷體" w:eastAsia="標楷體" w:hAnsi="標楷體" w:hint="eastAsia"/>
          <w:sz w:val="28"/>
          <w:szCs w:val="28"/>
        </w:rPr>
        <w:t>新臺幣</w:t>
      </w:r>
      <w:r w:rsidR="00707406" w:rsidRPr="00DE3116">
        <w:rPr>
          <w:rFonts w:ascii="標楷體" w:eastAsia="標楷體" w:hAnsi="標楷體" w:cs="Arial Unicode MS" w:hint="eastAsia"/>
          <w:bCs/>
          <w:sz w:val="28"/>
          <w:szCs w:val="28"/>
          <w:u w:val="single"/>
        </w:rPr>
        <w:t xml:space="preserve">       </w:t>
      </w:r>
      <w:r w:rsidR="00707406" w:rsidRPr="00DE3116">
        <w:rPr>
          <w:rFonts w:ascii="標楷體" w:eastAsia="標楷體" w:hAnsi="標楷體" w:hint="eastAsia"/>
          <w:sz w:val="28"/>
          <w:szCs w:val="28"/>
        </w:rPr>
        <w:t>元</w:t>
      </w:r>
      <w:r w:rsidRPr="00DE3116">
        <w:rPr>
          <w:rFonts w:ascii="標楷體" w:eastAsia="標楷體" w:hAnsi="標楷體" w:hint="eastAsia"/>
          <w:sz w:val="28"/>
          <w:szCs w:val="28"/>
        </w:rPr>
        <w:t>為上限(核定補助金額上限之</w:t>
      </w:r>
      <w:r w:rsidR="000614F9" w:rsidRPr="00DE3116">
        <w:rPr>
          <w:rFonts w:ascii="標楷體" w:eastAsia="標楷體" w:hAnsi="標楷體" w:hint="eastAsia"/>
          <w:sz w:val="28"/>
          <w:szCs w:val="28"/>
        </w:rPr>
        <w:lastRenderedPageBreak/>
        <w:t>30</w:t>
      </w:r>
      <w:r w:rsidRPr="00DE3116">
        <w:rPr>
          <w:rFonts w:ascii="標楷體" w:eastAsia="標楷體" w:hAnsi="標楷體" w:hint="eastAsia"/>
          <w:sz w:val="28"/>
          <w:szCs w:val="28"/>
        </w:rPr>
        <w:t>%)</w:t>
      </w:r>
      <w:r w:rsidRPr="00DE3116">
        <w:rPr>
          <w:rFonts w:ascii="新細明體" w:hAnsi="新細明體" w:hint="eastAsia"/>
          <w:sz w:val="28"/>
          <w:szCs w:val="28"/>
        </w:rPr>
        <w:t>。</w:t>
      </w:r>
      <w:r w:rsidRPr="00DE3116">
        <w:rPr>
          <w:rFonts w:ascii="標楷體" w:eastAsia="標楷體" w:hAnsi="標楷體" w:hint="eastAsia"/>
          <w:sz w:val="28"/>
          <w:szCs w:val="22"/>
        </w:rPr>
        <w:t>(</w:t>
      </w:r>
      <w:r w:rsidRPr="00DE3116">
        <w:rPr>
          <w:rFonts w:ascii="標楷體" w:eastAsia="標楷體" w:hAnsi="標楷體" w:cs="Arial Unicode MS" w:hint="eastAsia"/>
          <w:sz w:val="28"/>
          <w:szCs w:val="28"/>
        </w:rPr>
        <w:t>實際金額由甲方依規定結算標準核算實際補助金額，扣減第一</w:t>
      </w:r>
      <w:r w:rsidR="0039494D" w:rsidRPr="00DE3116">
        <w:rPr>
          <w:rFonts w:ascii="標楷體" w:eastAsia="標楷體" w:hAnsi="標楷體" w:cs="Arial Unicode MS" w:hint="eastAsia"/>
          <w:sz w:val="28"/>
          <w:szCs w:val="28"/>
        </w:rPr>
        <w:t>、二</w:t>
      </w:r>
      <w:r w:rsidRPr="00DE3116">
        <w:rPr>
          <w:rFonts w:ascii="標楷體" w:eastAsia="標楷體" w:hAnsi="標楷體" w:cs="Arial Unicode MS" w:hint="eastAsia"/>
          <w:sz w:val="28"/>
          <w:szCs w:val="28"/>
        </w:rPr>
        <w:t>期補助金後支給</w:t>
      </w:r>
      <w:r w:rsidRPr="00DE3116">
        <w:rPr>
          <w:rFonts w:ascii="標楷體" w:eastAsia="標楷體" w:hAnsi="標楷體" w:hint="eastAsia"/>
          <w:sz w:val="28"/>
          <w:szCs w:val="22"/>
        </w:rPr>
        <w:t>)</w:t>
      </w:r>
    </w:p>
    <w:p w:rsidR="00AC60B6" w:rsidRPr="00DE3116" w:rsidRDefault="00770F63" w:rsidP="00D162AB">
      <w:pPr>
        <w:numPr>
          <w:ilvl w:val="0"/>
          <w:numId w:val="10"/>
        </w:numPr>
        <w:spacing w:line="440" w:lineRule="exact"/>
        <w:ind w:left="1673" w:hanging="482"/>
        <w:jc w:val="both"/>
        <w:rPr>
          <w:rFonts w:ascii="標楷體" w:eastAsia="標楷體" w:hAnsi="標楷體"/>
          <w:bCs/>
          <w:sz w:val="28"/>
          <w:szCs w:val="32"/>
        </w:rPr>
      </w:pPr>
      <w:r w:rsidRPr="00DE3116">
        <w:rPr>
          <w:rFonts w:ascii="標楷體" w:eastAsia="標楷體" w:hAnsi="標楷體" w:hint="eastAsia"/>
          <w:bCs/>
          <w:sz w:val="28"/>
          <w:szCs w:val="32"/>
        </w:rPr>
        <w:t>乙方應依企畫書所載製播期程，完成所有節目製播，且應於本案獲補助節目於首播平臺(或頻道)完成最後一集播出翌日起一個月內</w:t>
      </w:r>
      <w:r w:rsidR="00713067" w:rsidRPr="00DE3116">
        <w:rPr>
          <w:rFonts w:ascii="標楷體" w:eastAsia="標楷體" w:hAnsi="標楷體" w:hint="eastAsia"/>
          <w:bCs/>
          <w:sz w:val="28"/>
          <w:szCs w:val="28"/>
        </w:rPr>
        <w:t>(即</w:t>
      </w:r>
      <w:r w:rsidR="00020246" w:rsidRPr="00DE3116">
        <w:rPr>
          <w:rFonts w:ascii="標楷體" w:eastAsia="標楷體" w:hAnsi="標楷體" w:hint="eastAsia"/>
          <w:bCs/>
          <w:sz w:val="28"/>
          <w:szCs w:val="28"/>
        </w:rPr>
        <w:t>109</w:t>
      </w:r>
      <w:r w:rsidR="00713067" w:rsidRPr="00DE3116">
        <w:rPr>
          <w:rFonts w:ascii="標楷體" w:eastAsia="標楷體" w:hAnsi="標楷體" w:hint="eastAsia"/>
          <w:bCs/>
          <w:sz w:val="28"/>
          <w:szCs w:val="28"/>
        </w:rPr>
        <w:t>年__月__日)</w:t>
      </w:r>
      <w:r w:rsidRPr="00DE3116">
        <w:rPr>
          <w:rFonts w:ascii="標楷體" w:eastAsia="標楷體" w:hAnsi="標楷體" w:hint="eastAsia"/>
          <w:bCs/>
          <w:sz w:val="28"/>
          <w:szCs w:val="32"/>
        </w:rPr>
        <w:t>，</w:t>
      </w:r>
      <w:r w:rsidR="00850741" w:rsidRPr="00DE3116">
        <w:rPr>
          <w:rFonts w:ascii="標楷體" w:eastAsia="標楷體" w:hAnsi="標楷體" w:hint="eastAsia"/>
          <w:bCs/>
          <w:sz w:val="28"/>
          <w:szCs w:val="32"/>
        </w:rPr>
        <w:t>檢送下列文件、資料</w:t>
      </w:r>
      <w:r w:rsidR="00672305" w:rsidRPr="00DE3116">
        <w:rPr>
          <w:rFonts w:ascii="標楷體" w:eastAsia="標楷體" w:hAnsi="標楷體" w:hint="eastAsia"/>
          <w:bCs/>
          <w:sz w:val="28"/>
          <w:szCs w:val="32"/>
        </w:rPr>
        <w:t>，</w:t>
      </w:r>
      <w:r w:rsidR="00A1446D" w:rsidRPr="00DE3116">
        <w:rPr>
          <w:rFonts w:ascii="標楷體" w:eastAsia="標楷體" w:hAnsi="標楷體" w:hint="eastAsia"/>
          <w:bCs/>
          <w:sz w:val="28"/>
          <w:szCs w:val="32"/>
        </w:rPr>
        <w:t>報甲方審核</w:t>
      </w:r>
      <w:r w:rsidR="00AC60B6" w:rsidRPr="00DE3116">
        <w:rPr>
          <w:rFonts w:ascii="標楷體" w:eastAsia="標楷體" w:hAnsi="標楷體" w:hint="eastAsia"/>
          <w:bCs/>
          <w:sz w:val="28"/>
          <w:szCs w:val="32"/>
        </w:rPr>
        <w:t>。</w:t>
      </w:r>
      <w:r w:rsidR="006C1040" w:rsidRPr="00DE3116">
        <w:rPr>
          <w:rFonts w:ascii="標楷體" w:eastAsia="標楷體" w:hAnsi="標楷體" w:hint="eastAsia"/>
          <w:sz w:val="28"/>
          <w:szCs w:val="22"/>
        </w:rPr>
        <w:t>前開文件、資料經甲方審核通過，甲方應將本期核定補助金額通知乙方，乙方並應於甲方指定期間，檢具第</w:t>
      </w:r>
      <w:r w:rsidR="00FC0275" w:rsidRPr="00DE3116">
        <w:rPr>
          <w:rFonts w:ascii="標楷體" w:eastAsia="標楷體" w:hAnsi="標楷體" w:hint="eastAsia"/>
          <w:sz w:val="28"/>
          <w:szCs w:val="22"/>
        </w:rPr>
        <w:t>三</w:t>
      </w:r>
      <w:r w:rsidR="006C1040" w:rsidRPr="00DE3116">
        <w:rPr>
          <w:rFonts w:ascii="標楷體" w:eastAsia="標楷體" w:hAnsi="標楷體" w:hint="eastAsia"/>
          <w:sz w:val="28"/>
          <w:szCs w:val="22"/>
        </w:rPr>
        <w:t>期補助金核撥申請函、甲方抬頭</w:t>
      </w:r>
      <w:r w:rsidR="00B14298" w:rsidRPr="00DE3116">
        <w:rPr>
          <w:rFonts w:ascii="標楷體" w:eastAsia="標楷體" w:hAnsi="標楷體" w:hint="eastAsia"/>
          <w:sz w:val="28"/>
          <w:szCs w:val="22"/>
        </w:rPr>
        <w:t>之補助金發票</w:t>
      </w:r>
      <w:r w:rsidR="00C964F1" w:rsidRPr="00DE3116">
        <w:rPr>
          <w:rFonts w:ascii="標楷體" w:eastAsia="標楷體" w:hAnsi="標楷體" w:hint="eastAsia"/>
          <w:sz w:val="28"/>
          <w:szCs w:val="22"/>
        </w:rPr>
        <w:t>(</w:t>
      </w:r>
      <w:r w:rsidR="00152C6A" w:rsidRPr="00DE3116">
        <w:rPr>
          <w:rFonts w:ascii="標楷體" w:eastAsia="標楷體" w:hAnsi="標楷體" w:hint="eastAsia"/>
          <w:sz w:val="28"/>
          <w:szCs w:val="22"/>
        </w:rPr>
        <w:t>或領據</w:t>
      </w:r>
      <w:r w:rsidR="00C964F1" w:rsidRPr="00DE3116">
        <w:rPr>
          <w:rFonts w:ascii="標楷體" w:eastAsia="標楷體" w:hAnsi="標楷體" w:hint="eastAsia"/>
          <w:sz w:val="28"/>
          <w:szCs w:val="22"/>
        </w:rPr>
        <w:t>)</w:t>
      </w:r>
      <w:r w:rsidR="00B14298" w:rsidRPr="00DE3116">
        <w:rPr>
          <w:rFonts w:ascii="標楷體" w:eastAsia="標楷體" w:hAnsi="標楷體" w:hint="eastAsia"/>
          <w:sz w:val="28"/>
          <w:szCs w:val="22"/>
        </w:rPr>
        <w:t>及甲方指定之文件、資料</w:t>
      </w:r>
      <w:r w:rsidR="006C1040" w:rsidRPr="00DE3116">
        <w:rPr>
          <w:rFonts w:ascii="標楷體" w:eastAsia="標楷體" w:hAnsi="標楷體" w:hint="eastAsia"/>
          <w:sz w:val="28"/>
          <w:szCs w:val="22"/>
        </w:rPr>
        <w:t>，向甲方申請撥付。</w:t>
      </w:r>
    </w:p>
    <w:p w:rsidR="00F21A2D" w:rsidRPr="00DE3116" w:rsidRDefault="00F21A2D" w:rsidP="00D162AB">
      <w:pPr>
        <w:numPr>
          <w:ilvl w:val="0"/>
          <w:numId w:val="27"/>
        </w:numPr>
        <w:spacing w:line="440" w:lineRule="exact"/>
        <w:jc w:val="both"/>
        <w:rPr>
          <w:rFonts w:ascii="標楷體" w:eastAsia="標楷體" w:hAnsi="標楷體"/>
          <w:bCs/>
          <w:sz w:val="28"/>
          <w:szCs w:val="32"/>
        </w:rPr>
      </w:pPr>
      <w:r w:rsidRPr="00DE3116">
        <w:rPr>
          <w:rFonts w:ascii="標楷體" w:eastAsia="標楷體" w:hAnsi="標楷體" w:hint="eastAsia"/>
          <w:bCs/>
          <w:sz w:val="28"/>
          <w:szCs w:val="32"/>
        </w:rPr>
        <w:t>本案獲補助節目影音檔案</w:t>
      </w:r>
      <w:r w:rsidR="003065A8" w:rsidRPr="00DE3116">
        <w:rPr>
          <w:rFonts w:ascii="標楷體" w:eastAsia="標楷體" w:hAnsi="標楷體" w:hint="eastAsia"/>
          <w:bCs/>
          <w:sz w:val="28"/>
          <w:szCs w:val="32"/>
        </w:rPr>
        <w:t>一式</w:t>
      </w:r>
      <w:r w:rsidR="00AE1243" w:rsidRPr="00DE3116">
        <w:rPr>
          <w:rFonts w:ascii="標楷體" w:eastAsia="標楷體" w:hAnsi="標楷體" w:hint="eastAsia"/>
          <w:bCs/>
          <w:sz w:val="28"/>
          <w:szCs w:val="32"/>
        </w:rPr>
        <w:t>三</w:t>
      </w:r>
      <w:r w:rsidR="00850741" w:rsidRPr="00DE3116">
        <w:rPr>
          <w:rFonts w:ascii="標楷體" w:eastAsia="標楷體" w:hAnsi="標楷體" w:hint="eastAsia"/>
          <w:bCs/>
          <w:sz w:val="28"/>
          <w:szCs w:val="32"/>
        </w:rPr>
        <w:t>份，</w:t>
      </w:r>
      <w:r w:rsidR="00820E4C" w:rsidRPr="00DE3116">
        <w:rPr>
          <w:rFonts w:ascii="標楷體" w:eastAsia="標楷體" w:hAnsi="標楷體" w:hint="eastAsia"/>
          <w:bCs/>
          <w:sz w:val="28"/>
          <w:szCs w:val="32"/>
        </w:rPr>
        <w:t>並</w:t>
      </w:r>
      <w:r w:rsidR="00850741" w:rsidRPr="00DE3116">
        <w:rPr>
          <w:rFonts w:ascii="標楷體" w:eastAsia="標楷體" w:hAnsi="標楷體" w:hint="eastAsia"/>
          <w:bCs/>
          <w:sz w:val="28"/>
          <w:szCs w:val="32"/>
        </w:rPr>
        <w:t>應</w:t>
      </w:r>
      <w:r w:rsidR="00672305" w:rsidRPr="00DE3116">
        <w:rPr>
          <w:rFonts w:ascii="標楷體" w:eastAsia="標楷體" w:hAnsi="標楷體"/>
          <w:bCs/>
          <w:sz w:val="28"/>
          <w:szCs w:val="32"/>
        </w:rPr>
        <w:t>製作</w:t>
      </w:r>
      <w:r w:rsidR="00C03721" w:rsidRPr="00DE3116">
        <w:rPr>
          <w:rFonts w:ascii="標楷體" w:eastAsia="標楷體" w:hAnsi="標楷體" w:hint="eastAsia"/>
          <w:bCs/>
          <w:sz w:val="28"/>
          <w:szCs w:val="32"/>
        </w:rPr>
        <w:t>目錄</w:t>
      </w:r>
      <w:r w:rsidR="00672305" w:rsidRPr="00DE3116">
        <w:rPr>
          <w:rFonts w:ascii="標楷體" w:eastAsia="標楷體" w:hAnsi="標楷體"/>
          <w:bCs/>
          <w:sz w:val="28"/>
          <w:szCs w:val="32"/>
        </w:rPr>
        <w:t>選單。</w:t>
      </w:r>
    </w:p>
    <w:p w:rsidR="00E853A4" w:rsidRPr="00DE3116" w:rsidRDefault="00E853A4" w:rsidP="00D162AB">
      <w:pPr>
        <w:numPr>
          <w:ilvl w:val="0"/>
          <w:numId w:val="27"/>
        </w:numPr>
        <w:spacing w:line="440" w:lineRule="exact"/>
        <w:jc w:val="both"/>
        <w:rPr>
          <w:rFonts w:ascii="標楷體" w:eastAsia="標楷體" w:hAnsi="標楷體"/>
          <w:bCs/>
          <w:sz w:val="28"/>
          <w:szCs w:val="32"/>
        </w:rPr>
      </w:pPr>
      <w:r w:rsidRPr="00DE3116">
        <w:rPr>
          <w:rFonts w:ascii="標楷體" w:eastAsia="標楷體" w:hAnsi="標楷體" w:hint="eastAsia"/>
          <w:bCs/>
          <w:sz w:val="28"/>
          <w:szCs w:val="32"/>
        </w:rPr>
        <w:t>成果報告書</w:t>
      </w:r>
      <w:r w:rsidR="003A587C" w:rsidRPr="00DE3116">
        <w:rPr>
          <w:rFonts w:ascii="標楷體" w:eastAsia="標楷體" w:hAnsi="標楷體" w:hint="eastAsia"/>
          <w:bCs/>
          <w:sz w:val="28"/>
          <w:szCs w:val="32"/>
        </w:rPr>
        <w:t>紙本</w:t>
      </w:r>
      <w:r w:rsidR="003065A8" w:rsidRPr="00DE3116">
        <w:rPr>
          <w:rFonts w:ascii="標楷體" w:eastAsia="標楷體" w:hAnsi="標楷體" w:hint="eastAsia"/>
          <w:bCs/>
          <w:sz w:val="28"/>
          <w:szCs w:val="32"/>
        </w:rPr>
        <w:t>一式</w:t>
      </w:r>
      <w:r w:rsidR="0049041F" w:rsidRPr="00DE3116">
        <w:rPr>
          <w:rFonts w:ascii="標楷體" w:eastAsia="標楷體" w:hAnsi="標楷體" w:hint="eastAsia"/>
          <w:bCs/>
          <w:sz w:val="28"/>
          <w:szCs w:val="32"/>
        </w:rPr>
        <w:t>三份</w:t>
      </w:r>
      <w:r w:rsidR="00707406" w:rsidRPr="00DE3116">
        <w:rPr>
          <w:rFonts w:ascii="標楷體" w:eastAsia="標楷體" w:hAnsi="標楷體" w:hint="eastAsia"/>
          <w:bCs/>
          <w:sz w:val="28"/>
          <w:szCs w:val="28"/>
        </w:rPr>
        <w:t>，電子檔一份</w:t>
      </w:r>
      <w:r w:rsidR="003A587C" w:rsidRPr="00DE3116">
        <w:rPr>
          <w:rFonts w:ascii="標楷體" w:eastAsia="標楷體" w:hAnsi="標楷體" w:hint="eastAsia"/>
          <w:bCs/>
          <w:sz w:val="20"/>
          <w:szCs w:val="20"/>
        </w:rPr>
        <w:t>(將視實際審查狀況，彈性調整紙本份數)</w:t>
      </w:r>
      <w:r w:rsidRPr="00DE3116">
        <w:rPr>
          <w:rFonts w:ascii="標楷體" w:eastAsia="標楷體" w:hAnsi="標楷體" w:hint="eastAsia"/>
          <w:bCs/>
          <w:sz w:val="28"/>
          <w:szCs w:val="32"/>
        </w:rPr>
        <w:t>：</w:t>
      </w:r>
      <w:r w:rsidRPr="00DE3116">
        <w:rPr>
          <w:rFonts w:ascii="標楷體" w:eastAsia="標楷體" w:hAnsi="標楷體" w:hint="eastAsia"/>
          <w:bCs/>
          <w:sz w:val="28"/>
          <w:szCs w:val="28"/>
        </w:rPr>
        <w:t>應包含企畫書</w:t>
      </w:r>
      <w:r w:rsidR="00331A49" w:rsidRPr="00DE3116">
        <w:rPr>
          <w:rFonts w:ascii="標楷體" w:eastAsia="標楷體" w:hAnsi="標楷體" w:hint="eastAsia"/>
          <w:bCs/>
          <w:sz w:val="28"/>
          <w:szCs w:val="28"/>
        </w:rPr>
        <w:t>所載</w:t>
      </w:r>
      <w:r w:rsidRPr="00DE3116">
        <w:rPr>
          <w:rFonts w:ascii="標楷體" w:eastAsia="標楷體" w:hAnsi="標楷體" w:hint="eastAsia"/>
          <w:bCs/>
          <w:sz w:val="28"/>
          <w:szCs w:val="28"/>
        </w:rPr>
        <w:t>製播期程</w:t>
      </w:r>
      <w:r w:rsidR="00331A49" w:rsidRPr="00DE3116">
        <w:rPr>
          <w:rFonts w:ascii="標楷體" w:eastAsia="標楷體" w:hAnsi="標楷體" w:hint="eastAsia"/>
          <w:bCs/>
          <w:sz w:val="28"/>
          <w:szCs w:val="28"/>
        </w:rPr>
        <w:t>起</w:t>
      </w:r>
      <w:r w:rsidRPr="00DE3116">
        <w:rPr>
          <w:rFonts w:ascii="標楷體" w:eastAsia="標楷體" w:hAnsi="標楷體" w:hint="eastAsia"/>
          <w:bCs/>
          <w:sz w:val="28"/>
          <w:szCs w:val="28"/>
        </w:rPr>
        <w:t>始日起至</w:t>
      </w:r>
      <w:r w:rsidRPr="00DE3116">
        <w:rPr>
          <w:rFonts w:ascii="標楷體" w:eastAsia="標楷體" w:hAnsi="標楷體" w:hint="eastAsia"/>
          <w:sz w:val="28"/>
          <w:szCs w:val="28"/>
        </w:rPr>
        <w:t>本案獲補助</w:t>
      </w:r>
      <w:r w:rsidRPr="00DE3116">
        <w:rPr>
          <w:rFonts w:ascii="標楷體" w:eastAsia="標楷體" w:hAnsi="標楷體" w:hint="eastAsia"/>
          <w:sz w:val="28"/>
          <w:szCs w:val="22"/>
        </w:rPr>
        <w:t>節目最後一</w:t>
      </w:r>
      <w:r w:rsidR="00CA3951" w:rsidRPr="00DE3116">
        <w:rPr>
          <w:rFonts w:ascii="標楷體" w:eastAsia="標楷體" w:hAnsi="標楷體" w:hint="eastAsia"/>
          <w:sz w:val="28"/>
          <w:szCs w:val="22"/>
        </w:rPr>
        <w:t>場次</w:t>
      </w:r>
      <w:r w:rsidRPr="00DE3116">
        <w:rPr>
          <w:rFonts w:ascii="標楷體" w:eastAsia="標楷體" w:hAnsi="標楷體" w:hint="eastAsia"/>
          <w:sz w:val="28"/>
          <w:szCs w:val="22"/>
        </w:rPr>
        <w:t>播出完畢日止</w:t>
      </w:r>
      <w:r w:rsidRPr="00DE3116">
        <w:rPr>
          <w:rFonts w:ascii="標楷體" w:eastAsia="標楷體" w:hAnsi="標楷體" w:hint="eastAsia"/>
          <w:bCs/>
          <w:sz w:val="28"/>
          <w:szCs w:val="28"/>
        </w:rPr>
        <w:t>，企畫書所載製播期程規畫與乙方實際製播本案之對照表、各項工作之內容、成果、質化績效敘述、量化</w:t>
      </w:r>
      <w:r w:rsidRPr="00DE3116">
        <w:rPr>
          <w:rFonts w:ascii="標楷體" w:eastAsia="標楷體" w:hAnsi="標楷體"/>
          <w:bCs/>
          <w:sz w:val="28"/>
          <w:szCs w:val="28"/>
        </w:rPr>
        <w:t>關鍵績效指標</w:t>
      </w:r>
      <w:r w:rsidRPr="00DE3116">
        <w:rPr>
          <w:rFonts w:ascii="標楷體" w:eastAsia="標楷體" w:hAnsi="標楷體" w:hint="eastAsia"/>
          <w:bCs/>
          <w:sz w:val="28"/>
          <w:szCs w:val="28"/>
        </w:rPr>
        <w:t>之說明及佐證資料，至少應包括：</w:t>
      </w:r>
    </w:p>
    <w:p w:rsidR="00E853A4" w:rsidRPr="00DE3116" w:rsidRDefault="00E853A4" w:rsidP="00D162AB">
      <w:pPr>
        <w:numPr>
          <w:ilvl w:val="0"/>
          <w:numId w:val="28"/>
        </w:numPr>
        <w:spacing w:line="440" w:lineRule="exact"/>
        <w:jc w:val="both"/>
        <w:rPr>
          <w:rFonts w:ascii="標楷體" w:eastAsia="標楷體" w:hAnsi="標楷體"/>
          <w:sz w:val="28"/>
          <w:szCs w:val="28"/>
        </w:rPr>
      </w:pPr>
      <w:r w:rsidRPr="00DE3116">
        <w:rPr>
          <w:rFonts w:ascii="標楷體" w:eastAsia="標楷體" w:hAnsi="標楷體" w:hint="eastAsia"/>
          <w:bCs/>
          <w:sz w:val="28"/>
          <w:szCs w:val="32"/>
        </w:rPr>
        <w:t>本案獲補助節目實際製播方式及製作規格、Metadata說明及工作團隊說明。</w:t>
      </w:r>
    </w:p>
    <w:p w:rsidR="00E853A4" w:rsidRPr="00DE3116" w:rsidRDefault="00E853A4" w:rsidP="00D162AB">
      <w:pPr>
        <w:numPr>
          <w:ilvl w:val="0"/>
          <w:numId w:val="28"/>
        </w:numPr>
        <w:spacing w:line="440" w:lineRule="exact"/>
        <w:jc w:val="both"/>
        <w:rPr>
          <w:rFonts w:ascii="標楷體" w:eastAsia="標楷體" w:hAnsi="標楷體"/>
          <w:sz w:val="28"/>
          <w:szCs w:val="28"/>
        </w:rPr>
      </w:pPr>
      <w:r w:rsidRPr="00DE3116">
        <w:rPr>
          <w:rFonts w:ascii="標楷體" w:eastAsia="標楷體" w:hAnsi="標楷體" w:hint="eastAsia"/>
          <w:bCs/>
          <w:sz w:val="28"/>
          <w:szCs w:val="32"/>
        </w:rPr>
        <w:t>本案獲補助節目</w:t>
      </w:r>
      <w:r w:rsidRPr="00DE3116">
        <w:rPr>
          <w:rFonts w:ascii="標楷體" w:eastAsia="標楷體" w:hAnsi="標楷體" w:hint="eastAsia"/>
          <w:bCs/>
          <w:sz w:val="28"/>
          <w:szCs w:val="28"/>
        </w:rPr>
        <w:t>符合</w:t>
      </w:r>
      <w:r w:rsidRPr="00DE3116">
        <w:rPr>
          <w:rFonts w:ascii="標楷體" w:eastAsia="標楷體" w:hAnsi="標楷體" w:hint="eastAsia"/>
          <w:sz w:val="28"/>
          <w:szCs w:val="28"/>
        </w:rPr>
        <w:t>「</w:t>
      </w:r>
      <w:r w:rsidR="0049041F" w:rsidRPr="00DE3116">
        <w:rPr>
          <w:rFonts w:ascii="標楷體" w:eastAsia="標楷體" w:hAnsi="標楷體" w:hint="eastAsia"/>
          <w:sz w:val="28"/>
          <w:szCs w:val="28"/>
        </w:rPr>
        <w:t>流行音樂新媒體應用</w:t>
      </w:r>
      <w:r w:rsidRPr="00DE3116">
        <w:rPr>
          <w:rFonts w:ascii="標楷體" w:eastAsia="標楷體" w:hAnsi="標楷體" w:hint="eastAsia"/>
          <w:sz w:val="28"/>
          <w:szCs w:val="28"/>
        </w:rPr>
        <w:t>節目製播計畫補助要點」第</w:t>
      </w:r>
      <w:r w:rsidR="0049041F" w:rsidRPr="00DE3116">
        <w:rPr>
          <w:rFonts w:ascii="標楷體" w:eastAsia="標楷體" w:hAnsi="標楷體" w:hint="eastAsia"/>
          <w:sz w:val="28"/>
          <w:szCs w:val="28"/>
        </w:rPr>
        <w:t>六</w:t>
      </w:r>
      <w:r w:rsidRPr="00DE3116">
        <w:rPr>
          <w:rFonts w:ascii="標楷體" w:eastAsia="標楷體" w:hAnsi="標楷體" w:hint="eastAsia"/>
          <w:sz w:val="28"/>
          <w:szCs w:val="28"/>
        </w:rPr>
        <w:t>點第四款、第</w:t>
      </w:r>
      <w:r w:rsidR="0049041F" w:rsidRPr="00DE3116">
        <w:rPr>
          <w:rFonts w:ascii="標楷體" w:eastAsia="標楷體" w:hAnsi="標楷體" w:hint="eastAsia"/>
          <w:sz w:val="28"/>
          <w:szCs w:val="28"/>
        </w:rPr>
        <w:t>八</w:t>
      </w:r>
      <w:r w:rsidRPr="00DE3116">
        <w:rPr>
          <w:rFonts w:ascii="標楷體" w:eastAsia="標楷體" w:hAnsi="標楷體" w:hint="eastAsia"/>
          <w:sz w:val="28"/>
          <w:szCs w:val="28"/>
        </w:rPr>
        <w:t>款</w:t>
      </w:r>
      <w:r w:rsidR="0049041F" w:rsidRPr="00DE3116">
        <w:rPr>
          <w:rFonts w:ascii="標楷體" w:eastAsia="標楷體" w:hAnsi="標楷體" w:hint="eastAsia"/>
          <w:sz w:val="28"/>
          <w:szCs w:val="28"/>
        </w:rPr>
        <w:t>及第九款</w:t>
      </w:r>
      <w:r w:rsidRPr="00DE3116">
        <w:rPr>
          <w:rFonts w:ascii="標楷體" w:eastAsia="標楷體" w:hAnsi="標楷體" w:hint="eastAsia"/>
          <w:sz w:val="28"/>
          <w:szCs w:val="28"/>
        </w:rPr>
        <w:t>之執行成效報告。</w:t>
      </w:r>
    </w:p>
    <w:p w:rsidR="00E853A4" w:rsidRPr="00DE3116" w:rsidRDefault="00E853A4" w:rsidP="00D162AB">
      <w:pPr>
        <w:numPr>
          <w:ilvl w:val="0"/>
          <w:numId w:val="28"/>
        </w:numPr>
        <w:spacing w:line="440" w:lineRule="exact"/>
        <w:jc w:val="both"/>
        <w:rPr>
          <w:rFonts w:ascii="標楷體" w:eastAsia="標楷體" w:hAnsi="標楷體"/>
          <w:sz w:val="28"/>
          <w:szCs w:val="28"/>
        </w:rPr>
      </w:pPr>
      <w:r w:rsidRPr="00DE3116">
        <w:rPr>
          <w:rFonts w:ascii="標楷體" w:eastAsia="標楷體" w:hAnsi="標楷體" w:hint="eastAsia"/>
          <w:bCs/>
          <w:sz w:val="28"/>
          <w:szCs w:val="32"/>
        </w:rPr>
        <w:t>本案獲補助節目</w:t>
      </w:r>
      <w:r w:rsidRPr="00DE3116">
        <w:rPr>
          <w:rFonts w:ascii="標楷體" w:eastAsia="標楷體" w:hAnsi="標楷體" w:hint="eastAsia"/>
          <w:sz w:val="28"/>
          <w:szCs w:val="28"/>
        </w:rPr>
        <w:t>播送及收視(點擊)成果：</w:t>
      </w:r>
      <w:r w:rsidR="00C03721" w:rsidRPr="00DE3116">
        <w:rPr>
          <w:rFonts w:ascii="標楷體" w:eastAsia="標楷體" w:hAnsi="標楷體" w:hint="eastAsia"/>
          <w:sz w:val="28"/>
          <w:szCs w:val="28"/>
        </w:rPr>
        <w:t>各播出平臺</w:t>
      </w:r>
      <w:r w:rsidRPr="00DE3116">
        <w:rPr>
          <w:rFonts w:ascii="標楷體" w:eastAsia="標楷體" w:hAnsi="標楷體" w:hint="eastAsia"/>
          <w:bCs/>
          <w:sz w:val="28"/>
          <w:szCs w:val="32"/>
        </w:rPr>
        <w:t>收視(點擊)率、接觸</w:t>
      </w:r>
      <w:r w:rsidRPr="00DE3116">
        <w:rPr>
          <w:rFonts w:ascii="標楷體" w:eastAsia="標楷體" w:hAnsi="標楷體" w:hint="eastAsia"/>
          <w:sz w:val="28"/>
          <w:szCs w:val="28"/>
        </w:rPr>
        <w:t>人次</w:t>
      </w:r>
      <w:r w:rsidRPr="00DE3116">
        <w:rPr>
          <w:rFonts w:ascii="標楷體" w:eastAsia="標楷體" w:hAnsi="標楷體" w:hint="eastAsia"/>
          <w:bCs/>
          <w:sz w:val="28"/>
          <w:szCs w:val="32"/>
        </w:rPr>
        <w:t>及流量分析。</w:t>
      </w:r>
    </w:p>
    <w:p w:rsidR="00E853A4" w:rsidRPr="00DE3116" w:rsidRDefault="00E853A4" w:rsidP="00D162AB">
      <w:pPr>
        <w:numPr>
          <w:ilvl w:val="0"/>
          <w:numId w:val="28"/>
        </w:numPr>
        <w:spacing w:line="440" w:lineRule="exact"/>
        <w:jc w:val="both"/>
        <w:rPr>
          <w:rFonts w:ascii="標楷體" w:eastAsia="標楷體" w:hAnsi="標楷體"/>
          <w:sz w:val="28"/>
          <w:szCs w:val="28"/>
        </w:rPr>
      </w:pPr>
      <w:r w:rsidRPr="00DE3116">
        <w:rPr>
          <w:rFonts w:ascii="標楷體" w:eastAsia="標楷體" w:hAnsi="標楷體" w:hint="eastAsia"/>
          <w:bCs/>
          <w:sz w:val="28"/>
          <w:szCs w:val="32"/>
        </w:rPr>
        <w:t>本案獲補助節目新媒體推廣應用之執行效益分析。</w:t>
      </w:r>
    </w:p>
    <w:p w:rsidR="00596E20" w:rsidRPr="00DE3116" w:rsidRDefault="007C37D4" w:rsidP="00D162AB">
      <w:pPr>
        <w:numPr>
          <w:ilvl w:val="0"/>
          <w:numId w:val="27"/>
        </w:numPr>
        <w:spacing w:line="440" w:lineRule="exact"/>
        <w:jc w:val="both"/>
        <w:rPr>
          <w:rFonts w:ascii="標楷體" w:eastAsia="標楷體" w:hAnsi="標楷體"/>
          <w:bCs/>
          <w:sz w:val="28"/>
          <w:szCs w:val="32"/>
        </w:rPr>
      </w:pPr>
      <w:r w:rsidRPr="00DE3116">
        <w:rPr>
          <w:rFonts w:ascii="標楷體" w:eastAsia="標楷體" w:hAnsi="標楷體" w:hint="eastAsia"/>
          <w:bCs/>
          <w:sz w:val="28"/>
          <w:szCs w:val="32"/>
        </w:rPr>
        <w:t>本案總</w:t>
      </w:r>
      <w:r w:rsidRPr="00DE3116">
        <w:rPr>
          <w:rFonts w:ascii="標楷體" w:eastAsia="標楷體" w:hAnsi="標楷體"/>
          <w:bCs/>
          <w:sz w:val="28"/>
          <w:szCs w:val="32"/>
        </w:rPr>
        <w:t>經費收支明細表</w:t>
      </w:r>
      <w:r w:rsidR="0082003E" w:rsidRPr="00DE3116">
        <w:rPr>
          <w:rFonts w:ascii="標楷體" w:eastAsia="標楷體" w:hAnsi="標楷體" w:cs="Arial" w:hint="eastAsia"/>
          <w:sz w:val="28"/>
          <w:szCs w:val="28"/>
        </w:rPr>
        <w:t>(如附表一)</w:t>
      </w:r>
      <w:r w:rsidRPr="00DE3116">
        <w:rPr>
          <w:rFonts w:ascii="標楷體" w:eastAsia="標楷體" w:hAnsi="標楷體" w:hint="eastAsia"/>
          <w:bCs/>
          <w:sz w:val="28"/>
          <w:szCs w:val="32"/>
        </w:rPr>
        <w:t>，並</w:t>
      </w:r>
      <w:r w:rsidR="00850741" w:rsidRPr="00DE3116">
        <w:rPr>
          <w:rFonts w:ascii="標楷體" w:eastAsia="標楷體" w:hAnsi="標楷體" w:hint="eastAsia"/>
          <w:bCs/>
          <w:sz w:val="28"/>
          <w:szCs w:val="32"/>
        </w:rPr>
        <w:t>分別</w:t>
      </w:r>
      <w:r w:rsidRPr="00DE3116">
        <w:rPr>
          <w:rFonts w:ascii="標楷體" w:eastAsia="標楷體" w:hAnsi="標楷體"/>
          <w:bCs/>
          <w:sz w:val="28"/>
          <w:szCs w:val="32"/>
        </w:rPr>
        <w:t>列明</w:t>
      </w:r>
      <w:r w:rsidRPr="00DE3116">
        <w:rPr>
          <w:rFonts w:ascii="標楷體" w:eastAsia="標楷體" w:hAnsi="標楷體" w:hint="eastAsia"/>
          <w:bCs/>
          <w:sz w:val="28"/>
          <w:szCs w:val="32"/>
        </w:rPr>
        <w:t>乙方自籌款金額、甲方補助金額</w:t>
      </w:r>
      <w:r w:rsidR="008C7074" w:rsidRPr="00DE3116">
        <w:rPr>
          <w:rFonts w:ascii="標楷體" w:eastAsia="標楷體" w:hAnsi="標楷體" w:hint="eastAsia"/>
          <w:bCs/>
          <w:sz w:val="28"/>
          <w:szCs w:val="32"/>
        </w:rPr>
        <w:t>、</w:t>
      </w:r>
      <w:r w:rsidR="00850741" w:rsidRPr="00DE3116">
        <w:rPr>
          <w:rFonts w:ascii="標楷體" w:eastAsia="標楷體" w:hAnsi="標楷體" w:hint="eastAsia"/>
          <w:bCs/>
          <w:sz w:val="28"/>
          <w:szCs w:val="32"/>
        </w:rPr>
        <w:t>本案</w:t>
      </w:r>
      <w:r w:rsidRPr="00DE3116">
        <w:rPr>
          <w:rFonts w:ascii="標楷體" w:eastAsia="標楷體" w:hAnsi="標楷體" w:hint="eastAsia"/>
          <w:bCs/>
          <w:sz w:val="28"/>
          <w:szCs w:val="32"/>
        </w:rPr>
        <w:t>其他收入</w:t>
      </w:r>
      <w:r w:rsidR="008C7074" w:rsidRPr="00DE3116">
        <w:rPr>
          <w:rFonts w:ascii="標楷體" w:eastAsia="標楷體" w:hAnsi="標楷體" w:hint="eastAsia"/>
          <w:bCs/>
          <w:sz w:val="28"/>
          <w:szCs w:val="32"/>
        </w:rPr>
        <w:t>、</w:t>
      </w:r>
      <w:r w:rsidR="00922E97" w:rsidRPr="00DE3116">
        <w:rPr>
          <w:rFonts w:ascii="標楷體" w:eastAsia="標楷體" w:hAnsi="標楷體" w:hint="eastAsia"/>
          <w:bCs/>
          <w:sz w:val="28"/>
          <w:szCs w:val="32"/>
        </w:rPr>
        <w:t>實際</w:t>
      </w:r>
      <w:r w:rsidR="00FC66A0" w:rsidRPr="00DE3116">
        <w:rPr>
          <w:rFonts w:ascii="標楷體" w:eastAsia="標楷體" w:hAnsi="標楷體" w:hint="eastAsia"/>
          <w:bCs/>
          <w:sz w:val="28"/>
          <w:szCs w:val="32"/>
        </w:rPr>
        <w:t>支出項目及金額，並</w:t>
      </w:r>
      <w:r w:rsidR="00FC66A0" w:rsidRPr="00DE3116">
        <w:rPr>
          <w:rFonts w:ascii="標楷體" w:eastAsia="標楷體" w:hAnsi="標楷體"/>
          <w:bCs/>
          <w:sz w:val="28"/>
          <w:szCs w:val="32"/>
        </w:rPr>
        <w:t>加蓋</w:t>
      </w:r>
      <w:r w:rsidR="00FC66A0" w:rsidRPr="00DE3116">
        <w:rPr>
          <w:rFonts w:ascii="標楷體" w:eastAsia="標楷體" w:hAnsi="標楷體" w:hint="eastAsia"/>
          <w:bCs/>
          <w:sz w:val="28"/>
          <w:szCs w:val="32"/>
        </w:rPr>
        <w:t>乙方及其</w:t>
      </w:r>
      <w:r w:rsidR="007F3F20" w:rsidRPr="00DE3116">
        <w:rPr>
          <w:rFonts w:ascii="標楷體" w:eastAsia="標楷體" w:hAnsi="標楷體"/>
          <w:bCs/>
          <w:sz w:val="28"/>
          <w:szCs w:val="32"/>
        </w:rPr>
        <w:t>經手人、主辦會計人員、出納及負責人印章</w:t>
      </w:r>
      <w:r w:rsidR="007F3F20" w:rsidRPr="00DE3116">
        <w:rPr>
          <w:rFonts w:ascii="標楷體" w:eastAsia="標楷體" w:hAnsi="標楷體" w:hint="eastAsia"/>
          <w:bCs/>
          <w:sz w:val="28"/>
          <w:szCs w:val="32"/>
        </w:rPr>
        <w:t>。</w:t>
      </w:r>
      <w:r w:rsidR="00922E97" w:rsidRPr="00DE3116">
        <w:rPr>
          <w:rFonts w:ascii="標楷體" w:eastAsia="標楷體" w:hAnsi="標楷體" w:hint="eastAsia"/>
          <w:bCs/>
          <w:sz w:val="28"/>
          <w:szCs w:val="32"/>
        </w:rPr>
        <w:t>本案總經費收支明細表</w:t>
      </w:r>
      <w:r w:rsidR="004969FC" w:rsidRPr="00DE3116">
        <w:rPr>
          <w:rFonts w:ascii="標楷體" w:eastAsia="標楷體" w:hAnsi="標楷體" w:hint="eastAsia"/>
          <w:bCs/>
          <w:sz w:val="28"/>
          <w:szCs w:val="32"/>
        </w:rPr>
        <w:t>應經會計師簽證，並應</w:t>
      </w:r>
      <w:r w:rsidR="00A1446D" w:rsidRPr="00DE3116">
        <w:rPr>
          <w:rFonts w:ascii="標楷體" w:eastAsia="標楷體" w:hAnsi="標楷體" w:hint="eastAsia"/>
          <w:bCs/>
          <w:sz w:val="28"/>
          <w:szCs w:val="32"/>
        </w:rPr>
        <w:t>依附表</w:t>
      </w:r>
      <w:r w:rsidR="0082003E" w:rsidRPr="00DE3116">
        <w:rPr>
          <w:rFonts w:ascii="標楷體" w:eastAsia="標楷體" w:hAnsi="標楷體" w:hint="eastAsia"/>
          <w:bCs/>
          <w:sz w:val="28"/>
          <w:szCs w:val="32"/>
        </w:rPr>
        <w:t>二、附表三</w:t>
      </w:r>
      <w:r w:rsidR="00A1446D" w:rsidRPr="00DE3116">
        <w:rPr>
          <w:rFonts w:ascii="標楷體" w:eastAsia="標楷體" w:hAnsi="標楷體" w:hint="eastAsia"/>
          <w:bCs/>
          <w:sz w:val="28"/>
          <w:szCs w:val="32"/>
        </w:rPr>
        <w:t>格式</w:t>
      </w:r>
      <w:r w:rsidR="008C7074" w:rsidRPr="00DE3116">
        <w:rPr>
          <w:rFonts w:ascii="標楷體" w:eastAsia="標楷體" w:hAnsi="標楷體" w:hint="eastAsia"/>
          <w:bCs/>
          <w:sz w:val="28"/>
          <w:szCs w:val="32"/>
        </w:rPr>
        <w:t>將甲方補助經費原始憑證</w:t>
      </w:r>
      <w:r w:rsidR="00A1446D" w:rsidRPr="00DE3116">
        <w:rPr>
          <w:rFonts w:ascii="標楷體" w:eastAsia="標楷體" w:hAnsi="標楷體" w:hint="eastAsia"/>
          <w:bCs/>
          <w:sz w:val="28"/>
          <w:szCs w:val="32"/>
        </w:rPr>
        <w:t>依序編號彙訂造冊</w:t>
      </w:r>
      <w:r w:rsidR="008C7074" w:rsidRPr="00DE3116">
        <w:rPr>
          <w:rFonts w:ascii="標楷體" w:eastAsia="標楷體" w:hAnsi="標楷體" w:hint="eastAsia"/>
          <w:bCs/>
          <w:sz w:val="28"/>
          <w:szCs w:val="32"/>
        </w:rPr>
        <w:t>提供甲方</w:t>
      </w:r>
      <w:r w:rsidR="00FC66A0" w:rsidRPr="00DE3116">
        <w:rPr>
          <w:rFonts w:ascii="標楷體" w:eastAsia="標楷體" w:hAnsi="標楷體" w:hint="eastAsia"/>
          <w:bCs/>
          <w:sz w:val="28"/>
          <w:szCs w:val="32"/>
        </w:rPr>
        <w:t>。</w:t>
      </w:r>
    </w:p>
    <w:p w:rsidR="005D5F43" w:rsidRPr="00DE3116" w:rsidRDefault="0039494D" w:rsidP="00D162AB">
      <w:pPr>
        <w:numPr>
          <w:ilvl w:val="0"/>
          <w:numId w:val="27"/>
        </w:numPr>
        <w:spacing w:line="440" w:lineRule="exact"/>
        <w:jc w:val="both"/>
        <w:rPr>
          <w:rFonts w:ascii="標楷體" w:eastAsia="標楷體" w:hAnsi="標楷體"/>
          <w:bCs/>
          <w:sz w:val="28"/>
          <w:szCs w:val="32"/>
        </w:rPr>
      </w:pPr>
      <w:r w:rsidRPr="00DE3116">
        <w:rPr>
          <w:rFonts w:ascii="標楷體" w:eastAsia="標楷體" w:hAnsi="標楷體" w:hint="eastAsia"/>
          <w:bCs/>
          <w:sz w:val="28"/>
          <w:szCs w:val="32"/>
        </w:rPr>
        <w:t>第三</w:t>
      </w:r>
      <w:r w:rsidR="00B14298" w:rsidRPr="00DE3116">
        <w:rPr>
          <w:rFonts w:ascii="標楷體" w:eastAsia="標楷體" w:hAnsi="標楷體" w:hint="eastAsia"/>
          <w:bCs/>
          <w:sz w:val="28"/>
          <w:szCs w:val="32"/>
        </w:rPr>
        <w:t>期補助金結算標準：</w:t>
      </w:r>
      <w:r w:rsidR="005D5F43" w:rsidRPr="00DE3116">
        <w:rPr>
          <w:rFonts w:ascii="標楷體" w:eastAsia="標楷體" w:hAnsi="標楷體" w:hint="eastAsia"/>
          <w:bCs/>
          <w:sz w:val="28"/>
          <w:szCs w:val="28"/>
        </w:rPr>
        <w:t>本案實際支出總經費達企畫書所載經費預估表總經費者，甲方按第三期補助金上限補助；未達者，甲方應依乙方實際支出總經費乘以第二條第一項核定補助比率(即</w:t>
      </w:r>
      <w:r w:rsidR="005D5F43" w:rsidRPr="00DE3116">
        <w:rPr>
          <w:rFonts w:ascii="新細明體" w:hAnsi="新細明體" w:hint="eastAsia"/>
          <w:bCs/>
          <w:sz w:val="28"/>
          <w:szCs w:val="28"/>
        </w:rPr>
        <w:t>○○</w:t>
      </w:r>
      <w:r w:rsidR="005D5F43" w:rsidRPr="00DE3116">
        <w:rPr>
          <w:rFonts w:ascii="SimHei" w:eastAsia="SimHei" w:hAnsi="SimHei" w:hint="eastAsia"/>
          <w:bCs/>
          <w:sz w:val="28"/>
          <w:szCs w:val="28"/>
        </w:rPr>
        <w:t>%</w:t>
      </w:r>
      <w:r w:rsidR="005D5F43" w:rsidRPr="00DE3116">
        <w:rPr>
          <w:rFonts w:ascii="標楷體" w:eastAsia="標楷體" w:hAnsi="標楷體" w:hint="eastAsia"/>
          <w:bCs/>
          <w:sz w:val="28"/>
          <w:szCs w:val="28"/>
        </w:rPr>
        <w:t>)，重新核算實際補助金額，並扣減已核撥之第一、二期補助金後，核撥第三期補助金。乙方如有結餘款，應將結餘款按補助比率繳回甲方</w:t>
      </w:r>
      <w:r w:rsidR="005D5F43" w:rsidRPr="00DE3116">
        <w:rPr>
          <w:rFonts w:ascii="微軟正黑體" w:eastAsia="微軟正黑體" w:hAnsi="微軟正黑體" w:hint="eastAsia"/>
          <w:bCs/>
          <w:sz w:val="28"/>
          <w:szCs w:val="28"/>
        </w:rPr>
        <w:t>。</w:t>
      </w:r>
    </w:p>
    <w:p w:rsidR="008C7074" w:rsidRPr="00DE3116" w:rsidRDefault="00B14298" w:rsidP="002F5CE1">
      <w:pPr>
        <w:numPr>
          <w:ilvl w:val="0"/>
          <w:numId w:val="34"/>
        </w:numPr>
        <w:spacing w:line="440" w:lineRule="exact"/>
        <w:ind w:left="1701" w:hanging="425"/>
        <w:jc w:val="both"/>
        <w:rPr>
          <w:rFonts w:ascii="標楷體" w:eastAsia="標楷體" w:hAnsi="標楷體"/>
          <w:bCs/>
          <w:sz w:val="28"/>
          <w:szCs w:val="32"/>
        </w:rPr>
      </w:pPr>
      <w:r w:rsidRPr="00DE3116">
        <w:rPr>
          <w:rFonts w:ascii="標楷體" w:eastAsia="標楷體" w:hAnsi="標楷體" w:hint="eastAsia"/>
          <w:bCs/>
          <w:sz w:val="28"/>
          <w:szCs w:val="32"/>
        </w:rPr>
        <w:lastRenderedPageBreak/>
        <w:t>本案申請補助金撥款審查及實際補助金金額結算</w:t>
      </w:r>
      <w:r w:rsidR="008C7074" w:rsidRPr="00DE3116">
        <w:rPr>
          <w:rFonts w:ascii="標楷體" w:eastAsia="標楷體" w:hAnsi="標楷體" w:hint="eastAsia"/>
          <w:bCs/>
          <w:sz w:val="28"/>
          <w:szCs w:val="32"/>
        </w:rPr>
        <w:t>標準除上開規定外，如有未盡事宜，乙方同意依「</w:t>
      </w:r>
      <w:r w:rsidR="00BA4443" w:rsidRPr="00DE3116">
        <w:rPr>
          <w:rFonts w:ascii="標楷體" w:eastAsia="標楷體" w:hAnsi="標楷體" w:hint="eastAsia"/>
          <w:bCs/>
          <w:sz w:val="28"/>
          <w:szCs w:val="32"/>
        </w:rPr>
        <w:t>流行音樂新媒體應用</w:t>
      </w:r>
      <w:r w:rsidR="008C7074" w:rsidRPr="00DE3116">
        <w:rPr>
          <w:rFonts w:ascii="標楷體" w:eastAsia="標楷體" w:hAnsi="標楷體" w:hint="eastAsia"/>
          <w:bCs/>
          <w:sz w:val="28"/>
          <w:szCs w:val="32"/>
        </w:rPr>
        <w:t>節目製播計畫補助要點」、「文化部經費結報注意事項」、「文化部補助經費原始憑證就地查核應行注意事項」、「中央政府各機關對民間團體及個人補（捐）助預算執行注意事項」、「</w:t>
      </w:r>
      <w:r w:rsidR="00775013" w:rsidRPr="00DE3116">
        <w:rPr>
          <w:rFonts w:ascii="標楷體" w:eastAsia="標楷體" w:hAnsi="標楷體" w:hint="eastAsia"/>
          <w:bCs/>
          <w:sz w:val="28"/>
          <w:szCs w:val="32"/>
        </w:rPr>
        <w:t>政府</w:t>
      </w:r>
      <w:r w:rsidR="008C7074" w:rsidRPr="00DE3116">
        <w:rPr>
          <w:rFonts w:ascii="標楷體" w:eastAsia="標楷體" w:hAnsi="標楷體" w:hint="eastAsia"/>
          <w:bCs/>
          <w:sz w:val="28"/>
          <w:szCs w:val="32"/>
        </w:rPr>
        <w:t>支出憑證處理要點」等規範辦理之。日後審計機關如對憑證要求補正，乙方應於甲方通知之期限內補正；乙方不補正或補正後，審計機關仍要求剔除該憑證，乙方不得異議，並應於甲方通知之期限內返還溢領之補助金，甲方於乙方應繳回之補助金未完全繳回前，應不再受理其申請甲方任何補助。</w:t>
      </w:r>
    </w:p>
    <w:p w:rsidR="006C3867" w:rsidRPr="00DE3116" w:rsidRDefault="008C7074" w:rsidP="002F5CE1">
      <w:pPr>
        <w:numPr>
          <w:ilvl w:val="0"/>
          <w:numId w:val="34"/>
        </w:numPr>
        <w:spacing w:line="440" w:lineRule="exact"/>
        <w:ind w:left="1701" w:hanging="425"/>
        <w:jc w:val="both"/>
        <w:rPr>
          <w:rFonts w:ascii="標楷體" w:eastAsia="標楷體" w:hAnsi="標楷體"/>
          <w:bCs/>
          <w:sz w:val="28"/>
          <w:szCs w:val="32"/>
        </w:rPr>
      </w:pPr>
      <w:r w:rsidRPr="00DE3116">
        <w:rPr>
          <w:rFonts w:ascii="標楷體" w:eastAsia="標楷體" w:hAnsi="標楷體" w:hint="eastAsia"/>
          <w:bCs/>
          <w:sz w:val="28"/>
          <w:szCs w:val="32"/>
        </w:rPr>
        <w:t>本案支出項目行政院訂有標準者(如差旅費)，甲方應依行政院支付標準所定額度內核予補助。</w:t>
      </w:r>
    </w:p>
    <w:p w:rsidR="00A1446D" w:rsidRPr="00DE3116" w:rsidRDefault="00922E97" w:rsidP="008C7074">
      <w:pPr>
        <w:numPr>
          <w:ilvl w:val="0"/>
          <w:numId w:val="9"/>
        </w:numPr>
        <w:tabs>
          <w:tab w:val="left" w:pos="1701"/>
        </w:tabs>
        <w:spacing w:line="440" w:lineRule="exact"/>
        <w:ind w:left="1680" w:hanging="687"/>
        <w:jc w:val="both"/>
        <w:rPr>
          <w:rFonts w:ascii="標楷體" w:eastAsia="標楷體" w:hAnsi="標楷體"/>
          <w:sz w:val="28"/>
          <w:szCs w:val="32"/>
        </w:rPr>
      </w:pPr>
      <w:r w:rsidRPr="00DE3116">
        <w:rPr>
          <w:rFonts w:ascii="標楷體" w:eastAsia="標楷體" w:hAnsi="標楷體" w:hint="eastAsia"/>
          <w:sz w:val="28"/>
          <w:szCs w:val="28"/>
        </w:rPr>
        <w:t>乙方未依規定</w:t>
      </w:r>
      <w:r w:rsidRPr="00DE3116">
        <w:rPr>
          <w:rFonts w:ascii="標楷體" w:eastAsia="標楷體" w:hAnsi="標楷體" w:hint="eastAsia"/>
          <w:bCs/>
          <w:sz w:val="28"/>
          <w:szCs w:val="28"/>
        </w:rPr>
        <w:t>之期限內申請補助金審核或撥付</w:t>
      </w:r>
      <w:r w:rsidRPr="00DE3116">
        <w:rPr>
          <w:rFonts w:ascii="標楷體" w:eastAsia="標楷體" w:hAnsi="標楷體"/>
          <w:bCs/>
          <w:sz w:val="28"/>
          <w:szCs w:val="28"/>
        </w:rPr>
        <w:t>，或雖依期限申請，</w:t>
      </w:r>
      <w:r w:rsidRPr="00DE3116">
        <w:rPr>
          <w:rFonts w:ascii="標楷體" w:eastAsia="標楷體" w:hAnsi="標楷體" w:hint="eastAsia"/>
          <w:bCs/>
          <w:sz w:val="28"/>
          <w:szCs w:val="28"/>
        </w:rPr>
        <w:t>惟繳交</w:t>
      </w:r>
      <w:r w:rsidRPr="00DE3116">
        <w:rPr>
          <w:rFonts w:ascii="標楷體" w:eastAsia="標楷體" w:hAnsi="標楷體"/>
          <w:bCs/>
          <w:sz w:val="28"/>
          <w:szCs w:val="28"/>
        </w:rPr>
        <w:t>之文件、</w:t>
      </w:r>
      <w:r w:rsidRPr="00DE3116">
        <w:rPr>
          <w:rFonts w:ascii="標楷體" w:eastAsia="標楷體" w:hAnsi="標楷體" w:hint="eastAsia"/>
          <w:bCs/>
          <w:sz w:val="28"/>
          <w:szCs w:val="28"/>
        </w:rPr>
        <w:t>資料</w:t>
      </w:r>
      <w:r w:rsidRPr="00DE3116">
        <w:rPr>
          <w:rFonts w:ascii="標楷體" w:eastAsia="標楷體" w:hAnsi="標楷體"/>
          <w:bCs/>
          <w:sz w:val="28"/>
          <w:szCs w:val="28"/>
        </w:rPr>
        <w:t>不全</w:t>
      </w:r>
      <w:r w:rsidR="001E58FC" w:rsidRPr="00DE3116">
        <w:rPr>
          <w:rFonts w:ascii="標楷體" w:eastAsia="標楷體" w:hAnsi="標楷體" w:hint="eastAsia"/>
          <w:bCs/>
          <w:sz w:val="28"/>
          <w:szCs w:val="28"/>
        </w:rPr>
        <w:t>或與企畫書規定不符者</w:t>
      </w:r>
      <w:r w:rsidRPr="00DE3116">
        <w:rPr>
          <w:rFonts w:ascii="標楷體" w:eastAsia="標楷體" w:hAnsi="標楷體"/>
          <w:bCs/>
          <w:sz w:val="28"/>
          <w:szCs w:val="28"/>
        </w:rPr>
        <w:t>，經甲方</w:t>
      </w:r>
      <w:r w:rsidRPr="00DE3116">
        <w:rPr>
          <w:rFonts w:ascii="標楷體" w:eastAsia="標楷體" w:hAnsi="標楷體" w:hint="eastAsia"/>
          <w:bCs/>
          <w:sz w:val="28"/>
          <w:szCs w:val="28"/>
        </w:rPr>
        <w:t>通知</w:t>
      </w:r>
      <w:r w:rsidRPr="00DE3116">
        <w:rPr>
          <w:rFonts w:ascii="標楷體" w:eastAsia="標楷體" w:hAnsi="標楷體"/>
          <w:bCs/>
          <w:sz w:val="28"/>
          <w:szCs w:val="28"/>
        </w:rPr>
        <w:t>限期</w:t>
      </w:r>
      <w:r w:rsidRPr="00DE3116">
        <w:rPr>
          <w:rFonts w:ascii="標楷體" w:eastAsia="標楷體" w:hAnsi="標楷體" w:hint="eastAsia"/>
          <w:bCs/>
          <w:sz w:val="28"/>
          <w:szCs w:val="28"/>
        </w:rPr>
        <w:t>申請或</w:t>
      </w:r>
      <w:r w:rsidRPr="00DE3116">
        <w:rPr>
          <w:rFonts w:ascii="標楷體" w:eastAsia="標楷體" w:hAnsi="標楷體"/>
          <w:bCs/>
          <w:sz w:val="28"/>
          <w:szCs w:val="28"/>
        </w:rPr>
        <w:t>補正一次，</w:t>
      </w:r>
      <w:r w:rsidRPr="00DE3116">
        <w:rPr>
          <w:rFonts w:ascii="標楷體" w:eastAsia="標楷體" w:hAnsi="標楷體" w:hint="eastAsia"/>
          <w:bCs/>
          <w:sz w:val="28"/>
          <w:szCs w:val="28"/>
        </w:rPr>
        <w:t>逾期仍不提出申請或補正，或</w:t>
      </w:r>
      <w:r w:rsidRPr="00DE3116">
        <w:rPr>
          <w:rFonts w:ascii="標楷體" w:eastAsia="標楷體" w:hAnsi="標楷體"/>
          <w:bCs/>
          <w:sz w:val="28"/>
          <w:szCs w:val="28"/>
        </w:rPr>
        <w:t>補正</w:t>
      </w:r>
      <w:r w:rsidRPr="00DE3116">
        <w:rPr>
          <w:rFonts w:ascii="標楷體" w:eastAsia="標楷體" w:hAnsi="標楷體" w:hint="eastAsia"/>
          <w:bCs/>
          <w:sz w:val="28"/>
          <w:szCs w:val="28"/>
        </w:rPr>
        <w:t>之文件、資料、內容仍</w:t>
      </w:r>
      <w:r w:rsidRPr="00DE3116">
        <w:rPr>
          <w:rFonts w:ascii="標楷體" w:eastAsia="標楷體" w:hAnsi="標楷體"/>
          <w:bCs/>
          <w:sz w:val="28"/>
          <w:szCs w:val="28"/>
        </w:rPr>
        <w:t>不全者，</w:t>
      </w:r>
      <w:r w:rsidR="00BA4443" w:rsidRPr="00DE3116">
        <w:rPr>
          <w:rFonts w:ascii="標楷體" w:eastAsia="標楷體" w:hAnsi="標楷體" w:hint="eastAsia"/>
          <w:bCs/>
          <w:sz w:val="28"/>
          <w:szCs w:val="28"/>
        </w:rPr>
        <w:t>甲方得視情節輕重，廢止其一部或全部補助金受領資格，或不予核銷相關經費</w:t>
      </w:r>
      <w:r w:rsidRPr="00DE3116">
        <w:rPr>
          <w:rFonts w:ascii="標楷體" w:eastAsia="標楷體" w:hAnsi="標楷體" w:hint="eastAsia"/>
          <w:bCs/>
          <w:sz w:val="28"/>
          <w:szCs w:val="28"/>
        </w:rPr>
        <w:t>。</w:t>
      </w:r>
    </w:p>
    <w:p w:rsidR="00243586" w:rsidRPr="00DE3116" w:rsidRDefault="00F828CD" w:rsidP="00C90037">
      <w:pPr>
        <w:pStyle w:val="a"/>
        <w:numPr>
          <w:ilvl w:val="0"/>
          <w:numId w:val="18"/>
        </w:numPr>
        <w:spacing w:line="440" w:lineRule="exact"/>
        <w:rPr>
          <w:rFonts w:ascii="標楷體" w:hAnsi="標楷體"/>
          <w:sz w:val="28"/>
          <w:szCs w:val="28"/>
        </w:rPr>
      </w:pPr>
      <w:r w:rsidRPr="00DE3116">
        <w:rPr>
          <w:rFonts w:ascii="標楷體" w:hAnsi="標楷體" w:cs="Arial Unicode MS" w:hint="eastAsia"/>
          <w:sz w:val="28"/>
          <w:szCs w:val="28"/>
        </w:rPr>
        <w:t>督導及考核</w:t>
      </w:r>
    </w:p>
    <w:p w:rsidR="00243586" w:rsidRPr="00DE3116" w:rsidRDefault="00243586" w:rsidP="00C47088">
      <w:pPr>
        <w:pStyle w:val="a"/>
        <w:numPr>
          <w:ilvl w:val="0"/>
          <w:numId w:val="0"/>
        </w:numPr>
        <w:spacing w:line="440" w:lineRule="exact"/>
        <w:ind w:left="991" w:hangingChars="354" w:hanging="991"/>
        <w:rPr>
          <w:rFonts w:ascii="標楷體" w:hAnsi="標楷體"/>
          <w:sz w:val="28"/>
          <w:szCs w:val="28"/>
        </w:rPr>
      </w:pPr>
      <w:r w:rsidRPr="00DE3116">
        <w:rPr>
          <w:rFonts w:ascii="標楷體" w:hAnsi="標楷體" w:cs="Arial Unicode MS" w:hint="eastAsia"/>
          <w:sz w:val="28"/>
          <w:szCs w:val="28"/>
        </w:rPr>
        <w:t xml:space="preserve">       </w:t>
      </w:r>
      <w:r w:rsidR="003960B8" w:rsidRPr="00DE3116">
        <w:rPr>
          <w:rFonts w:ascii="標楷體" w:hAnsi="標楷體" w:hint="eastAsia"/>
          <w:sz w:val="28"/>
          <w:szCs w:val="28"/>
        </w:rPr>
        <w:t>甲方於本案執行期間得請乙方出席會議，並於會議中報告說明本案執行狀況，或派員實地查核，請乙方提供書面資料或出席會議，並於會議中報告、說明，乙方不得規避、妨礙或拒絕；乙方並應依甲方意見確實執行</w:t>
      </w:r>
      <w:r w:rsidRPr="00DE3116">
        <w:rPr>
          <w:rFonts w:ascii="標楷體" w:hAnsi="標楷體" w:cs="Arial Unicode MS" w:hint="eastAsia"/>
          <w:sz w:val="28"/>
          <w:szCs w:val="28"/>
        </w:rPr>
        <w:t>。</w:t>
      </w:r>
    </w:p>
    <w:p w:rsidR="00FB2E0E" w:rsidRPr="00DE3116" w:rsidRDefault="00ED2FF9" w:rsidP="00FB2E0E">
      <w:pPr>
        <w:pStyle w:val="a"/>
        <w:numPr>
          <w:ilvl w:val="0"/>
          <w:numId w:val="18"/>
        </w:numPr>
        <w:spacing w:line="440" w:lineRule="exact"/>
        <w:rPr>
          <w:rFonts w:ascii="標楷體" w:hAnsi="標楷體"/>
          <w:sz w:val="28"/>
          <w:szCs w:val="28"/>
        </w:rPr>
      </w:pPr>
      <w:r w:rsidRPr="00DE3116">
        <w:rPr>
          <w:rFonts w:ascii="標楷體" w:hAnsi="標楷體" w:cs="Arial Unicode MS" w:hint="eastAsia"/>
          <w:sz w:val="28"/>
          <w:szCs w:val="28"/>
        </w:rPr>
        <w:t>乙方</w:t>
      </w:r>
      <w:r w:rsidR="00922E97" w:rsidRPr="00DE3116">
        <w:rPr>
          <w:rFonts w:ascii="標楷體" w:hAnsi="標楷體" w:hint="eastAsia"/>
          <w:sz w:val="28"/>
          <w:szCs w:val="28"/>
        </w:rPr>
        <w:t>應履行之義務</w:t>
      </w:r>
    </w:p>
    <w:p w:rsidR="00FB2E0E" w:rsidRPr="00DE3116" w:rsidRDefault="00642ADE" w:rsidP="00F46B1F">
      <w:pPr>
        <w:pStyle w:val="a"/>
        <w:numPr>
          <w:ilvl w:val="0"/>
          <w:numId w:val="22"/>
        </w:numPr>
        <w:spacing w:line="440" w:lineRule="exact"/>
        <w:ind w:left="1701" w:hanging="741"/>
        <w:rPr>
          <w:rFonts w:ascii="標楷體" w:hAnsi="標楷體"/>
          <w:sz w:val="28"/>
          <w:szCs w:val="28"/>
        </w:rPr>
      </w:pPr>
      <w:r w:rsidRPr="00DE3116">
        <w:rPr>
          <w:rFonts w:ascii="標楷體" w:hAnsi="標楷體" w:hint="eastAsia"/>
          <w:sz w:val="28"/>
          <w:szCs w:val="28"/>
        </w:rPr>
        <w:t>乙方</w:t>
      </w:r>
      <w:r w:rsidR="009C5746" w:rsidRPr="00DE3116">
        <w:rPr>
          <w:rFonts w:ascii="標楷體" w:hAnsi="標楷體" w:hint="eastAsia"/>
          <w:sz w:val="28"/>
          <w:szCs w:val="28"/>
        </w:rPr>
        <w:t>不得將獲補助</w:t>
      </w:r>
      <w:r w:rsidR="00F6721D" w:rsidRPr="00DE3116">
        <w:rPr>
          <w:rFonts w:ascii="標楷體" w:hAnsi="標楷體" w:hint="eastAsia"/>
          <w:sz w:val="28"/>
          <w:szCs w:val="28"/>
        </w:rPr>
        <w:t>資格或</w:t>
      </w:r>
      <w:r w:rsidR="009C5746" w:rsidRPr="00DE3116">
        <w:rPr>
          <w:rFonts w:ascii="標楷體" w:hAnsi="標楷體" w:hint="eastAsia"/>
          <w:sz w:val="28"/>
          <w:szCs w:val="28"/>
        </w:rPr>
        <w:t>節目企畫書</w:t>
      </w:r>
      <w:r w:rsidR="00F6721D" w:rsidRPr="00DE3116">
        <w:rPr>
          <w:rFonts w:ascii="標楷體" w:hAnsi="標楷體" w:hint="eastAsia"/>
          <w:sz w:val="28"/>
          <w:szCs w:val="28"/>
        </w:rPr>
        <w:t>之</w:t>
      </w:r>
      <w:r w:rsidR="009C5746" w:rsidRPr="00DE3116">
        <w:rPr>
          <w:rFonts w:ascii="標楷體" w:hAnsi="標楷體" w:hint="eastAsia"/>
          <w:sz w:val="28"/>
          <w:szCs w:val="28"/>
        </w:rPr>
        <w:t>全部或一部轉讓予第三人</w:t>
      </w:r>
      <w:r w:rsidR="00FB2E0E" w:rsidRPr="00DE3116">
        <w:rPr>
          <w:rFonts w:ascii="標楷體" w:hAnsi="標楷體" w:cs="Arial Unicode MS" w:hint="eastAsia"/>
          <w:sz w:val="28"/>
          <w:szCs w:val="28"/>
        </w:rPr>
        <w:t>。</w:t>
      </w:r>
    </w:p>
    <w:p w:rsidR="00FB2E0E" w:rsidRPr="00DE3116" w:rsidRDefault="00642ADE" w:rsidP="00F46B1F">
      <w:pPr>
        <w:pStyle w:val="a"/>
        <w:numPr>
          <w:ilvl w:val="0"/>
          <w:numId w:val="22"/>
        </w:numPr>
        <w:spacing w:line="440" w:lineRule="exact"/>
        <w:ind w:left="1701" w:hanging="741"/>
        <w:rPr>
          <w:rFonts w:ascii="標楷體" w:hAnsi="標楷體"/>
          <w:sz w:val="28"/>
          <w:szCs w:val="28"/>
        </w:rPr>
      </w:pPr>
      <w:r w:rsidRPr="00DE3116">
        <w:rPr>
          <w:rFonts w:ascii="標楷體" w:hAnsi="標楷體" w:hint="eastAsia"/>
          <w:sz w:val="28"/>
          <w:szCs w:val="28"/>
        </w:rPr>
        <w:t>乙方</w:t>
      </w:r>
      <w:r w:rsidR="009C5746" w:rsidRPr="00DE3116">
        <w:rPr>
          <w:rFonts w:ascii="標楷體" w:hAnsi="標楷體" w:hint="eastAsia"/>
          <w:sz w:val="28"/>
          <w:szCs w:val="28"/>
        </w:rPr>
        <w:t>不得以虛偽不實之文件</w:t>
      </w:r>
      <w:r w:rsidR="00F6721D" w:rsidRPr="00DE3116">
        <w:rPr>
          <w:rFonts w:ascii="標楷體" w:hAnsi="標楷體" w:hint="eastAsia"/>
          <w:sz w:val="28"/>
          <w:szCs w:val="28"/>
        </w:rPr>
        <w:t>或以不正當手段影響審查委員之公正性</w:t>
      </w:r>
      <w:r w:rsidR="009C5746" w:rsidRPr="00DE3116">
        <w:rPr>
          <w:rFonts w:ascii="標楷體" w:hAnsi="標楷體" w:hint="eastAsia"/>
          <w:sz w:val="28"/>
          <w:szCs w:val="28"/>
        </w:rPr>
        <w:t>、獲補助金(資格)或申請補助金撥款</w:t>
      </w:r>
      <w:r w:rsidR="00ED2FF9" w:rsidRPr="00DE3116">
        <w:rPr>
          <w:rFonts w:ascii="標楷體" w:hAnsi="標楷體" w:hint="eastAsia"/>
          <w:sz w:val="28"/>
          <w:szCs w:val="28"/>
        </w:rPr>
        <w:t>。</w:t>
      </w:r>
    </w:p>
    <w:p w:rsidR="00FB2E0E" w:rsidRPr="00DE3116" w:rsidRDefault="00642ADE" w:rsidP="00F46B1F">
      <w:pPr>
        <w:pStyle w:val="a"/>
        <w:numPr>
          <w:ilvl w:val="0"/>
          <w:numId w:val="22"/>
        </w:numPr>
        <w:spacing w:line="440" w:lineRule="exact"/>
        <w:ind w:left="1701" w:hanging="741"/>
        <w:rPr>
          <w:rFonts w:ascii="標楷體" w:hAnsi="標楷體"/>
          <w:sz w:val="28"/>
          <w:szCs w:val="28"/>
        </w:rPr>
      </w:pPr>
      <w:r w:rsidRPr="00DE3116">
        <w:rPr>
          <w:rFonts w:ascii="標楷體" w:hAnsi="標楷體" w:hint="eastAsia"/>
          <w:sz w:val="28"/>
          <w:szCs w:val="28"/>
        </w:rPr>
        <w:t>乙方</w:t>
      </w:r>
      <w:r w:rsidR="00C73D82" w:rsidRPr="00DE3116">
        <w:rPr>
          <w:rFonts w:ascii="標楷體" w:hAnsi="標楷體" w:hint="eastAsia"/>
          <w:sz w:val="28"/>
          <w:szCs w:val="28"/>
        </w:rPr>
        <w:t>應於甲方指定期限內與甲方</w:t>
      </w:r>
      <w:r w:rsidR="009C5746" w:rsidRPr="00DE3116">
        <w:rPr>
          <w:rFonts w:ascii="標楷體" w:hAnsi="標楷體" w:hint="eastAsia"/>
          <w:sz w:val="28"/>
          <w:szCs w:val="28"/>
        </w:rPr>
        <w:t>完成補助契約之簽訂</w:t>
      </w:r>
      <w:r w:rsidR="00ED2FF9" w:rsidRPr="00DE3116">
        <w:rPr>
          <w:rFonts w:ascii="標楷體" w:hAnsi="標楷體" w:hint="eastAsia"/>
          <w:sz w:val="28"/>
          <w:szCs w:val="28"/>
        </w:rPr>
        <w:t>。</w:t>
      </w:r>
    </w:p>
    <w:p w:rsidR="00FB2E0E" w:rsidRPr="00DE3116" w:rsidRDefault="00642ADE" w:rsidP="00F46B1F">
      <w:pPr>
        <w:pStyle w:val="a"/>
        <w:numPr>
          <w:ilvl w:val="0"/>
          <w:numId w:val="22"/>
        </w:numPr>
        <w:spacing w:line="440" w:lineRule="exact"/>
        <w:ind w:left="1701" w:hanging="741"/>
        <w:rPr>
          <w:rFonts w:ascii="標楷體" w:hAnsi="標楷體"/>
          <w:sz w:val="28"/>
          <w:szCs w:val="28"/>
        </w:rPr>
      </w:pPr>
      <w:r w:rsidRPr="00DE3116">
        <w:rPr>
          <w:rFonts w:ascii="標楷體" w:hAnsi="標楷體" w:hint="eastAsia"/>
          <w:sz w:val="28"/>
          <w:szCs w:val="28"/>
        </w:rPr>
        <w:t>乙方</w:t>
      </w:r>
      <w:r w:rsidR="00C73D82" w:rsidRPr="00DE3116">
        <w:rPr>
          <w:rFonts w:ascii="標楷體" w:hAnsi="標楷體" w:hint="eastAsia"/>
          <w:sz w:val="28"/>
          <w:szCs w:val="28"/>
        </w:rPr>
        <w:t>接受甲方</w:t>
      </w:r>
      <w:r w:rsidR="009C5746" w:rsidRPr="00DE3116">
        <w:rPr>
          <w:rFonts w:ascii="標楷體" w:hAnsi="標楷體" w:hint="eastAsia"/>
          <w:sz w:val="28"/>
          <w:szCs w:val="28"/>
        </w:rPr>
        <w:t xml:space="preserve">補助辦理採購，其補助金額占採購金額半數以上，且補助金額在公告金額(新臺幣一百萬元) </w:t>
      </w:r>
      <w:r w:rsidR="00C73D82" w:rsidRPr="00DE3116">
        <w:rPr>
          <w:rFonts w:ascii="標楷體" w:hAnsi="標楷體" w:hint="eastAsia"/>
          <w:sz w:val="28"/>
          <w:szCs w:val="28"/>
        </w:rPr>
        <w:t>以上者，應依政府採購法規定辦理，</w:t>
      </w:r>
      <w:r w:rsidR="006B285B" w:rsidRPr="00DE3116">
        <w:rPr>
          <w:rFonts w:ascii="標楷體" w:hAnsi="標楷體" w:hint="eastAsia"/>
          <w:sz w:val="28"/>
          <w:szCs w:val="28"/>
        </w:rPr>
        <w:t>應通知甲方</w:t>
      </w:r>
      <w:r w:rsidR="00C73D82" w:rsidRPr="00DE3116">
        <w:rPr>
          <w:rFonts w:ascii="標楷體" w:hAnsi="標楷體" w:hint="eastAsia"/>
          <w:sz w:val="28"/>
          <w:szCs w:val="28"/>
        </w:rPr>
        <w:t>並受甲方</w:t>
      </w:r>
      <w:r w:rsidR="009C5746" w:rsidRPr="00DE3116">
        <w:rPr>
          <w:rFonts w:ascii="標楷體" w:hAnsi="標楷體" w:hint="eastAsia"/>
          <w:sz w:val="28"/>
          <w:szCs w:val="28"/>
        </w:rPr>
        <w:t>監督</w:t>
      </w:r>
      <w:r w:rsidR="00F46B1F" w:rsidRPr="00DE3116">
        <w:rPr>
          <w:rFonts w:ascii="標楷體" w:hAnsi="標楷體" w:hint="eastAsia"/>
          <w:sz w:val="28"/>
          <w:szCs w:val="28"/>
        </w:rPr>
        <w:t>。</w:t>
      </w:r>
    </w:p>
    <w:p w:rsidR="00FB2E0E" w:rsidRPr="00DE3116" w:rsidRDefault="00642ADE" w:rsidP="00F46B1F">
      <w:pPr>
        <w:pStyle w:val="a"/>
        <w:numPr>
          <w:ilvl w:val="0"/>
          <w:numId w:val="22"/>
        </w:numPr>
        <w:spacing w:line="440" w:lineRule="exact"/>
        <w:ind w:left="1701" w:hanging="741"/>
        <w:rPr>
          <w:rFonts w:ascii="標楷體" w:hAnsi="標楷體"/>
          <w:sz w:val="28"/>
          <w:szCs w:val="28"/>
        </w:rPr>
      </w:pPr>
      <w:r w:rsidRPr="00DE3116">
        <w:rPr>
          <w:rFonts w:ascii="標楷體" w:hAnsi="標楷體" w:hint="eastAsia"/>
          <w:sz w:val="28"/>
          <w:szCs w:val="28"/>
        </w:rPr>
        <w:t>乙方</w:t>
      </w:r>
      <w:r w:rsidR="009C5746" w:rsidRPr="00DE3116">
        <w:rPr>
          <w:rFonts w:ascii="標楷體" w:hAnsi="標楷體" w:hint="eastAsia"/>
          <w:sz w:val="28"/>
          <w:szCs w:val="28"/>
        </w:rPr>
        <w:t>應擔保節目及依企畫書辦理之各項工作，均無侵害他人權利或違反法律規定</w:t>
      </w:r>
      <w:r w:rsidR="00C34D74" w:rsidRPr="00DE3116">
        <w:rPr>
          <w:rFonts w:ascii="標楷體" w:hAnsi="標楷體" w:hint="eastAsia"/>
          <w:sz w:val="28"/>
          <w:szCs w:val="28"/>
        </w:rPr>
        <w:t>。</w:t>
      </w:r>
      <w:r w:rsidR="00F13C30" w:rsidRPr="00DE3116">
        <w:rPr>
          <w:rFonts w:ascii="標楷體" w:hAnsi="標楷體" w:hint="eastAsia"/>
          <w:sz w:val="28"/>
          <w:szCs w:val="28"/>
        </w:rPr>
        <w:t>有侵害第三人權益時，應由乙方負責處理並承擔一切法律責任。</w:t>
      </w:r>
    </w:p>
    <w:p w:rsidR="00F13C30" w:rsidRPr="00DE3116" w:rsidRDefault="00F13C30" w:rsidP="00F46B1F">
      <w:pPr>
        <w:pStyle w:val="a"/>
        <w:numPr>
          <w:ilvl w:val="0"/>
          <w:numId w:val="22"/>
        </w:numPr>
        <w:spacing w:line="440" w:lineRule="exact"/>
        <w:ind w:left="1701" w:hanging="741"/>
        <w:rPr>
          <w:rFonts w:ascii="標楷體" w:hAnsi="標楷體"/>
          <w:sz w:val="28"/>
          <w:szCs w:val="28"/>
        </w:rPr>
      </w:pPr>
      <w:r w:rsidRPr="00DE3116">
        <w:rPr>
          <w:rFonts w:ascii="標楷體" w:hAnsi="標楷體" w:hint="eastAsia"/>
          <w:sz w:val="28"/>
          <w:szCs w:val="28"/>
        </w:rPr>
        <w:t>外界對乙方獲本契約補助金資格或補助金有疑義時，乙方應依甲方</w:t>
      </w:r>
      <w:r w:rsidRPr="00DE3116">
        <w:rPr>
          <w:rFonts w:ascii="標楷體" w:hAnsi="標楷體" w:hint="eastAsia"/>
          <w:sz w:val="28"/>
          <w:szCs w:val="28"/>
        </w:rPr>
        <w:lastRenderedPageBreak/>
        <w:t>指示提供相關資料，並主動提供資料澄清，對外說明</w:t>
      </w:r>
      <w:r w:rsidRPr="00DE3116">
        <w:rPr>
          <w:rFonts w:ascii="微軟正黑體" w:eastAsia="微軟正黑體" w:hAnsi="微軟正黑體" w:hint="eastAsia"/>
          <w:sz w:val="28"/>
          <w:szCs w:val="28"/>
        </w:rPr>
        <w:t>。</w:t>
      </w:r>
    </w:p>
    <w:p w:rsidR="008C7074" w:rsidRPr="00DE3116" w:rsidRDefault="009C5746" w:rsidP="00F46B1F">
      <w:pPr>
        <w:pStyle w:val="a"/>
        <w:numPr>
          <w:ilvl w:val="0"/>
          <w:numId w:val="22"/>
        </w:numPr>
        <w:spacing w:line="440" w:lineRule="exact"/>
        <w:ind w:left="1701" w:hanging="741"/>
        <w:rPr>
          <w:rFonts w:ascii="標楷體" w:hAnsi="標楷體"/>
          <w:sz w:val="28"/>
          <w:szCs w:val="28"/>
        </w:rPr>
      </w:pPr>
      <w:r w:rsidRPr="00DE3116">
        <w:rPr>
          <w:rFonts w:ascii="標楷體" w:hAnsi="標楷體" w:hint="eastAsia"/>
          <w:sz w:val="28"/>
          <w:szCs w:val="28"/>
        </w:rPr>
        <w:t>依預算法第六十二條之一規定，不得以置</w:t>
      </w:r>
      <w:r w:rsidRPr="00DE3116">
        <w:rPr>
          <w:rFonts w:hint="eastAsia"/>
          <w:sz w:val="28"/>
          <w:szCs w:val="28"/>
        </w:rPr>
        <w:t>入性行銷進行政策宣導。如有政策宣導，應標示為「廣告」，並註明</w:t>
      </w:r>
      <w:r w:rsidR="00C73D82" w:rsidRPr="00DE3116">
        <w:rPr>
          <w:rFonts w:hint="eastAsia"/>
          <w:sz w:val="28"/>
          <w:szCs w:val="28"/>
        </w:rPr>
        <w:t>甲方</w:t>
      </w:r>
      <w:r w:rsidRPr="00DE3116">
        <w:rPr>
          <w:rFonts w:hint="eastAsia"/>
          <w:sz w:val="28"/>
          <w:szCs w:val="28"/>
        </w:rPr>
        <w:t>全銜</w:t>
      </w:r>
      <w:r w:rsidR="008C7074" w:rsidRPr="00DE3116">
        <w:rPr>
          <w:rFonts w:ascii="標楷體" w:hAnsi="標楷體" w:hint="eastAsia"/>
          <w:sz w:val="28"/>
          <w:szCs w:val="28"/>
        </w:rPr>
        <w:t>。</w:t>
      </w:r>
    </w:p>
    <w:p w:rsidR="00BF4C08" w:rsidRPr="00DE3116" w:rsidRDefault="00BF4C08" w:rsidP="00BF4C08">
      <w:pPr>
        <w:pStyle w:val="a"/>
        <w:numPr>
          <w:ilvl w:val="0"/>
          <w:numId w:val="22"/>
        </w:numPr>
        <w:spacing w:line="440" w:lineRule="exact"/>
        <w:ind w:left="1701" w:hanging="741"/>
        <w:rPr>
          <w:rFonts w:ascii="標楷體" w:hAnsi="標楷體"/>
          <w:sz w:val="28"/>
          <w:szCs w:val="28"/>
        </w:rPr>
      </w:pPr>
      <w:r w:rsidRPr="00DE3116">
        <w:rPr>
          <w:rFonts w:ascii="標楷體" w:hAnsi="標楷體" w:hint="eastAsia"/>
          <w:sz w:val="28"/>
          <w:szCs w:val="28"/>
        </w:rPr>
        <w:t>乙方製播之本案節目有參加國內、外活動時，應以中華民國（臺灣）名義及乙方名義參加。</w:t>
      </w:r>
    </w:p>
    <w:p w:rsidR="00FB2E0E" w:rsidRPr="00DE3116" w:rsidRDefault="00642ADE" w:rsidP="00F46B1F">
      <w:pPr>
        <w:pStyle w:val="a"/>
        <w:numPr>
          <w:ilvl w:val="0"/>
          <w:numId w:val="22"/>
        </w:numPr>
        <w:spacing w:line="440" w:lineRule="exact"/>
        <w:ind w:left="1701" w:hanging="741"/>
        <w:rPr>
          <w:rFonts w:ascii="標楷體" w:hAnsi="標楷體"/>
          <w:sz w:val="28"/>
          <w:szCs w:val="28"/>
        </w:rPr>
      </w:pPr>
      <w:r w:rsidRPr="00DE3116">
        <w:rPr>
          <w:rFonts w:ascii="標楷體" w:hAnsi="標楷體" w:hint="eastAsia"/>
          <w:sz w:val="28"/>
          <w:szCs w:val="28"/>
        </w:rPr>
        <w:t>乙方</w:t>
      </w:r>
      <w:r w:rsidR="00C73D82" w:rsidRPr="00DE3116">
        <w:rPr>
          <w:rFonts w:ascii="標楷體" w:hAnsi="標楷體" w:hint="eastAsia"/>
          <w:sz w:val="28"/>
          <w:szCs w:val="28"/>
        </w:rPr>
        <w:t>應依甲方</w:t>
      </w:r>
      <w:r w:rsidR="009C5746" w:rsidRPr="00DE3116">
        <w:rPr>
          <w:rFonts w:ascii="標楷體" w:hAnsi="標楷體" w:hint="eastAsia"/>
          <w:sz w:val="28"/>
          <w:szCs w:val="28"/>
        </w:rPr>
        <w:t>核定之</w:t>
      </w:r>
      <w:r w:rsidR="00C73D82" w:rsidRPr="00DE3116">
        <w:rPr>
          <w:rFonts w:ascii="標楷體" w:hAnsi="標楷體" w:hint="eastAsia"/>
          <w:sz w:val="28"/>
          <w:szCs w:val="28"/>
        </w:rPr>
        <w:t>企畫書</w:t>
      </w:r>
      <w:r w:rsidR="00F13C30" w:rsidRPr="00DE3116">
        <w:rPr>
          <w:rFonts w:ascii="標楷體" w:hAnsi="標楷體" w:hint="eastAsia"/>
          <w:sz w:val="28"/>
          <w:szCs w:val="28"/>
        </w:rPr>
        <w:t>內容確實</w:t>
      </w:r>
      <w:r w:rsidR="00C73D82" w:rsidRPr="00DE3116">
        <w:rPr>
          <w:rFonts w:ascii="標楷體" w:hAnsi="標楷體" w:hint="eastAsia"/>
          <w:sz w:val="28"/>
          <w:szCs w:val="28"/>
        </w:rPr>
        <w:t>執行。企畫書有變更必要者，</w:t>
      </w:r>
      <w:r w:rsidR="00655F12" w:rsidRPr="00DE3116">
        <w:rPr>
          <w:rFonts w:ascii="標楷體" w:hAnsi="標楷體" w:hint="eastAsia"/>
          <w:sz w:val="28"/>
          <w:szCs w:val="28"/>
        </w:rPr>
        <w:t>乙方</w:t>
      </w:r>
      <w:r w:rsidR="00C73D82" w:rsidRPr="00DE3116">
        <w:rPr>
          <w:rFonts w:ascii="標楷體" w:hAnsi="標楷體" w:hint="eastAsia"/>
          <w:sz w:val="28"/>
          <w:szCs w:val="28"/>
        </w:rPr>
        <w:t>應以書面具明理由，向甲方申請變更，經甲方</w:t>
      </w:r>
      <w:r w:rsidR="009C5746" w:rsidRPr="00DE3116">
        <w:rPr>
          <w:rFonts w:ascii="標楷體" w:hAnsi="標楷體" w:hint="eastAsia"/>
          <w:sz w:val="28"/>
          <w:szCs w:val="28"/>
        </w:rPr>
        <w:t>同意後，</w:t>
      </w:r>
      <w:r w:rsidR="009C5746" w:rsidRPr="00DE3116">
        <w:rPr>
          <w:rFonts w:hint="eastAsia"/>
          <w:sz w:val="28"/>
          <w:szCs w:val="28"/>
        </w:rPr>
        <w:t>始得</w:t>
      </w:r>
      <w:r w:rsidR="00707406" w:rsidRPr="00DE3116">
        <w:rPr>
          <w:rFonts w:hint="eastAsia"/>
          <w:sz w:val="28"/>
          <w:szCs w:val="28"/>
        </w:rPr>
        <w:t>依變更後之企畫書執行。變更事項涉及期限之展延者，展延期限不得逾</w:t>
      </w:r>
      <w:r w:rsidR="00CF7363" w:rsidRPr="00DE3116">
        <w:rPr>
          <w:rFonts w:hint="eastAsia"/>
          <w:sz w:val="28"/>
          <w:szCs w:val="28"/>
        </w:rPr>
        <w:t>二</w:t>
      </w:r>
      <w:r w:rsidR="009C5746" w:rsidRPr="00DE3116">
        <w:rPr>
          <w:rFonts w:hint="eastAsia"/>
          <w:sz w:val="28"/>
          <w:szCs w:val="28"/>
        </w:rPr>
        <w:t>年</w:t>
      </w:r>
      <w:r w:rsidR="002B5956" w:rsidRPr="00DE3116">
        <w:rPr>
          <w:rFonts w:ascii="標楷體" w:hAnsi="標楷體" w:hint="eastAsia"/>
          <w:sz w:val="28"/>
          <w:szCs w:val="28"/>
        </w:rPr>
        <w:t>。</w:t>
      </w:r>
      <w:r w:rsidR="00F13C30" w:rsidRPr="00DE3116">
        <w:rPr>
          <w:rFonts w:ascii="標楷體" w:hAnsi="標楷體" w:hint="eastAsia"/>
          <w:sz w:val="28"/>
          <w:szCs w:val="28"/>
        </w:rPr>
        <w:t>但因天然災害及緊急事故等不可抗力因素或不可歸責於乙方之事由，致補助案企畫書內容有變更必要者，乙方應於天然災害或緊急事故或其他不可歸責於乙方之事由發生日起三十日內以書面敘明理由並檢附相關證明文件，向甲方申請變更</w:t>
      </w:r>
      <w:r w:rsidR="00F13C30" w:rsidRPr="00DE3116">
        <w:rPr>
          <w:rFonts w:ascii="微軟正黑體" w:eastAsia="微軟正黑體" w:hAnsi="微軟正黑體" w:hint="eastAsia"/>
          <w:sz w:val="28"/>
          <w:szCs w:val="28"/>
        </w:rPr>
        <w:t>。</w:t>
      </w:r>
    </w:p>
    <w:p w:rsidR="00FB2E0E" w:rsidRPr="00DE3116" w:rsidRDefault="009C5746" w:rsidP="00F46B1F">
      <w:pPr>
        <w:pStyle w:val="a"/>
        <w:numPr>
          <w:ilvl w:val="0"/>
          <w:numId w:val="22"/>
        </w:numPr>
        <w:spacing w:line="440" w:lineRule="exact"/>
        <w:ind w:left="1701" w:hanging="741"/>
        <w:rPr>
          <w:rFonts w:ascii="標楷體" w:hAnsi="標楷體"/>
          <w:sz w:val="28"/>
          <w:szCs w:val="28"/>
        </w:rPr>
      </w:pPr>
      <w:r w:rsidRPr="00DE3116">
        <w:rPr>
          <w:rFonts w:ascii="標楷體" w:hAnsi="標楷體" w:hint="eastAsia"/>
          <w:sz w:val="28"/>
          <w:szCs w:val="28"/>
        </w:rPr>
        <w:t>節目片頭或片尾優先位置應明示「本片獲文化部影視及流行音樂產業局</w:t>
      </w:r>
      <w:r w:rsidR="00B779DD" w:rsidRPr="00DE3116">
        <w:rPr>
          <w:rFonts w:ascii="標楷體" w:hAnsi="標楷體" w:hint="eastAsia"/>
          <w:sz w:val="28"/>
          <w:szCs w:val="28"/>
        </w:rPr>
        <w:t>109</w:t>
      </w:r>
      <w:r w:rsidRPr="00DE3116">
        <w:rPr>
          <w:rFonts w:ascii="標楷體" w:hAnsi="標楷體" w:hint="eastAsia"/>
          <w:sz w:val="28"/>
          <w:szCs w:val="28"/>
        </w:rPr>
        <w:t>年補助」或類似文意</w:t>
      </w:r>
      <w:r w:rsidR="00D25176" w:rsidRPr="00DE3116">
        <w:rPr>
          <w:rFonts w:ascii="標楷體" w:hAnsi="標楷體" w:hint="eastAsia"/>
          <w:sz w:val="28"/>
          <w:szCs w:val="28"/>
        </w:rPr>
        <w:t>。</w:t>
      </w:r>
    </w:p>
    <w:p w:rsidR="00FB2E0E" w:rsidRPr="00DE3116" w:rsidRDefault="00642ADE" w:rsidP="00706786">
      <w:pPr>
        <w:pStyle w:val="a"/>
        <w:numPr>
          <w:ilvl w:val="0"/>
          <w:numId w:val="22"/>
        </w:numPr>
        <w:spacing w:line="440" w:lineRule="exact"/>
        <w:ind w:left="2002" w:hanging="1042"/>
        <w:rPr>
          <w:rFonts w:ascii="標楷體" w:hAnsi="標楷體"/>
          <w:sz w:val="28"/>
          <w:szCs w:val="28"/>
        </w:rPr>
      </w:pPr>
      <w:r w:rsidRPr="00DE3116">
        <w:rPr>
          <w:rFonts w:ascii="標楷體" w:hAnsi="標楷體" w:hint="eastAsia"/>
          <w:sz w:val="28"/>
          <w:szCs w:val="28"/>
        </w:rPr>
        <w:t>乙方</w:t>
      </w:r>
      <w:r w:rsidR="009C5746" w:rsidRPr="00DE3116">
        <w:rPr>
          <w:rFonts w:ascii="標楷體" w:hAnsi="標楷體" w:hint="eastAsia"/>
          <w:sz w:val="28"/>
          <w:szCs w:val="28"/>
        </w:rPr>
        <w:t>應擔保永久無償依</w:t>
      </w:r>
      <w:r w:rsidR="00C73D82" w:rsidRPr="00DE3116">
        <w:rPr>
          <w:rFonts w:ascii="標楷體" w:hAnsi="標楷體" w:hint="eastAsia"/>
          <w:sz w:val="28"/>
          <w:szCs w:val="28"/>
        </w:rPr>
        <w:t>甲方</w:t>
      </w:r>
      <w:r w:rsidR="009C5746" w:rsidRPr="00DE3116">
        <w:rPr>
          <w:rFonts w:ascii="標楷體" w:hAnsi="標楷體" w:hint="eastAsia"/>
          <w:sz w:val="28"/>
          <w:szCs w:val="28"/>
        </w:rPr>
        <w:t>指定之期限、方式及內容提供獲補助節目相關之成效資料</w:t>
      </w:r>
      <w:r w:rsidR="00C34D74" w:rsidRPr="00DE3116">
        <w:rPr>
          <w:rFonts w:ascii="標楷體" w:hAnsi="標楷體"/>
          <w:sz w:val="28"/>
          <w:szCs w:val="28"/>
        </w:rPr>
        <w:t>。</w:t>
      </w:r>
    </w:p>
    <w:p w:rsidR="007F3F20" w:rsidRPr="00DE3116" w:rsidRDefault="00770F63" w:rsidP="00706786">
      <w:pPr>
        <w:pStyle w:val="a"/>
        <w:numPr>
          <w:ilvl w:val="0"/>
          <w:numId w:val="22"/>
        </w:numPr>
        <w:spacing w:line="440" w:lineRule="exact"/>
        <w:ind w:left="2030" w:hanging="1070"/>
        <w:rPr>
          <w:rFonts w:ascii="標楷體" w:hAnsi="標楷體"/>
          <w:sz w:val="28"/>
          <w:szCs w:val="28"/>
        </w:rPr>
      </w:pPr>
      <w:r w:rsidRPr="00DE3116">
        <w:rPr>
          <w:rFonts w:ascii="標楷體" w:hAnsi="標楷體" w:hint="eastAsia"/>
          <w:sz w:val="28"/>
          <w:szCs w:val="28"/>
        </w:rPr>
        <w:t>全案收支</w:t>
      </w:r>
      <w:r w:rsidR="009C5746" w:rsidRPr="00DE3116">
        <w:rPr>
          <w:rFonts w:ascii="標楷體" w:hAnsi="標楷體" w:hint="eastAsia"/>
          <w:sz w:val="28"/>
          <w:szCs w:val="28"/>
        </w:rPr>
        <w:t>如有結餘款，</w:t>
      </w:r>
      <w:r w:rsidR="00642ADE" w:rsidRPr="00DE3116">
        <w:rPr>
          <w:rFonts w:ascii="標楷體" w:hAnsi="標楷體" w:hint="eastAsia"/>
          <w:sz w:val="28"/>
          <w:szCs w:val="28"/>
        </w:rPr>
        <w:t>乙方</w:t>
      </w:r>
      <w:r w:rsidR="009C5746" w:rsidRPr="00DE3116">
        <w:rPr>
          <w:rFonts w:ascii="標楷體" w:hAnsi="標楷體" w:hint="eastAsia"/>
          <w:sz w:val="28"/>
          <w:szCs w:val="28"/>
        </w:rPr>
        <w:t>應按</w:t>
      </w:r>
      <w:r w:rsidR="00C73D82" w:rsidRPr="00DE3116">
        <w:rPr>
          <w:rFonts w:ascii="標楷體" w:hAnsi="標楷體" w:hint="eastAsia"/>
          <w:sz w:val="28"/>
          <w:szCs w:val="28"/>
        </w:rPr>
        <w:t>甲方</w:t>
      </w:r>
      <w:r w:rsidR="009C5746" w:rsidRPr="00DE3116">
        <w:rPr>
          <w:rFonts w:ascii="標楷體" w:hAnsi="標楷體" w:hint="eastAsia"/>
          <w:sz w:val="28"/>
          <w:szCs w:val="28"/>
        </w:rPr>
        <w:t>核定補助比率繳回，其繳回之金額以受領之補助金金額為上限</w:t>
      </w:r>
      <w:r w:rsidR="007F3F20" w:rsidRPr="00DE3116">
        <w:rPr>
          <w:rFonts w:ascii="標楷體" w:hAnsi="標楷體" w:hint="eastAsia"/>
          <w:sz w:val="28"/>
          <w:szCs w:val="28"/>
        </w:rPr>
        <w:t>。</w:t>
      </w:r>
      <w:r w:rsidR="00AE38DB" w:rsidRPr="00DE3116">
        <w:rPr>
          <w:rFonts w:ascii="標楷體" w:hAnsi="標楷體" w:hint="eastAsia"/>
          <w:sz w:val="28"/>
          <w:szCs w:val="28"/>
        </w:rPr>
        <w:t>執行本案所產生之利息及衍生收入</w:t>
      </w:r>
      <w:r w:rsidR="00E00827" w:rsidRPr="00DE3116">
        <w:rPr>
          <w:rFonts w:ascii="標楷體" w:hAnsi="標楷體" w:hint="eastAsia"/>
          <w:sz w:val="28"/>
          <w:szCs w:val="28"/>
        </w:rPr>
        <w:t>，應繳回甲方辦理結案。</w:t>
      </w:r>
    </w:p>
    <w:p w:rsidR="00092F7C" w:rsidRPr="00DE3116" w:rsidRDefault="00092F7C" w:rsidP="00706786">
      <w:pPr>
        <w:pStyle w:val="a"/>
        <w:numPr>
          <w:ilvl w:val="0"/>
          <w:numId w:val="22"/>
        </w:numPr>
        <w:spacing w:line="440" w:lineRule="exact"/>
        <w:ind w:left="2016" w:hanging="1056"/>
        <w:rPr>
          <w:rFonts w:ascii="標楷體" w:hAnsi="標楷體"/>
          <w:sz w:val="28"/>
          <w:szCs w:val="28"/>
        </w:rPr>
      </w:pPr>
      <w:r w:rsidRPr="00DE3116">
        <w:rPr>
          <w:rFonts w:ascii="標楷體" w:hAnsi="標楷體" w:hint="eastAsia"/>
          <w:sz w:val="28"/>
          <w:szCs w:val="28"/>
        </w:rPr>
        <w:t>獲補助金額達新臺幣一千二百萬元以上，且製播期程超過一年者，乙方需設置專戶，計息儲存</w:t>
      </w:r>
      <w:r w:rsidRPr="00DE3116">
        <w:rPr>
          <w:rFonts w:ascii="新細明體" w:hAnsi="新細明體" w:hint="eastAsia"/>
          <w:sz w:val="28"/>
          <w:szCs w:val="28"/>
        </w:rPr>
        <w:t>，</w:t>
      </w:r>
      <w:r w:rsidRPr="00DE3116">
        <w:rPr>
          <w:rFonts w:ascii="標楷體" w:hAnsi="標楷體" w:hint="eastAsia"/>
          <w:sz w:val="28"/>
          <w:szCs w:val="28"/>
        </w:rPr>
        <w:t>專款專用，由專戶存款所產生之利息及其他收入，不得抵用或移用，於計畫執行完成時，賸餘經費連同孳息及其他收入，應繳回甲方辦理結案。</w:t>
      </w:r>
    </w:p>
    <w:p w:rsidR="00940DCB" w:rsidRPr="00DE3116" w:rsidRDefault="00F97040" w:rsidP="00706786">
      <w:pPr>
        <w:pStyle w:val="a"/>
        <w:numPr>
          <w:ilvl w:val="0"/>
          <w:numId w:val="22"/>
        </w:numPr>
        <w:spacing w:line="440" w:lineRule="exact"/>
        <w:ind w:left="2016" w:hanging="1056"/>
        <w:rPr>
          <w:rFonts w:ascii="標楷體" w:hAnsi="標楷體"/>
          <w:sz w:val="28"/>
          <w:szCs w:val="28"/>
        </w:rPr>
      </w:pPr>
      <w:r w:rsidRPr="00DE3116">
        <w:rPr>
          <w:rFonts w:ascii="標楷體" w:hAnsi="標楷體" w:hint="eastAsia"/>
          <w:bCs/>
          <w:sz w:val="28"/>
          <w:szCs w:val="32"/>
        </w:rPr>
        <w:t>乙方同一案件向二個以上機關提出申請補(捐)助，應列明全部經費內容，及向各機關申請補(捐)助之項目及金額</w:t>
      </w:r>
      <w:r w:rsidRPr="00DE3116">
        <w:rPr>
          <w:rFonts w:ascii="微軟正黑體" w:eastAsia="微軟正黑體" w:hAnsi="微軟正黑體" w:hint="eastAsia"/>
          <w:bCs/>
          <w:sz w:val="28"/>
          <w:szCs w:val="32"/>
        </w:rPr>
        <w:t>。</w:t>
      </w:r>
    </w:p>
    <w:p w:rsidR="00ED2FF9" w:rsidRPr="00DE3116" w:rsidRDefault="00CF1408" w:rsidP="00C47088">
      <w:pPr>
        <w:spacing w:line="440" w:lineRule="exact"/>
        <w:ind w:left="1600" w:right="160" w:hanging="1600"/>
        <w:jc w:val="both"/>
        <w:rPr>
          <w:rFonts w:ascii="標楷體" w:eastAsia="標楷體" w:hAnsi="標楷體"/>
          <w:sz w:val="28"/>
          <w:szCs w:val="28"/>
        </w:rPr>
      </w:pPr>
      <w:r w:rsidRPr="00DE3116">
        <w:rPr>
          <w:rFonts w:ascii="標楷體" w:eastAsia="標楷體" w:hAnsi="標楷體" w:cs="Arial Unicode MS" w:hint="eastAsia"/>
          <w:kern w:val="0"/>
          <w:sz w:val="28"/>
          <w:szCs w:val="28"/>
        </w:rPr>
        <w:t>第五</w:t>
      </w:r>
      <w:r w:rsidR="00087EA8" w:rsidRPr="00DE3116">
        <w:rPr>
          <w:rFonts w:ascii="標楷體" w:eastAsia="標楷體" w:hAnsi="標楷體" w:cs="Arial Unicode MS" w:hint="eastAsia"/>
          <w:kern w:val="0"/>
          <w:sz w:val="28"/>
          <w:szCs w:val="28"/>
        </w:rPr>
        <w:t>條</w:t>
      </w:r>
      <w:r w:rsidR="00243586" w:rsidRPr="00DE3116">
        <w:rPr>
          <w:rFonts w:ascii="標楷體" w:eastAsia="標楷體" w:hAnsi="標楷體" w:hint="eastAsia"/>
          <w:sz w:val="28"/>
          <w:szCs w:val="28"/>
        </w:rPr>
        <w:t xml:space="preserve"> </w:t>
      </w:r>
      <w:r w:rsidR="00FB2E0E" w:rsidRPr="00DE3116">
        <w:rPr>
          <w:rFonts w:ascii="標楷體" w:eastAsia="標楷體" w:hAnsi="標楷體" w:hint="eastAsia"/>
          <w:sz w:val="28"/>
          <w:szCs w:val="28"/>
        </w:rPr>
        <w:t xml:space="preserve"> 違約處罰</w:t>
      </w:r>
    </w:p>
    <w:p w:rsidR="00835424" w:rsidRPr="00DE3116" w:rsidRDefault="00835424" w:rsidP="00835424">
      <w:pPr>
        <w:numPr>
          <w:ilvl w:val="0"/>
          <w:numId w:val="25"/>
        </w:numPr>
        <w:snapToGrid w:val="0"/>
        <w:spacing w:line="480" w:lineRule="exact"/>
        <w:jc w:val="both"/>
        <w:rPr>
          <w:rFonts w:ascii="標楷體" w:eastAsia="標楷體" w:hAnsi="標楷體"/>
          <w:sz w:val="28"/>
          <w:szCs w:val="28"/>
        </w:rPr>
      </w:pPr>
      <w:r w:rsidRPr="00DE3116">
        <w:rPr>
          <w:rFonts w:ascii="標楷體" w:eastAsia="標楷體" w:hAnsi="標楷體" w:hint="eastAsia"/>
          <w:sz w:val="28"/>
          <w:szCs w:val="28"/>
        </w:rPr>
        <w:t>乙方有下列情形之一，甲方應廢止其補助金受領資格；不支付補助金及其任何名目之補償</w:t>
      </w:r>
      <w:r w:rsidRPr="00DE3116">
        <w:rPr>
          <w:rFonts w:ascii="微軟正黑體" w:eastAsia="微軟正黑體" w:hAnsi="微軟正黑體" w:hint="eastAsia"/>
          <w:sz w:val="28"/>
          <w:szCs w:val="28"/>
        </w:rPr>
        <w:t>、</w:t>
      </w:r>
      <w:r w:rsidRPr="00DE3116">
        <w:rPr>
          <w:rFonts w:ascii="標楷體" w:eastAsia="標楷體" w:hAnsi="標楷體" w:hint="eastAsia"/>
          <w:sz w:val="28"/>
          <w:szCs w:val="28"/>
        </w:rPr>
        <w:t>賠償；其已與甲方完成補助金契約之簽約者，甲方並得不為催告，逕行解除補助金契約，乙方並應無息繳回已領取之補助金。溢領之補助金未完全繳回甲方前，亦不得再申請甲方任何補助。但第三款或補助契約另有規定者，依各該規定辦理。</w:t>
      </w:r>
    </w:p>
    <w:p w:rsidR="00835424" w:rsidRPr="00DE3116" w:rsidRDefault="00835424" w:rsidP="00835424">
      <w:pPr>
        <w:snapToGrid w:val="0"/>
        <w:spacing w:line="480" w:lineRule="exact"/>
        <w:ind w:leftChars="650" w:left="1980" w:hangingChars="150" w:hanging="420"/>
        <w:jc w:val="both"/>
        <w:rPr>
          <w:rFonts w:ascii="標楷體" w:eastAsia="標楷體" w:hAnsi="標楷體"/>
          <w:sz w:val="28"/>
          <w:szCs w:val="28"/>
        </w:rPr>
      </w:pPr>
      <w:r w:rsidRPr="00DE3116">
        <w:rPr>
          <w:rFonts w:ascii="標楷體" w:eastAsia="標楷體" w:hAnsi="標楷體" w:hint="eastAsia"/>
          <w:sz w:val="28"/>
          <w:szCs w:val="28"/>
        </w:rPr>
        <w:t>1、違反第四條第（一）款將獲補助資格或企畫書轉讓予第三人之規</w:t>
      </w:r>
      <w:r w:rsidRPr="00DE3116">
        <w:rPr>
          <w:rFonts w:ascii="標楷體" w:eastAsia="標楷體" w:hAnsi="標楷體" w:hint="eastAsia"/>
          <w:sz w:val="28"/>
          <w:szCs w:val="28"/>
        </w:rPr>
        <w:lastRenderedPageBreak/>
        <w:t>定。</w:t>
      </w:r>
    </w:p>
    <w:p w:rsidR="00835424" w:rsidRPr="00DE3116" w:rsidRDefault="00835424" w:rsidP="002F5CE1">
      <w:pPr>
        <w:snapToGrid w:val="0"/>
        <w:spacing w:line="480" w:lineRule="exact"/>
        <w:ind w:leftChars="650" w:left="1980" w:hangingChars="150" w:hanging="420"/>
        <w:jc w:val="both"/>
        <w:rPr>
          <w:rFonts w:ascii="標楷體" w:eastAsia="標楷體" w:hAnsi="標楷體"/>
          <w:sz w:val="28"/>
          <w:szCs w:val="28"/>
        </w:rPr>
      </w:pPr>
      <w:r w:rsidRPr="00DE3116">
        <w:rPr>
          <w:rFonts w:ascii="標楷體" w:eastAsia="標楷體" w:hAnsi="標楷體" w:hint="eastAsia"/>
          <w:sz w:val="28"/>
          <w:szCs w:val="28"/>
        </w:rPr>
        <w:t>2</w:t>
      </w:r>
      <w:r w:rsidR="009F7476" w:rsidRPr="00DE3116">
        <w:rPr>
          <w:rFonts w:ascii="標楷體" w:eastAsia="標楷體" w:hAnsi="標楷體" w:hint="eastAsia"/>
          <w:sz w:val="28"/>
          <w:szCs w:val="28"/>
        </w:rPr>
        <w:t>、因不可抗力或不可歸責於乙方之事由，致乙方</w:t>
      </w:r>
      <w:r w:rsidR="006718A4" w:rsidRPr="00DE3116">
        <w:rPr>
          <w:rFonts w:ascii="標楷體" w:eastAsia="標楷體" w:hAnsi="標楷體" w:hint="eastAsia"/>
          <w:sz w:val="28"/>
          <w:szCs w:val="28"/>
        </w:rPr>
        <w:t>有</w:t>
      </w:r>
      <w:r w:rsidRPr="00DE3116">
        <w:rPr>
          <w:rFonts w:ascii="標楷體" w:eastAsia="標楷體" w:hAnsi="標楷體" w:hint="eastAsia"/>
          <w:sz w:val="28"/>
          <w:szCs w:val="28"/>
        </w:rPr>
        <w:t>與甲方簽訂補助金契約後放棄製作 (含已開始進行但未製作完成)情形發生者。</w:t>
      </w:r>
    </w:p>
    <w:p w:rsidR="009B7A9A" w:rsidRPr="00DE3116" w:rsidRDefault="009B7A9A" w:rsidP="009B7A9A">
      <w:pPr>
        <w:numPr>
          <w:ilvl w:val="0"/>
          <w:numId w:val="25"/>
        </w:numPr>
        <w:snapToGrid w:val="0"/>
        <w:spacing w:line="480" w:lineRule="exact"/>
        <w:jc w:val="both"/>
        <w:rPr>
          <w:rFonts w:ascii="標楷體" w:eastAsia="標楷體" w:hAnsi="標楷體"/>
          <w:sz w:val="28"/>
          <w:szCs w:val="28"/>
        </w:rPr>
      </w:pPr>
      <w:r w:rsidRPr="00DE3116">
        <w:rPr>
          <w:rFonts w:ascii="標楷體" w:eastAsia="標楷體" w:hAnsi="標楷體" w:hint="eastAsia"/>
          <w:sz w:val="28"/>
          <w:szCs w:val="28"/>
        </w:rPr>
        <w:t>乙方有下列情形之一，甲方應撤銷或廢止其獲補助金受領資格，不支付補助金及其任何名目之補償</w:t>
      </w:r>
      <w:r w:rsidR="002A3E56" w:rsidRPr="00DE3116">
        <w:rPr>
          <w:rFonts w:ascii="微軟正黑體" w:eastAsia="微軟正黑體" w:hAnsi="微軟正黑體" w:hint="eastAsia"/>
          <w:sz w:val="28"/>
          <w:szCs w:val="28"/>
        </w:rPr>
        <w:t>、</w:t>
      </w:r>
      <w:r w:rsidR="002A3E56" w:rsidRPr="00DE3116">
        <w:rPr>
          <w:rFonts w:ascii="標楷體" w:eastAsia="標楷體" w:hAnsi="標楷體" w:hint="eastAsia"/>
          <w:sz w:val="28"/>
          <w:szCs w:val="28"/>
        </w:rPr>
        <w:t>賠償</w:t>
      </w:r>
      <w:r w:rsidRPr="00DE3116">
        <w:rPr>
          <w:rFonts w:ascii="標楷體" w:eastAsia="標楷體" w:hAnsi="標楷體" w:hint="eastAsia"/>
          <w:sz w:val="28"/>
          <w:szCs w:val="28"/>
        </w:rPr>
        <w:t>；其已與甲方完成補助金契約之簽約者，甲方並得不為催告，逕行解除補助金契約，乙方並應無息繳回已領取之補助金，且乙方自被撤銷</w:t>
      </w:r>
      <w:r w:rsidR="00876D80" w:rsidRPr="00DE3116">
        <w:rPr>
          <w:rFonts w:ascii="標楷體" w:eastAsia="標楷體" w:hAnsi="標楷體" w:hint="eastAsia"/>
          <w:sz w:val="28"/>
          <w:szCs w:val="28"/>
        </w:rPr>
        <w:t>或廢止</w:t>
      </w:r>
      <w:r w:rsidRPr="00DE3116">
        <w:rPr>
          <w:rFonts w:ascii="標楷體" w:eastAsia="標楷體" w:hAnsi="標楷體" w:hint="eastAsia"/>
          <w:sz w:val="28"/>
          <w:szCs w:val="28"/>
        </w:rPr>
        <w:t>補助金資格之年度二年內，不得再申請流行音樂新媒體應用節目製播計畫補助金。溢領之補助金未完全繳回甲方前，亦不得再申請甲方任何補助。</w:t>
      </w:r>
    </w:p>
    <w:p w:rsidR="009B7A9A" w:rsidRPr="00DE3116" w:rsidRDefault="00F97040" w:rsidP="002F5CE1">
      <w:pPr>
        <w:numPr>
          <w:ilvl w:val="0"/>
          <w:numId w:val="36"/>
        </w:numPr>
        <w:snapToGrid w:val="0"/>
        <w:spacing w:line="480" w:lineRule="exact"/>
        <w:ind w:left="2127" w:hanging="534"/>
        <w:jc w:val="both"/>
        <w:rPr>
          <w:rFonts w:ascii="微軟正黑體" w:eastAsia="微軟正黑體" w:hAnsi="微軟正黑體"/>
          <w:sz w:val="28"/>
          <w:szCs w:val="28"/>
        </w:rPr>
      </w:pPr>
      <w:r w:rsidRPr="00DE3116">
        <w:rPr>
          <w:rFonts w:eastAsia="標楷體" w:hint="eastAsia"/>
          <w:sz w:val="28"/>
          <w:szCs w:val="28"/>
        </w:rPr>
        <w:t>違反第四條第</w:t>
      </w:r>
      <w:r w:rsidRPr="00DE3116">
        <w:rPr>
          <w:rFonts w:ascii="標楷體" w:eastAsia="標楷體" w:hAnsi="標楷體" w:hint="eastAsia"/>
          <w:sz w:val="28"/>
          <w:szCs w:val="28"/>
        </w:rPr>
        <w:t>（</w:t>
      </w:r>
      <w:r w:rsidRPr="00DE3116">
        <w:rPr>
          <w:rFonts w:eastAsia="標楷體" w:hint="eastAsia"/>
          <w:sz w:val="28"/>
          <w:szCs w:val="28"/>
        </w:rPr>
        <w:t>二</w:t>
      </w:r>
      <w:r w:rsidRPr="00DE3116">
        <w:rPr>
          <w:rFonts w:ascii="標楷體" w:eastAsia="標楷體" w:hAnsi="標楷體" w:hint="eastAsia"/>
          <w:sz w:val="28"/>
          <w:szCs w:val="28"/>
        </w:rPr>
        <w:t>）</w:t>
      </w:r>
      <w:r w:rsidRPr="00DE3116">
        <w:rPr>
          <w:rFonts w:eastAsia="標楷體" w:hint="eastAsia"/>
          <w:sz w:val="28"/>
          <w:szCs w:val="28"/>
        </w:rPr>
        <w:t>款規定</w:t>
      </w:r>
      <w:r w:rsidRPr="00DE3116">
        <w:rPr>
          <w:rFonts w:ascii="新細明體" w:hAnsi="新細明體" w:hint="eastAsia"/>
          <w:sz w:val="28"/>
          <w:szCs w:val="28"/>
        </w:rPr>
        <w:t>，</w:t>
      </w:r>
      <w:r w:rsidR="009B7A9A" w:rsidRPr="00DE3116">
        <w:rPr>
          <w:rFonts w:eastAsia="標楷體" w:hint="eastAsia"/>
          <w:sz w:val="28"/>
          <w:szCs w:val="28"/>
        </w:rPr>
        <w:t>以虛偽</w:t>
      </w:r>
      <w:r w:rsidR="009B7A9A" w:rsidRPr="00DE3116">
        <w:rPr>
          <w:rFonts w:ascii="標楷體" w:eastAsia="標楷體" w:hAnsi="標楷體" w:hint="eastAsia"/>
          <w:sz w:val="28"/>
          <w:szCs w:val="28"/>
        </w:rPr>
        <w:t>不實文件或不正當手段影響審查委員公正性，獲補助金(資格)或申請補助金撥款。</w:t>
      </w:r>
    </w:p>
    <w:p w:rsidR="00F97040" w:rsidRPr="00DE3116" w:rsidRDefault="00F97040" w:rsidP="002F5CE1">
      <w:pPr>
        <w:numPr>
          <w:ilvl w:val="0"/>
          <w:numId w:val="36"/>
        </w:numPr>
        <w:snapToGrid w:val="0"/>
        <w:spacing w:line="480" w:lineRule="exact"/>
        <w:ind w:left="2127" w:hanging="534"/>
        <w:jc w:val="both"/>
        <w:rPr>
          <w:rFonts w:ascii="標楷體" w:eastAsia="標楷體" w:hAnsi="標楷體"/>
          <w:sz w:val="28"/>
          <w:szCs w:val="28"/>
        </w:rPr>
      </w:pPr>
      <w:r w:rsidRPr="00DE3116">
        <w:rPr>
          <w:rFonts w:eastAsia="標楷體" w:hint="eastAsia"/>
          <w:sz w:val="28"/>
          <w:szCs w:val="28"/>
        </w:rPr>
        <w:t>違反第四條第</w:t>
      </w:r>
      <w:r w:rsidRPr="00DE3116">
        <w:rPr>
          <w:rFonts w:ascii="標楷體" w:eastAsia="標楷體" w:hAnsi="標楷體" w:hint="eastAsia"/>
          <w:sz w:val="28"/>
          <w:szCs w:val="28"/>
        </w:rPr>
        <w:t>（</w:t>
      </w:r>
      <w:r w:rsidRPr="00DE3116">
        <w:rPr>
          <w:rFonts w:eastAsia="標楷體" w:hint="eastAsia"/>
          <w:sz w:val="28"/>
          <w:szCs w:val="28"/>
        </w:rPr>
        <w:t>十四</w:t>
      </w:r>
      <w:r w:rsidRPr="00DE3116">
        <w:rPr>
          <w:rFonts w:ascii="標楷體" w:eastAsia="標楷體" w:hAnsi="標楷體" w:hint="eastAsia"/>
          <w:sz w:val="28"/>
          <w:szCs w:val="28"/>
        </w:rPr>
        <w:t>）</w:t>
      </w:r>
      <w:r w:rsidRPr="00DE3116">
        <w:rPr>
          <w:rFonts w:eastAsia="標楷體" w:hint="eastAsia"/>
          <w:sz w:val="28"/>
          <w:szCs w:val="28"/>
        </w:rPr>
        <w:t>款規定</w:t>
      </w:r>
      <w:r w:rsidRPr="00DE3116">
        <w:rPr>
          <w:rFonts w:ascii="標楷體" w:eastAsia="標楷體" w:hAnsi="標楷體" w:hint="eastAsia"/>
          <w:sz w:val="28"/>
          <w:szCs w:val="28"/>
        </w:rPr>
        <w:t>，有隱匿不實或造假情事。</w:t>
      </w:r>
    </w:p>
    <w:p w:rsidR="00626ED7" w:rsidRPr="00DE3116" w:rsidRDefault="00642ADE" w:rsidP="00626ED7">
      <w:pPr>
        <w:numPr>
          <w:ilvl w:val="0"/>
          <w:numId w:val="25"/>
        </w:numPr>
        <w:snapToGrid w:val="0"/>
        <w:spacing w:line="480" w:lineRule="exact"/>
        <w:jc w:val="both"/>
        <w:rPr>
          <w:rFonts w:ascii="標楷體" w:eastAsia="標楷體" w:hAnsi="標楷體"/>
          <w:sz w:val="28"/>
          <w:szCs w:val="28"/>
        </w:rPr>
      </w:pPr>
      <w:r w:rsidRPr="00DE3116">
        <w:rPr>
          <w:rFonts w:ascii="標楷體" w:eastAsia="標楷體" w:hAnsi="標楷體" w:hint="eastAsia"/>
          <w:sz w:val="28"/>
          <w:szCs w:val="28"/>
        </w:rPr>
        <w:t>乙方違反第四條</w:t>
      </w:r>
      <w:r w:rsidR="00626ED7" w:rsidRPr="00DE3116">
        <w:rPr>
          <w:rFonts w:ascii="標楷體" w:eastAsia="標楷體" w:hAnsi="標楷體" w:hint="eastAsia"/>
          <w:sz w:val="28"/>
          <w:szCs w:val="28"/>
        </w:rPr>
        <w:t>第</w:t>
      </w:r>
      <w:r w:rsidRPr="00DE3116">
        <w:rPr>
          <w:rFonts w:ascii="標楷體" w:eastAsia="標楷體" w:hAnsi="標楷體" w:hint="eastAsia"/>
          <w:sz w:val="28"/>
          <w:szCs w:val="28"/>
        </w:rPr>
        <w:t>（</w:t>
      </w:r>
      <w:r w:rsidR="00626ED7" w:rsidRPr="00DE3116">
        <w:rPr>
          <w:rFonts w:ascii="標楷體" w:eastAsia="標楷體" w:hAnsi="標楷體" w:hint="eastAsia"/>
          <w:sz w:val="28"/>
          <w:szCs w:val="28"/>
        </w:rPr>
        <w:t>三</w:t>
      </w:r>
      <w:r w:rsidRPr="00DE3116">
        <w:rPr>
          <w:rFonts w:ascii="標楷體" w:eastAsia="標楷體" w:hAnsi="標楷體" w:hint="eastAsia"/>
          <w:sz w:val="28"/>
          <w:szCs w:val="28"/>
        </w:rPr>
        <w:t>）款應履行之負擔規定者，甲方</w:t>
      </w:r>
      <w:r w:rsidR="00626ED7" w:rsidRPr="00DE3116">
        <w:rPr>
          <w:rFonts w:ascii="標楷體" w:eastAsia="標楷體" w:hAnsi="標楷體" w:hint="eastAsia"/>
          <w:sz w:val="28"/>
          <w:szCs w:val="28"/>
        </w:rPr>
        <w:t>應廢止其補助金受領資格，且不支付任何名目之補償、賠償</w:t>
      </w:r>
      <w:r w:rsidR="00626ED7" w:rsidRPr="00DE3116">
        <w:rPr>
          <w:rFonts w:ascii="新細明體" w:hAnsi="新細明體" w:hint="eastAsia"/>
          <w:sz w:val="28"/>
          <w:szCs w:val="28"/>
        </w:rPr>
        <w:t>。</w:t>
      </w:r>
    </w:p>
    <w:p w:rsidR="009D1BD2" w:rsidRPr="00DE3116" w:rsidRDefault="009D1BD2" w:rsidP="00626ED7">
      <w:pPr>
        <w:numPr>
          <w:ilvl w:val="0"/>
          <w:numId w:val="25"/>
        </w:numPr>
        <w:snapToGrid w:val="0"/>
        <w:spacing w:line="480" w:lineRule="exact"/>
        <w:jc w:val="both"/>
        <w:rPr>
          <w:rFonts w:ascii="標楷體" w:eastAsia="標楷體" w:hAnsi="標楷體"/>
          <w:sz w:val="28"/>
          <w:szCs w:val="28"/>
        </w:rPr>
      </w:pPr>
      <w:r w:rsidRPr="00DE3116">
        <w:rPr>
          <w:rFonts w:ascii="標楷體" w:eastAsia="標楷體" w:hAnsi="標楷體" w:hint="eastAsia"/>
          <w:sz w:val="28"/>
          <w:szCs w:val="28"/>
        </w:rPr>
        <w:t>乙方有下列情形之一者，甲方得視情節輕重</w:t>
      </w:r>
      <w:r w:rsidRPr="00DE3116">
        <w:rPr>
          <w:rFonts w:ascii="新細明體" w:hAnsi="新細明體" w:hint="eastAsia"/>
          <w:sz w:val="28"/>
          <w:szCs w:val="28"/>
        </w:rPr>
        <w:t>，</w:t>
      </w:r>
      <w:r w:rsidRPr="00DE3116">
        <w:rPr>
          <w:rFonts w:ascii="標楷體" w:eastAsia="標楷體" w:hAnsi="標楷體" w:hint="eastAsia"/>
          <w:sz w:val="28"/>
          <w:szCs w:val="28"/>
        </w:rPr>
        <w:t>廢止其一部或全部補助金受領資格</w:t>
      </w:r>
      <w:r w:rsidRPr="00DE3116">
        <w:rPr>
          <w:rFonts w:ascii="新細明體" w:hAnsi="新細明體" w:hint="eastAsia"/>
          <w:sz w:val="28"/>
          <w:szCs w:val="28"/>
        </w:rPr>
        <w:t>，</w:t>
      </w:r>
      <w:r w:rsidRPr="00DE3116">
        <w:rPr>
          <w:rFonts w:ascii="標楷體" w:eastAsia="標楷體" w:hAnsi="標楷體" w:hint="eastAsia"/>
          <w:sz w:val="28"/>
          <w:szCs w:val="28"/>
        </w:rPr>
        <w:t>或不予核銷相關經費</w:t>
      </w:r>
      <w:r w:rsidRPr="00DE3116">
        <w:rPr>
          <w:rFonts w:ascii="微軟正黑體" w:eastAsia="微軟正黑體" w:hAnsi="微軟正黑體" w:hint="eastAsia"/>
          <w:sz w:val="28"/>
          <w:szCs w:val="28"/>
        </w:rPr>
        <w:t>。</w:t>
      </w:r>
    </w:p>
    <w:p w:rsidR="00F9608F" w:rsidRPr="00DE3116" w:rsidRDefault="0003652A" w:rsidP="00551D87">
      <w:pPr>
        <w:numPr>
          <w:ilvl w:val="0"/>
          <w:numId w:val="33"/>
        </w:numPr>
        <w:tabs>
          <w:tab w:val="left" w:pos="1560"/>
        </w:tabs>
        <w:snapToGrid w:val="0"/>
        <w:spacing w:line="480" w:lineRule="exact"/>
        <w:ind w:left="1985" w:hanging="425"/>
        <w:jc w:val="both"/>
        <w:rPr>
          <w:rFonts w:eastAsia="標楷體"/>
          <w:sz w:val="28"/>
          <w:szCs w:val="28"/>
        </w:rPr>
      </w:pPr>
      <w:r w:rsidRPr="00DE3116">
        <w:rPr>
          <w:rFonts w:eastAsia="標楷體" w:hint="eastAsia"/>
          <w:sz w:val="28"/>
          <w:szCs w:val="28"/>
        </w:rPr>
        <w:t>違反第二條第</w:t>
      </w:r>
      <w:r w:rsidR="005E5539" w:rsidRPr="00DE3116">
        <w:rPr>
          <w:rFonts w:eastAsia="標楷體" w:hint="eastAsia"/>
          <w:sz w:val="28"/>
          <w:szCs w:val="28"/>
        </w:rPr>
        <w:t>(</w:t>
      </w:r>
      <w:r w:rsidR="005E5539" w:rsidRPr="00DE3116">
        <w:rPr>
          <w:rFonts w:eastAsia="標楷體" w:hint="eastAsia"/>
          <w:sz w:val="28"/>
          <w:szCs w:val="28"/>
        </w:rPr>
        <w:t>四</w:t>
      </w:r>
      <w:r w:rsidR="005E5539" w:rsidRPr="00DE3116">
        <w:rPr>
          <w:rFonts w:eastAsia="標楷體" w:hint="eastAsia"/>
          <w:sz w:val="28"/>
          <w:szCs w:val="28"/>
        </w:rPr>
        <w:t>)</w:t>
      </w:r>
      <w:r w:rsidRPr="00DE3116">
        <w:rPr>
          <w:rFonts w:eastAsia="標楷體" w:hint="eastAsia"/>
          <w:sz w:val="28"/>
          <w:szCs w:val="28"/>
        </w:rPr>
        <w:t>款規定</w:t>
      </w:r>
      <w:r w:rsidRPr="00DE3116">
        <w:rPr>
          <w:rFonts w:ascii="標楷體" w:eastAsia="標楷體" w:hAnsi="標楷體" w:hint="eastAsia"/>
          <w:sz w:val="28"/>
          <w:szCs w:val="28"/>
        </w:rPr>
        <w:t>，報甲方審核之文件</w:t>
      </w:r>
      <w:r w:rsidRPr="00DE3116">
        <w:rPr>
          <w:rFonts w:ascii="微軟正黑體" w:eastAsia="微軟正黑體" w:hAnsi="微軟正黑體" w:hint="eastAsia"/>
          <w:sz w:val="28"/>
          <w:szCs w:val="28"/>
        </w:rPr>
        <w:t>、</w:t>
      </w:r>
      <w:r w:rsidRPr="00DE3116">
        <w:rPr>
          <w:rFonts w:ascii="標楷體" w:eastAsia="標楷體" w:hAnsi="標楷體" w:hint="eastAsia"/>
          <w:sz w:val="28"/>
          <w:szCs w:val="28"/>
        </w:rPr>
        <w:t>資料與企畫書規定不符者。</w:t>
      </w:r>
    </w:p>
    <w:p w:rsidR="009D1BD2" w:rsidRPr="00DE3116" w:rsidRDefault="0003652A" w:rsidP="00551D87">
      <w:pPr>
        <w:numPr>
          <w:ilvl w:val="0"/>
          <w:numId w:val="33"/>
        </w:numPr>
        <w:snapToGrid w:val="0"/>
        <w:spacing w:line="480" w:lineRule="exact"/>
        <w:ind w:left="1985" w:hanging="425"/>
        <w:jc w:val="both"/>
        <w:rPr>
          <w:rFonts w:eastAsia="標楷體"/>
          <w:sz w:val="28"/>
          <w:szCs w:val="28"/>
        </w:rPr>
      </w:pPr>
      <w:r w:rsidRPr="00DE3116">
        <w:rPr>
          <w:rFonts w:ascii="標楷體" w:eastAsia="標楷體" w:hAnsi="標楷體" w:hint="eastAsia"/>
          <w:sz w:val="28"/>
          <w:szCs w:val="28"/>
        </w:rPr>
        <w:t>未依甲</w:t>
      </w:r>
      <w:r w:rsidRPr="00DE3116">
        <w:rPr>
          <w:rFonts w:eastAsia="標楷體" w:hint="eastAsia"/>
          <w:sz w:val="28"/>
          <w:szCs w:val="28"/>
        </w:rPr>
        <w:t>方核定之企畫書所載製作及傳輸規劃完成節目製作或首次公開傳輸。</w:t>
      </w:r>
    </w:p>
    <w:p w:rsidR="00BA2EFA" w:rsidRPr="00DE3116" w:rsidRDefault="00BA2EFA" w:rsidP="00551D87">
      <w:pPr>
        <w:numPr>
          <w:ilvl w:val="0"/>
          <w:numId w:val="33"/>
        </w:numPr>
        <w:snapToGrid w:val="0"/>
        <w:spacing w:line="480" w:lineRule="exact"/>
        <w:ind w:left="1985" w:hanging="425"/>
        <w:jc w:val="both"/>
        <w:rPr>
          <w:rFonts w:ascii="標楷體" w:eastAsia="標楷體" w:hAnsi="標楷體"/>
          <w:sz w:val="28"/>
          <w:szCs w:val="28"/>
        </w:rPr>
      </w:pPr>
      <w:r w:rsidRPr="00DE3116">
        <w:rPr>
          <w:rFonts w:eastAsia="標楷體" w:hint="eastAsia"/>
          <w:sz w:val="28"/>
          <w:szCs w:val="28"/>
        </w:rPr>
        <w:t>違反第三條規</w:t>
      </w:r>
      <w:r w:rsidRPr="00DE3116">
        <w:rPr>
          <w:rFonts w:ascii="標楷體" w:eastAsia="標楷體" w:hAnsi="標楷體" w:hint="eastAsia"/>
          <w:sz w:val="28"/>
          <w:szCs w:val="28"/>
        </w:rPr>
        <w:t>定，規避、妨礙或拒絕甲方之督導及考核。</w:t>
      </w:r>
    </w:p>
    <w:p w:rsidR="0020115B" w:rsidRPr="00DE3116" w:rsidRDefault="0020115B" w:rsidP="00551D87">
      <w:pPr>
        <w:numPr>
          <w:ilvl w:val="0"/>
          <w:numId w:val="33"/>
        </w:numPr>
        <w:tabs>
          <w:tab w:val="left" w:pos="1560"/>
        </w:tabs>
        <w:snapToGrid w:val="0"/>
        <w:spacing w:line="480" w:lineRule="exact"/>
        <w:ind w:left="1985" w:hanging="425"/>
        <w:jc w:val="both"/>
        <w:rPr>
          <w:rFonts w:ascii="標楷體" w:eastAsia="標楷體" w:hAnsi="標楷體"/>
          <w:sz w:val="28"/>
          <w:szCs w:val="28"/>
        </w:rPr>
      </w:pPr>
      <w:r w:rsidRPr="00DE3116">
        <w:rPr>
          <w:rFonts w:eastAsia="標楷體" w:hint="eastAsia"/>
          <w:sz w:val="28"/>
          <w:szCs w:val="28"/>
        </w:rPr>
        <w:t>違反第四條第</w:t>
      </w:r>
      <w:r w:rsidRPr="00DE3116">
        <w:rPr>
          <w:rFonts w:eastAsia="標楷體" w:hint="eastAsia"/>
          <w:sz w:val="28"/>
          <w:szCs w:val="28"/>
        </w:rPr>
        <w:t>(</w:t>
      </w:r>
      <w:r w:rsidRPr="00DE3116">
        <w:rPr>
          <w:rFonts w:eastAsia="標楷體" w:hint="eastAsia"/>
          <w:sz w:val="28"/>
          <w:szCs w:val="28"/>
        </w:rPr>
        <w:t>四</w:t>
      </w:r>
      <w:r w:rsidRPr="00DE3116">
        <w:rPr>
          <w:rFonts w:eastAsia="標楷體" w:hint="eastAsia"/>
          <w:sz w:val="28"/>
          <w:szCs w:val="28"/>
        </w:rPr>
        <w:t>)</w:t>
      </w:r>
      <w:r w:rsidRPr="00DE3116">
        <w:rPr>
          <w:rFonts w:eastAsia="標楷體" w:hint="eastAsia"/>
          <w:sz w:val="28"/>
          <w:szCs w:val="28"/>
        </w:rPr>
        <w:t>款至第</w:t>
      </w:r>
      <w:r w:rsidRPr="00DE3116">
        <w:rPr>
          <w:rFonts w:eastAsia="標楷體" w:hint="eastAsia"/>
          <w:sz w:val="28"/>
          <w:szCs w:val="28"/>
        </w:rPr>
        <w:t>(</w:t>
      </w:r>
      <w:r w:rsidRPr="00DE3116">
        <w:rPr>
          <w:rFonts w:eastAsia="標楷體" w:hint="eastAsia"/>
          <w:sz w:val="28"/>
          <w:szCs w:val="28"/>
        </w:rPr>
        <w:t>十</w:t>
      </w:r>
      <w:r w:rsidRPr="00DE3116">
        <w:rPr>
          <w:rFonts w:eastAsia="標楷體" w:hint="eastAsia"/>
          <w:sz w:val="28"/>
          <w:szCs w:val="28"/>
        </w:rPr>
        <w:t>)</w:t>
      </w:r>
      <w:r w:rsidRPr="00DE3116">
        <w:rPr>
          <w:rFonts w:eastAsia="標楷體" w:hint="eastAsia"/>
          <w:sz w:val="28"/>
          <w:szCs w:val="28"/>
        </w:rPr>
        <w:t>款規定者</w:t>
      </w:r>
      <w:r w:rsidRPr="00DE3116">
        <w:rPr>
          <w:rFonts w:ascii="微軟正黑體" w:eastAsia="微軟正黑體" w:hAnsi="微軟正黑體" w:hint="eastAsia"/>
          <w:sz w:val="28"/>
          <w:szCs w:val="28"/>
        </w:rPr>
        <w:t>。</w:t>
      </w:r>
    </w:p>
    <w:p w:rsidR="00626ED7" w:rsidRPr="00DE3116" w:rsidRDefault="00655F12" w:rsidP="00626ED7">
      <w:pPr>
        <w:numPr>
          <w:ilvl w:val="0"/>
          <w:numId w:val="25"/>
        </w:numPr>
        <w:snapToGrid w:val="0"/>
        <w:spacing w:line="480" w:lineRule="exact"/>
        <w:jc w:val="both"/>
        <w:rPr>
          <w:rFonts w:ascii="標楷體" w:eastAsia="標楷體" w:hAnsi="標楷體"/>
          <w:sz w:val="28"/>
          <w:szCs w:val="28"/>
        </w:rPr>
      </w:pPr>
      <w:r w:rsidRPr="00DE3116">
        <w:rPr>
          <w:rFonts w:ascii="標楷體" w:eastAsia="標楷體" w:hAnsi="標楷體" w:hint="eastAsia"/>
          <w:sz w:val="28"/>
          <w:szCs w:val="28"/>
        </w:rPr>
        <w:t>乙方</w:t>
      </w:r>
      <w:r w:rsidR="0016121C" w:rsidRPr="00DE3116">
        <w:rPr>
          <w:rFonts w:ascii="標楷體" w:eastAsia="標楷體" w:hAnsi="標楷體" w:hint="eastAsia"/>
          <w:sz w:val="28"/>
          <w:szCs w:val="28"/>
        </w:rPr>
        <w:t>違反第四條</w:t>
      </w:r>
      <w:r w:rsidR="00626ED7" w:rsidRPr="00DE3116">
        <w:rPr>
          <w:rFonts w:ascii="標楷體" w:eastAsia="標楷體" w:hAnsi="標楷體" w:hint="eastAsia"/>
          <w:sz w:val="28"/>
          <w:szCs w:val="28"/>
        </w:rPr>
        <w:t>第</w:t>
      </w:r>
      <w:r w:rsidR="0016121C" w:rsidRPr="00DE3116">
        <w:rPr>
          <w:rFonts w:ascii="標楷體" w:eastAsia="標楷體" w:hAnsi="標楷體" w:hint="eastAsia"/>
          <w:sz w:val="28"/>
          <w:szCs w:val="28"/>
        </w:rPr>
        <w:t>（</w:t>
      </w:r>
      <w:r w:rsidR="00BF4C08" w:rsidRPr="00DE3116">
        <w:rPr>
          <w:rFonts w:ascii="標楷體" w:eastAsia="標楷體" w:hAnsi="標楷體" w:hint="eastAsia"/>
          <w:sz w:val="28"/>
          <w:szCs w:val="28"/>
        </w:rPr>
        <w:t>十</w:t>
      </w:r>
      <w:r w:rsidR="00A341A6" w:rsidRPr="00DE3116">
        <w:rPr>
          <w:rFonts w:ascii="標楷體" w:eastAsia="標楷體" w:hAnsi="標楷體" w:hint="eastAsia"/>
          <w:sz w:val="28"/>
          <w:szCs w:val="28"/>
        </w:rPr>
        <w:t>ㄧ</w:t>
      </w:r>
      <w:r w:rsidR="0016121C" w:rsidRPr="00DE3116">
        <w:rPr>
          <w:rFonts w:ascii="標楷體" w:eastAsia="標楷體" w:hAnsi="標楷體" w:hint="eastAsia"/>
          <w:sz w:val="28"/>
          <w:szCs w:val="28"/>
        </w:rPr>
        <w:t>）</w:t>
      </w:r>
      <w:r w:rsidR="00626ED7" w:rsidRPr="00DE3116">
        <w:rPr>
          <w:rFonts w:ascii="標楷體" w:eastAsia="標楷體" w:hAnsi="標楷體" w:hint="eastAsia"/>
          <w:sz w:val="28"/>
          <w:szCs w:val="28"/>
        </w:rPr>
        <w:t>款規定，</w:t>
      </w:r>
      <w:r w:rsidR="0016121C" w:rsidRPr="00DE3116">
        <w:rPr>
          <w:rFonts w:ascii="標楷體" w:eastAsia="標楷體" w:hAnsi="標楷體" w:hint="eastAsia"/>
          <w:sz w:val="28"/>
          <w:szCs w:val="28"/>
        </w:rPr>
        <w:t>乙方應按</w:t>
      </w:r>
      <w:r w:rsidR="00A341A6" w:rsidRPr="00DE3116">
        <w:rPr>
          <w:rFonts w:ascii="標楷體" w:eastAsia="標楷體" w:hAnsi="標楷體" w:hint="eastAsia"/>
          <w:sz w:val="28"/>
          <w:szCs w:val="28"/>
        </w:rPr>
        <w:t>甲方核撥之補助金</w:t>
      </w:r>
      <w:r w:rsidR="00835424" w:rsidRPr="00DE3116">
        <w:rPr>
          <w:rFonts w:ascii="標楷體" w:eastAsia="標楷體" w:hAnsi="標楷體" w:hint="eastAsia"/>
          <w:sz w:val="28"/>
          <w:szCs w:val="28"/>
        </w:rPr>
        <w:t>百</w:t>
      </w:r>
      <w:r w:rsidR="00A341A6" w:rsidRPr="00DE3116">
        <w:rPr>
          <w:rFonts w:ascii="標楷體" w:eastAsia="標楷體" w:hAnsi="標楷體" w:hint="eastAsia"/>
          <w:sz w:val="28"/>
          <w:szCs w:val="28"/>
        </w:rPr>
        <w:t>分之一</w:t>
      </w:r>
      <w:r w:rsidR="0016121C" w:rsidRPr="00DE3116">
        <w:rPr>
          <w:rFonts w:ascii="標楷體" w:eastAsia="標楷體" w:hAnsi="標楷體" w:hint="eastAsia"/>
          <w:sz w:val="28"/>
          <w:szCs w:val="28"/>
        </w:rPr>
        <w:t>計算懲罰性違約金賠償甲方。前開懲罰性違約金未完全給付前，甲方應不受理其申請甲方</w:t>
      </w:r>
      <w:r w:rsidR="00626ED7" w:rsidRPr="00DE3116">
        <w:rPr>
          <w:rFonts w:ascii="標楷體" w:eastAsia="標楷體" w:hAnsi="標楷體" w:hint="eastAsia"/>
          <w:sz w:val="28"/>
          <w:szCs w:val="28"/>
        </w:rPr>
        <w:t>任何補助</w:t>
      </w:r>
      <w:r w:rsidR="00AC0376" w:rsidRPr="00DE3116">
        <w:rPr>
          <w:rFonts w:ascii="新細明體" w:hAnsi="新細明體" w:hint="eastAsia"/>
          <w:sz w:val="28"/>
          <w:szCs w:val="28"/>
        </w:rPr>
        <w:t>。</w:t>
      </w:r>
    </w:p>
    <w:p w:rsidR="00626ED7" w:rsidRPr="00DE3116" w:rsidRDefault="0016121C" w:rsidP="00626ED7">
      <w:pPr>
        <w:numPr>
          <w:ilvl w:val="0"/>
          <w:numId w:val="25"/>
        </w:numPr>
        <w:snapToGrid w:val="0"/>
        <w:spacing w:line="480" w:lineRule="exact"/>
        <w:jc w:val="both"/>
        <w:rPr>
          <w:rFonts w:ascii="標楷體" w:eastAsia="標楷體" w:hAnsi="標楷體"/>
          <w:sz w:val="28"/>
          <w:szCs w:val="28"/>
        </w:rPr>
      </w:pPr>
      <w:r w:rsidRPr="00DE3116">
        <w:rPr>
          <w:rFonts w:ascii="標楷體" w:eastAsia="標楷體" w:hAnsi="標楷體" w:hint="eastAsia"/>
          <w:sz w:val="28"/>
          <w:szCs w:val="28"/>
        </w:rPr>
        <w:t>乙方</w:t>
      </w:r>
      <w:r w:rsidR="00626ED7" w:rsidRPr="00DE3116">
        <w:rPr>
          <w:rFonts w:ascii="標楷體" w:eastAsia="標楷體" w:hAnsi="標楷體" w:hint="eastAsia"/>
          <w:sz w:val="28"/>
          <w:szCs w:val="28"/>
        </w:rPr>
        <w:t>未依</w:t>
      </w:r>
      <w:r w:rsidRPr="00DE3116">
        <w:rPr>
          <w:rFonts w:ascii="標楷體" w:eastAsia="標楷體" w:hAnsi="標楷體" w:hint="eastAsia"/>
          <w:sz w:val="28"/>
          <w:szCs w:val="28"/>
        </w:rPr>
        <w:t>第四條</w:t>
      </w:r>
      <w:r w:rsidR="00626ED7" w:rsidRPr="00DE3116">
        <w:rPr>
          <w:rFonts w:ascii="標楷體" w:eastAsia="標楷體" w:hAnsi="標楷體" w:hint="eastAsia"/>
          <w:sz w:val="28"/>
          <w:szCs w:val="28"/>
        </w:rPr>
        <w:t>第</w:t>
      </w:r>
      <w:r w:rsidRPr="00DE3116">
        <w:rPr>
          <w:rFonts w:ascii="標楷體" w:eastAsia="標楷體" w:hAnsi="標楷體" w:hint="eastAsia"/>
          <w:sz w:val="28"/>
          <w:szCs w:val="28"/>
        </w:rPr>
        <w:t>（</w:t>
      </w:r>
      <w:r w:rsidR="00626ED7" w:rsidRPr="00DE3116">
        <w:rPr>
          <w:rFonts w:ascii="標楷體" w:eastAsia="標楷體" w:hAnsi="標楷體" w:hint="eastAsia"/>
          <w:sz w:val="28"/>
          <w:szCs w:val="28"/>
        </w:rPr>
        <w:t>十</w:t>
      </w:r>
      <w:r w:rsidR="00A341A6" w:rsidRPr="00DE3116">
        <w:rPr>
          <w:rFonts w:ascii="標楷體" w:eastAsia="標楷體" w:hAnsi="標楷體" w:hint="eastAsia"/>
          <w:sz w:val="28"/>
          <w:szCs w:val="28"/>
        </w:rPr>
        <w:t>二</w:t>
      </w:r>
      <w:r w:rsidRPr="00DE3116">
        <w:rPr>
          <w:rFonts w:ascii="標楷體" w:eastAsia="標楷體" w:hAnsi="標楷體" w:hint="eastAsia"/>
          <w:sz w:val="28"/>
          <w:szCs w:val="28"/>
        </w:rPr>
        <w:t>）款規定將結餘款</w:t>
      </w:r>
      <w:r w:rsidR="00AE38DB" w:rsidRPr="00DE3116">
        <w:rPr>
          <w:rFonts w:ascii="標楷體" w:eastAsia="標楷體" w:hAnsi="標楷體" w:hint="eastAsia"/>
          <w:sz w:val="28"/>
          <w:szCs w:val="28"/>
        </w:rPr>
        <w:t>、利息及其他衍生收入</w:t>
      </w:r>
      <w:r w:rsidRPr="00DE3116">
        <w:rPr>
          <w:rFonts w:ascii="標楷體" w:eastAsia="標楷體" w:hAnsi="標楷體" w:hint="eastAsia"/>
          <w:sz w:val="28"/>
          <w:szCs w:val="28"/>
        </w:rPr>
        <w:t>完全繳回甲方前，甲方</w:t>
      </w:r>
      <w:r w:rsidR="00626ED7" w:rsidRPr="00DE3116">
        <w:rPr>
          <w:rFonts w:ascii="標楷體" w:eastAsia="標楷體" w:hAnsi="標楷體" w:hint="eastAsia"/>
          <w:sz w:val="28"/>
          <w:szCs w:val="28"/>
        </w:rPr>
        <w:t>應不受理其申請</w:t>
      </w:r>
      <w:r w:rsidRPr="00DE3116">
        <w:rPr>
          <w:rFonts w:ascii="標楷體" w:eastAsia="標楷體" w:hAnsi="標楷體" w:hint="eastAsia"/>
          <w:sz w:val="28"/>
          <w:szCs w:val="28"/>
        </w:rPr>
        <w:t>甲方</w:t>
      </w:r>
      <w:r w:rsidR="00626ED7" w:rsidRPr="00DE3116">
        <w:rPr>
          <w:rFonts w:ascii="標楷體" w:eastAsia="標楷體" w:hAnsi="標楷體" w:hint="eastAsia"/>
          <w:sz w:val="28"/>
          <w:szCs w:val="28"/>
        </w:rPr>
        <w:t>任何補助</w:t>
      </w:r>
      <w:r w:rsidR="00626ED7" w:rsidRPr="00DE3116">
        <w:rPr>
          <w:rFonts w:ascii="新細明體" w:hAnsi="新細明體" w:hint="eastAsia"/>
          <w:sz w:val="28"/>
          <w:szCs w:val="28"/>
        </w:rPr>
        <w:t>。</w:t>
      </w:r>
    </w:p>
    <w:p w:rsidR="00092F7C" w:rsidRPr="00DE3116" w:rsidRDefault="00092F7C" w:rsidP="00626ED7">
      <w:pPr>
        <w:numPr>
          <w:ilvl w:val="0"/>
          <w:numId w:val="25"/>
        </w:numPr>
        <w:snapToGrid w:val="0"/>
        <w:spacing w:line="480" w:lineRule="exact"/>
        <w:jc w:val="both"/>
        <w:rPr>
          <w:rFonts w:ascii="標楷體" w:eastAsia="標楷體" w:hAnsi="標楷體"/>
          <w:sz w:val="28"/>
          <w:szCs w:val="28"/>
        </w:rPr>
      </w:pPr>
      <w:r w:rsidRPr="00DE3116">
        <w:rPr>
          <w:rFonts w:ascii="標楷體" w:eastAsia="標楷體" w:hAnsi="標楷體" w:hint="eastAsia"/>
          <w:sz w:val="28"/>
          <w:szCs w:val="28"/>
        </w:rPr>
        <w:t>乙方未依第四條第（十</w:t>
      </w:r>
      <w:r w:rsidR="00A341A6" w:rsidRPr="00DE3116">
        <w:rPr>
          <w:rFonts w:ascii="標楷體" w:eastAsia="標楷體" w:hAnsi="標楷體" w:hint="eastAsia"/>
          <w:sz w:val="28"/>
          <w:szCs w:val="28"/>
        </w:rPr>
        <w:t>三</w:t>
      </w:r>
      <w:r w:rsidRPr="00DE3116">
        <w:rPr>
          <w:rFonts w:ascii="標楷體" w:eastAsia="標楷體" w:hAnsi="標楷體" w:hint="eastAsia"/>
          <w:sz w:val="28"/>
          <w:szCs w:val="28"/>
        </w:rPr>
        <w:t>）款規定將專戶存款</w:t>
      </w:r>
      <w:r w:rsidR="00E540F6" w:rsidRPr="00DE3116">
        <w:rPr>
          <w:rFonts w:ascii="標楷體" w:eastAsia="標楷體" w:hAnsi="標楷體" w:hint="eastAsia"/>
          <w:sz w:val="28"/>
          <w:szCs w:val="28"/>
        </w:rPr>
        <w:t>之</w:t>
      </w:r>
      <w:r w:rsidRPr="00DE3116">
        <w:rPr>
          <w:rFonts w:ascii="標楷體" w:eastAsia="標楷體" w:hAnsi="標楷體" w:hint="eastAsia"/>
          <w:sz w:val="28"/>
          <w:szCs w:val="28"/>
        </w:rPr>
        <w:t>賸餘經費連同孳息及其他收入，完全繳回甲方前，甲方應不受理其申請甲方任何補助</w:t>
      </w:r>
      <w:r w:rsidRPr="00DE3116">
        <w:rPr>
          <w:rFonts w:ascii="新細明體" w:hAnsi="新細明體" w:hint="eastAsia"/>
          <w:sz w:val="28"/>
          <w:szCs w:val="28"/>
        </w:rPr>
        <w:t>。</w:t>
      </w:r>
    </w:p>
    <w:p w:rsidR="00FB2E0E" w:rsidRPr="00DE3116" w:rsidRDefault="008C766E" w:rsidP="008C766E">
      <w:pPr>
        <w:spacing w:line="440" w:lineRule="exact"/>
        <w:ind w:left="1134" w:right="160" w:hanging="1134"/>
        <w:jc w:val="both"/>
        <w:rPr>
          <w:rFonts w:ascii="標楷體" w:eastAsia="標楷體" w:hAnsi="標楷體" w:cs="Arial Unicode MS"/>
          <w:sz w:val="28"/>
          <w:szCs w:val="28"/>
        </w:rPr>
      </w:pPr>
      <w:r w:rsidRPr="00DE3116">
        <w:rPr>
          <w:rFonts w:ascii="標楷體" w:eastAsia="標楷體" w:hAnsi="標楷體" w:cs="Arial Unicode MS" w:hint="eastAsia"/>
          <w:sz w:val="28"/>
          <w:szCs w:val="28"/>
        </w:rPr>
        <w:t>第六</w:t>
      </w:r>
      <w:r w:rsidR="00087EA8" w:rsidRPr="00DE3116">
        <w:rPr>
          <w:rFonts w:ascii="標楷體" w:eastAsia="標楷體" w:hAnsi="標楷體" w:cs="Arial Unicode MS" w:hint="eastAsia"/>
          <w:sz w:val="28"/>
          <w:szCs w:val="28"/>
        </w:rPr>
        <w:t xml:space="preserve">條  </w:t>
      </w:r>
      <w:r w:rsidR="00D3285C" w:rsidRPr="00DE3116">
        <w:rPr>
          <w:rFonts w:ascii="標楷體" w:eastAsia="標楷體" w:hAnsi="標楷體" w:cs="Arial Unicode MS" w:hint="eastAsia"/>
          <w:sz w:val="28"/>
          <w:szCs w:val="28"/>
        </w:rPr>
        <w:t>流行音樂新媒體應用</w:t>
      </w:r>
      <w:r w:rsidR="005134FA" w:rsidRPr="00DE3116">
        <w:rPr>
          <w:rFonts w:ascii="標楷體" w:eastAsia="標楷體" w:hAnsi="標楷體" w:hint="eastAsia"/>
          <w:sz w:val="28"/>
          <w:szCs w:val="28"/>
        </w:rPr>
        <w:t>節目製播計畫補助</w:t>
      </w:r>
      <w:r w:rsidR="00E4570A" w:rsidRPr="00DE3116">
        <w:rPr>
          <w:rFonts w:ascii="標楷體" w:eastAsia="標楷體" w:hAnsi="標楷體" w:cs="Arial Unicode MS" w:hint="eastAsia"/>
          <w:bCs/>
          <w:sz w:val="28"/>
          <w:szCs w:val="28"/>
        </w:rPr>
        <w:t>要點</w:t>
      </w:r>
      <w:r w:rsidR="009509B1" w:rsidRPr="00DE3116">
        <w:rPr>
          <w:rFonts w:ascii="標楷體" w:eastAsia="標楷體" w:hAnsi="標楷體" w:cs="Arial Unicode MS" w:hint="eastAsia"/>
          <w:sz w:val="28"/>
          <w:szCs w:val="28"/>
        </w:rPr>
        <w:t>及其他甲方</w:t>
      </w:r>
      <w:r w:rsidR="00861B27" w:rsidRPr="00DE3116">
        <w:rPr>
          <w:rFonts w:ascii="標楷體" w:eastAsia="標楷體" w:hAnsi="標楷體" w:cs="Arial Unicode MS" w:hint="eastAsia"/>
          <w:sz w:val="28"/>
          <w:szCs w:val="28"/>
        </w:rPr>
        <w:t>核定之文件，</w:t>
      </w:r>
      <w:r w:rsidR="00861B27" w:rsidRPr="00DE3116">
        <w:rPr>
          <w:rFonts w:ascii="標楷體" w:eastAsia="標楷體" w:hAnsi="標楷體" w:cs="Arial Unicode MS" w:hint="eastAsia"/>
          <w:sz w:val="28"/>
          <w:szCs w:val="28"/>
        </w:rPr>
        <w:lastRenderedPageBreak/>
        <w:t>均</w:t>
      </w:r>
      <w:r w:rsidR="00D855E0" w:rsidRPr="00DE3116">
        <w:rPr>
          <w:rFonts w:ascii="標楷體" w:eastAsia="標楷體" w:hAnsi="標楷體" w:cs="Arial Unicode MS" w:hint="eastAsia"/>
          <w:sz w:val="28"/>
          <w:szCs w:val="28"/>
        </w:rPr>
        <w:t>為本契約之一部分，</w:t>
      </w:r>
      <w:r w:rsidR="00F34EBC" w:rsidRPr="00DE3116">
        <w:rPr>
          <w:rFonts w:ascii="標楷體" w:eastAsia="標楷體" w:hAnsi="標楷體" w:cs="Arial Unicode MS" w:hint="eastAsia"/>
          <w:sz w:val="28"/>
          <w:szCs w:val="28"/>
        </w:rPr>
        <w:t>與</w:t>
      </w:r>
      <w:r w:rsidR="00D855E0" w:rsidRPr="00DE3116">
        <w:rPr>
          <w:rFonts w:ascii="標楷體" w:eastAsia="標楷體" w:hAnsi="標楷體" w:cs="Arial Unicode MS" w:hint="eastAsia"/>
          <w:sz w:val="28"/>
          <w:szCs w:val="28"/>
        </w:rPr>
        <w:t>契約內容有相同之效力，乙方應確實遵守。</w:t>
      </w:r>
    </w:p>
    <w:p w:rsidR="00FB2E0E" w:rsidRPr="00DE3116" w:rsidRDefault="008C766E" w:rsidP="00FB2E0E">
      <w:pPr>
        <w:spacing w:line="440" w:lineRule="exact"/>
        <w:ind w:left="1134" w:right="160" w:hanging="1600"/>
        <w:jc w:val="both"/>
        <w:rPr>
          <w:rFonts w:ascii="標楷體" w:eastAsia="標楷體" w:hAnsi="標楷體" w:cs="Arial Unicode MS"/>
          <w:sz w:val="28"/>
          <w:szCs w:val="28"/>
        </w:rPr>
      </w:pPr>
      <w:r w:rsidRPr="00DE3116">
        <w:rPr>
          <w:rFonts w:ascii="標楷體" w:eastAsia="標楷體" w:hAnsi="標楷體" w:cs="Arial Unicode MS" w:hint="eastAsia"/>
          <w:sz w:val="28"/>
          <w:szCs w:val="28"/>
        </w:rPr>
        <w:t xml:space="preserve">   第七</w:t>
      </w:r>
      <w:r w:rsidR="00A45914" w:rsidRPr="00DE3116">
        <w:rPr>
          <w:rFonts w:ascii="標楷體" w:eastAsia="標楷體" w:hAnsi="標楷體" w:cs="Arial Unicode MS" w:hint="eastAsia"/>
          <w:sz w:val="28"/>
          <w:szCs w:val="28"/>
        </w:rPr>
        <w:t xml:space="preserve">條  </w:t>
      </w:r>
      <w:r w:rsidR="003872BA" w:rsidRPr="00DE3116">
        <w:rPr>
          <w:rFonts w:ascii="標楷體" w:eastAsia="標楷體" w:hAnsi="標楷體" w:hint="eastAsia"/>
          <w:sz w:val="28"/>
          <w:szCs w:val="28"/>
        </w:rPr>
        <w:t>本要點所需經費預算須俟立法院審議結果而定，本局得視實際情況酌減或停止補助</w:t>
      </w:r>
      <w:r w:rsidR="00626ED7" w:rsidRPr="00DE3116">
        <w:rPr>
          <w:rFonts w:ascii="標楷體" w:eastAsia="標楷體" w:hAnsi="標楷體" w:hint="eastAsia"/>
          <w:sz w:val="28"/>
          <w:szCs w:val="28"/>
        </w:rPr>
        <w:t>，且乙方不得要求甲方任何賠償或補償</w:t>
      </w:r>
      <w:r w:rsidR="00FB2E0E" w:rsidRPr="00DE3116">
        <w:rPr>
          <w:rFonts w:ascii="標楷體" w:eastAsia="標楷體" w:hAnsi="標楷體" w:cs="Arial Unicode MS" w:hint="eastAsia"/>
          <w:sz w:val="28"/>
          <w:szCs w:val="28"/>
        </w:rPr>
        <w:t>。</w:t>
      </w:r>
    </w:p>
    <w:p w:rsidR="00FB2E0E" w:rsidRPr="00DE3116" w:rsidRDefault="008C766E" w:rsidP="00FB2E0E">
      <w:pPr>
        <w:spacing w:line="440" w:lineRule="exact"/>
        <w:ind w:left="1600" w:right="160" w:hanging="1600"/>
        <w:jc w:val="both"/>
        <w:rPr>
          <w:rFonts w:ascii="標楷體" w:eastAsia="標楷體" w:hAnsi="標楷體" w:cs="Arial Unicode MS"/>
          <w:sz w:val="28"/>
          <w:szCs w:val="28"/>
        </w:rPr>
      </w:pPr>
      <w:r w:rsidRPr="00DE3116">
        <w:rPr>
          <w:rFonts w:ascii="標楷體" w:eastAsia="標楷體" w:hAnsi="標楷體" w:cs="Arial Unicode MS" w:hint="eastAsia"/>
          <w:sz w:val="28"/>
          <w:szCs w:val="28"/>
        </w:rPr>
        <w:t>第八</w:t>
      </w:r>
      <w:r w:rsidR="00FB2E0E" w:rsidRPr="00DE3116">
        <w:rPr>
          <w:rFonts w:ascii="標楷體" w:eastAsia="標楷體" w:hAnsi="標楷體" w:cs="Arial Unicode MS" w:hint="eastAsia"/>
          <w:sz w:val="28"/>
          <w:szCs w:val="28"/>
        </w:rPr>
        <w:t xml:space="preserve">條  </w:t>
      </w:r>
      <w:r w:rsidR="00A45914" w:rsidRPr="00DE3116">
        <w:rPr>
          <w:rFonts w:ascii="標楷體" w:eastAsia="標楷體" w:hAnsi="標楷體" w:cs="Arial Unicode MS" w:hint="eastAsia"/>
          <w:sz w:val="28"/>
          <w:szCs w:val="28"/>
        </w:rPr>
        <w:t>履約管理及爭議處理</w:t>
      </w:r>
    </w:p>
    <w:p w:rsidR="00A45914" w:rsidRPr="00DE3116" w:rsidRDefault="00EA00BE" w:rsidP="002F5CE1">
      <w:pPr>
        <w:numPr>
          <w:ilvl w:val="0"/>
          <w:numId w:val="35"/>
        </w:numPr>
        <w:spacing w:line="440" w:lineRule="exact"/>
        <w:ind w:right="160"/>
        <w:jc w:val="both"/>
        <w:rPr>
          <w:rFonts w:ascii="標楷體" w:eastAsia="標楷體" w:hAnsi="標楷體" w:cs="Arial Unicode MS"/>
          <w:sz w:val="28"/>
          <w:szCs w:val="28"/>
        </w:rPr>
      </w:pPr>
      <w:r w:rsidRPr="00DE3116">
        <w:rPr>
          <w:rFonts w:ascii="標楷體" w:eastAsia="標楷體" w:hAnsi="標楷體" w:hint="eastAsia"/>
          <w:sz w:val="28"/>
          <w:szCs w:val="28"/>
        </w:rPr>
        <w:t>乙方未經甲方書面同意，不得將契約內容洩漏予與履約無關之第三人。乙方履約期間所知悉之甲方機密或任何不公開之文書、圖畫、消息、物品或其他資訊，均應保密，不得洩漏。乙方並應遵守關於個人資料保護法等相關規範</w:t>
      </w:r>
      <w:r w:rsidR="00A45914" w:rsidRPr="00DE3116">
        <w:rPr>
          <w:rFonts w:ascii="標楷體" w:eastAsia="標楷體" w:hAnsi="標楷體" w:cs="Arial Unicode MS" w:hint="eastAsia"/>
          <w:sz w:val="28"/>
          <w:szCs w:val="28"/>
        </w:rPr>
        <w:t>。</w:t>
      </w:r>
    </w:p>
    <w:p w:rsidR="00A45914" w:rsidRPr="00DE3116" w:rsidRDefault="00A45914" w:rsidP="002F5CE1">
      <w:pPr>
        <w:numPr>
          <w:ilvl w:val="0"/>
          <w:numId w:val="35"/>
        </w:numPr>
        <w:spacing w:line="440" w:lineRule="exact"/>
        <w:ind w:right="160"/>
        <w:jc w:val="both"/>
        <w:rPr>
          <w:rFonts w:ascii="標楷體" w:eastAsia="標楷體" w:hAnsi="標楷體" w:cs="Arial Unicode MS"/>
          <w:sz w:val="28"/>
          <w:szCs w:val="28"/>
        </w:rPr>
      </w:pPr>
      <w:r w:rsidRPr="00DE3116">
        <w:rPr>
          <w:rFonts w:ascii="標楷體" w:eastAsia="標楷體" w:hAnsi="標楷體" w:cs="Arial Unicode MS" w:hint="eastAsia"/>
          <w:sz w:val="28"/>
          <w:szCs w:val="28"/>
        </w:rPr>
        <w:t>因履約而生爭議者，</w:t>
      </w:r>
      <w:r w:rsidR="0095468F" w:rsidRPr="00DE3116">
        <w:rPr>
          <w:rFonts w:ascii="標楷體" w:eastAsia="標楷體" w:hAnsi="標楷體" w:cs="Arial Unicode MS" w:hint="eastAsia"/>
          <w:sz w:val="28"/>
          <w:szCs w:val="28"/>
        </w:rPr>
        <w:t>甲、乙雙方</w:t>
      </w:r>
      <w:r w:rsidRPr="00DE3116">
        <w:rPr>
          <w:rFonts w:ascii="標楷體" w:eastAsia="標楷體" w:hAnsi="標楷體" w:cs="Arial Unicode MS" w:hint="eastAsia"/>
          <w:sz w:val="28"/>
          <w:szCs w:val="28"/>
        </w:rPr>
        <w:t>應依法令及契約規定，考量公共利益及公平合理，本誠信和諧，盡力協調解決之。</w:t>
      </w:r>
    </w:p>
    <w:p w:rsidR="00A45914" w:rsidRPr="00DE3116" w:rsidRDefault="00A45914" w:rsidP="002F5CE1">
      <w:pPr>
        <w:numPr>
          <w:ilvl w:val="0"/>
          <w:numId w:val="35"/>
        </w:numPr>
        <w:spacing w:line="440" w:lineRule="exact"/>
        <w:ind w:right="160"/>
        <w:jc w:val="both"/>
        <w:rPr>
          <w:rFonts w:ascii="標楷體" w:eastAsia="標楷體" w:hAnsi="標楷體" w:cs="Arial Unicode MS"/>
          <w:sz w:val="28"/>
          <w:szCs w:val="28"/>
        </w:rPr>
      </w:pPr>
      <w:r w:rsidRPr="00DE3116">
        <w:rPr>
          <w:rFonts w:ascii="標楷體" w:eastAsia="標楷體" w:hAnsi="標楷體" w:cs="Arial Unicode MS" w:hint="eastAsia"/>
          <w:sz w:val="28"/>
          <w:szCs w:val="28"/>
        </w:rPr>
        <w:t>甲、乙雙方同意，如因本契約所生糾紛而有訴訟，以臺灣臺北地方法院為第一審管轄法</w:t>
      </w:r>
      <w:r w:rsidR="000C66F9" w:rsidRPr="00DE3116">
        <w:rPr>
          <w:rFonts w:ascii="標楷體" w:eastAsia="標楷體" w:hAnsi="標楷體" w:cs="Arial Unicode MS" w:hint="eastAsia"/>
          <w:sz w:val="28"/>
          <w:szCs w:val="28"/>
        </w:rPr>
        <w:t>院。</w:t>
      </w:r>
    </w:p>
    <w:p w:rsidR="003A5626" w:rsidRPr="00DE3116" w:rsidRDefault="00087EA8" w:rsidP="008B4CAF">
      <w:pPr>
        <w:spacing w:line="440" w:lineRule="exact"/>
        <w:ind w:left="1600" w:right="160" w:hanging="1600"/>
        <w:jc w:val="both"/>
        <w:rPr>
          <w:rFonts w:ascii="標楷體" w:eastAsia="標楷體" w:hAnsi="標楷體" w:cs="Arial Unicode MS"/>
          <w:sz w:val="28"/>
          <w:szCs w:val="28"/>
        </w:rPr>
      </w:pPr>
      <w:r w:rsidRPr="00DE3116">
        <w:rPr>
          <w:rFonts w:ascii="標楷體" w:eastAsia="標楷體" w:hAnsi="標楷體" w:cs="Arial Unicode MS" w:hint="eastAsia"/>
          <w:sz w:val="28"/>
          <w:szCs w:val="28"/>
        </w:rPr>
        <w:t>第</w:t>
      </w:r>
      <w:r w:rsidR="008C766E" w:rsidRPr="00DE3116">
        <w:rPr>
          <w:rFonts w:ascii="標楷體" w:eastAsia="標楷體" w:hAnsi="標楷體" w:cs="Arial Unicode MS" w:hint="eastAsia"/>
          <w:sz w:val="28"/>
          <w:szCs w:val="28"/>
        </w:rPr>
        <w:t>九</w:t>
      </w:r>
      <w:r w:rsidRPr="00DE3116">
        <w:rPr>
          <w:rFonts w:ascii="標楷體" w:eastAsia="標楷體" w:hAnsi="標楷體" w:cs="Arial Unicode MS" w:hint="eastAsia"/>
          <w:sz w:val="28"/>
          <w:szCs w:val="28"/>
        </w:rPr>
        <w:t>條  本契約書自簽約日起生效，契約書一式二份，由甲乙雙方各執一份。</w:t>
      </w:r>
    </w:p>
    <w:p w:rsidR="00FA6C21" w:rsidRPr="00DE3116" w:rsidRDefault="00FA6C21" w:rsidP="00C47088">
      <w:pPr>
        <w:snapToGrid w:val="0"/>
        <w:spacing w:line="440" w:lineRule="exact"/>
        <w:rPr>
          <w:rFonts w:ascii="標楷體" w:eastAsia="標楷體" w:hAnsi="標楷體"/>
          <w:sz w:val="28"/>
          <w:szCs w:val="28"/>
        </w:rPr>
      </w:pPr>
    </w:p>
    <w:p w:rsidR="00ED2FF9" w:rsidRPr="00DE3116" w:rsidRDefault="00ED2FF9" w:rsidP="00C41966">
      <w:pPr>
        <w:snapToGrid w:val="0"/>
        <w:spacing w:line="340" w:lineRule="exact"/>
        <w:rPr>
          <w:rFonts w:ascii="標楷體" w:eastAsia="標楷體" w:hAnsi="標楷體"/>
          <w:sz w:val="28"/>
          <w:szCs w:val="28"/>
        </w:rPr>
      </w:pPr>
      <w:r w:rsidRPr="00DE3116">
        <w:rPr>
          <w:rFonts w:ascii="標楷體" w:eastAsia="標楷體" w:hAnsi="標楷體" w:hint="eastAsia"/>
          <w:sz w:val="28"/>
          <w:szCs w:val="28"/>
        </w:rPr>
        <w:t>立契約書人</w:t>
      </w:r>
    </w:p>
    <w:p w:rsidR="00ED2FF9" w:rsidRPr="00DE3116" w:rsidRDefault="00ED2FF9" w:rsidP="00C41966">
      <w:pPr>
        <w:snapToGrid w:val="0"/>
        <w:spacing w:line="340" w:lineRule="exact"/>
        <w:rPr>
          <w:rFonts w:ascii="標楷體" w:eastAsia="標楷體" w:hAnsi="標楷體"/>
          <w:sz w:val="28"/>
          <w:szCs w:val="28"/>
        </w:rPr>
      </w:pPr>
      <w:r w:rsidRPr="00DE3116">
        <w:rPr>
          <w:rFonts w:ascii="標楷體" w:eastAsia="標楷體" w:hAnsi="標楷體" w:hint="eastAsia"/>
          <w:sz w:val="28"/>
          <w:szCs w:val="28"/>
        </w:rPr>
        <w:t>甲方：</w:t>
      </w:r>
      <w:r w:rsidR="003812C9" w:rsidRPr="00DE3116">
        <w:rPr>
          <w:rFonts w:ascii="標楷體" w:eastAsia="標楷體" w:hAnsi="標楷體" w:hint="eastAsia"/>
          <w:sz w:val="28"/>
          <w:szCs w:val="28"/>
        </w:rPr>
        <w:t>文化部影視及流行音樂產業局</w:t>
      </w:r>
    </w:p>
    <w:p w:rsidR="00ED2FF9" w:rsidRPr="00DE3116" w:rsidRDefault="00290C3B" w:rsidP="00C41966">
      <w:pPr>
        <w:snapToGrid w:val="0"/>
        <w:spacing w:line="340" w:lineRule="exact"/>
        <w:rPr>
          <w:rFonts w:ascii="標楷體" w:eastAsia="標楷體" w:hAnsi="標楷體"/>
          <w:sz w:val="28"/>
          <w:szCs w:val="28"/>
        </w:rPr>
      </w:pPr>
      <w:r w:rsidRPr="00DE3116">
        <w:rPr>
          <w:rFonts w:ascii="標楷體" w:eastAsia="標楷體" w:hAnsi="標楷體" w:hint="eastAsia"/>
          <w:sz w:val="28"/>
          <w:szCs w:val="28"/>
        </w:rPr>
        <w:t>代表人：局長</w:t>
      </w:r>
      <w:r w:rsidR="00331A49" w:rsidRPr="00DE3116">
        <w:rPr>
          <w:rFonts w:ascii="標楷體" w:eastAsia="標楷體" w:hAnsi="標楷體" w:hint="eastAsia"/>
          <w:sz w:val="28"/>
          <w:szCs w:val="28"/>
        </w:rPr>
        <w:t>徐宜君</w:t>
      </w:r>
    </w:p>
    <w:p w:rsidR="00ED2FF9" w:rsidRPr="00DE3116" w:rsidRDefault="00ED2FF9" w:rsidP="00C41966">
      <w:pPr>
        <w:snapToGrid w:val="0"/>
        <w:spacing w:line="340" w:lineRule="exact"/>
        <w:rPr>
          <w:rFonts w:ascii="標楷體" w:eastAsia="標楷體" w:hAnsi="標楷體"/>
          <w:sz w:val="28"/>
          <w:szCs w:val="28"/>
        </w:rPr>
      </w:pPr>
      <w:r w:rsidRPr="00DE3116">
        <w:rPr>
          <w:rFonts w:ascii="標楷體" w:eastAsia="標楷體" w:hAnsi="標楷體" w:hint="eastAsia"/>
          <w:sz w:val="28"/>
          <w:szCs w:val="28"/>
        </w:rPr>
        <w:t>授權代理人：</w:t>
      </w:r>
      <w:r w:rsidR="003812C9" w:rsidRPr="00DE3116">
        <w:rPr>
          <w:rFonts w:ascii="標楷體" w:eastAsia="標楷體" w:hAnsi="標楷體" w:hint="eastAsia"/>
          <w:sz w:val="28"/>
          <w:szCs w:val="28"/>
        </w:rPr>
        <w:t>流行音樂產業組組長</w:t>
      </w:r>
      <w:r w:rsidR="00B5457A" w:rsidRPr="00DE3116">
        <w:rPr>
          <w:rFonts w:ascii="標楷體" w:eastAsia="標楷體" w:hAnsi="標楷體" w:hint="eastAsia"/>
          <w:sz w:val="28"/>
          <w:szCs w:val="28"/>
        </w:rPr>
        <w:t>張祐瑄</w:t>
      </w:r>
    </w:p>
    <w:p w:rsidR="00ED2FF9" w:rsidRPr="00DE3116" w:rsidRDefault="008D66EF" w:rsidP="00C41966">
      <w:pPr>
        <w:snapToGrid w:val="0"/>
        <w:spacing w:line="340" w:lineRule="exact"/>
        <w:rPr>
          <w:rFonts w:ascii="標楷體" w:eastAsia="標楷體" w:hAnsi="標楷體"/>
          <w:sz w:val="28"/>
          <w:szCs w:val="28"/>
        </w:rPr>
      </w:pPr>
      <w:r w:rsidRPr="00DE3116">
        <w:rPr>
          <w:rFonts w:ascii="標楷體" w:eastAsia="標楷體" w:hAnsi="標楷體" w:hint="eastAsia"/>
          <w:sz w:val="28"/>
          <w:szCs w:val="28"/>
        </w:rPr>
        <w:t>地址：臺</w:t>
      </w:r>
      <w:r w:rsidR="00ED2FF9" w:rsidRPr="00DE3116">
        <w:rPr>
          <w:rFonts w:ascii="標楷體" w:eastAsia="標楷體" w:hAnsi="標楷體" w:hint="eastAsia"/>
          <w:sz w:val="28"/>
          <w:szCs w:val="28"/>
        </w:rPr>
        <w:t>北市</w:t>
      </w:r>
      <w:r w:rsidRPr="00DE3116">
        <w:rPr>
          <w:rFonts w:ascii="標楷體" w:eastAsia="標楷體" w:hAnsi="標楷體" w:hint="eastAsia"/>
          <w:sz w:val="28"/>
          <w:szCs w:val="28"/>
        </w:rPr>
        <w:t>中正區</w:t>
      </w:r>
      <w:r w:rsidR="003812C9" w:rsidRPr="00DE3116">
        <w:rPr>
          <w:rFonts w:ascii="標楷體" w:eastAsia="標楷體" w:hAnsi="標楷體" w:hint="eastAsia"/>
          <w:sz w:val="28"/>
          <w:szCs w:val="28"/>
        </w:rPr>
        <w:t>開封街一段3</w:t>
      </w:r>
      <w:r w:rsidR="00ED2FF9" w:rsidRPr="00DE3116">
        <w:rPr>
          <w:rFonts w:ascii="標楷體" w:eastAsia="標楷體" w:hAnsi="標楷體" w:hint="eastAsia"/>
          <w:sz w:val="28"/>
          <w:szCs w:val="28"/>
        </w:rPr>
        <w:t>號</w:t>
      </w:r>
    </w:p>
    <w:p w:rsidR="00FA6C21" w:rsidRPr="00DE3116" w:rsidRDefault="00FA6C21" w:rsidP="00C41966">
      <w:pPr>
        <w:snapToGrid w:val="0"/>
        <w:spacing w:line="340" w:lineRule="exact"/>
        <w:rPr>
          <w:rFonts w:ascii="標楷體" w:eastAsia="標楷體" w:hAnsi="標楷體"/>
          <w:sz w:val="28"/>
          <w:szCs w:val="28"/>
        </w:rPr>
      </w:pPr>
    </w:p>
    <w:p w:rsidR="00707406" w:rsidRPr="00DE3116" w:rsidRDefault="00707406" w:rsidP="00C41966">
      <w:pPr>
        <w:snapToGrid w:val="0"/>
        <w:spacing w:line="340" w:lineRule="exact"/>
        <w:rPr>
          <w:rFonts w:ascii="標楷體" w:eastAsia="標楷體" w:hAnsi="標楷體"/>
          <w:sz w:val="28"/>
          <w:szCs w:val="28"/>
        </w:rPr>
      </w:pPr>
      <w:r w:rsidRPr="00DE3116">
        <w:rPr>
          <w:rFonts w:ascii="標楷體" w:eastAsia="標楷體" w:hAnsi="標楷體" w:hint="eastAsia"/>
          <w:sz w:val="28"/>
          <w:szCs w:val="28"/>
        </w:rPr>
        <w:t xml:space="preserve">乙方： </w:t>
      </w:r>
    </w:p>
    <w:p w:rsidR="00707406" w:rsidRPr="00DE3116" w:rsidRDefault="00707406" w:rsidP="00C41966">
      <w:pPr>
        <w:snapToGrid w:val="0"/>
        <w:spacing w:line="340" w:lineRule="exact"/>
        <w:rPr>
          <w:rFonts w:ascii="標楷體" w:eastAsia="標楷體" w:hAnsi="標楷體"/>
          <w:sz w:val="28"/>
          <w:szCs w:val="28"/>
        </w:rPr>
      </w:pPr>
      <w:r w:rsidRPr="00DE3116">
        <w:rPr>
          <w:rFonts w:ascii="標楷體" w:eastAsia="標楷體" w:hAnsi="標楷體" w:hint="eastAsia"/>
          <w:sz w:val="28"/>
          <w:szCs w:val="28"/>
        </w:rPr>
        <w:t>負責人：</w:t>
      </w:r>
    </w:p>
    <w:p w:rsidR="00707406" w:rsidRPr="00DE3116" w:rsidRDefault="00707406" w:rsidP="00C41966">
      <w:pPr>
        <w:snapToGrid w:val="0"/>
        <w:spacing w:line="340" w:lineRule="exact"/>
        <w:rPr>
          <w:rFonts w:ascii="標楷體" w:eastAsia="標楷體" w:hAnsi="標楷體"/>
          <w:sz w:val="28"/>
          <w:szCs w:val="28"/>
        </w:rPr>
      </w:pPr>
      <w:r w:rsidRPr="00DE3116">
        <w:rPr>
          <w:rFonts w:ascii="標楷體" w:eastAsia="標楷體" w:hAnsi="標楷體" w:hint="eastAsia"/>
          <w:sz w:val="28"/>
          <w:szCs w:val="28"/>
        </w:rPr>
        <w:t xml:space="preserve">地址： </w:t>
      </w:r>
    </w:p>
    <w:p w:rsidR="00707406" w:rsidRPr="00DE3116" w:rsidRDefault="00707406" w:rsidP="00C41966">
      <w:pPr>
        <w:snapToGrid w:val="0"/>
        <w:spacing w:line="340" w:lineRule="exact"/>
        <w:rPr>
          <w:rFonts w:ascii="標楷體" w:eastAsia="標楷體" w:hAnsi="標楷體"/>
          <w:sz w:val="28"/>
          <w:szCs w:val="28"/>
        </w:rPr>
      </w:pPr>
      <w:r w:rsidRPr="00DE3116">
        <w:rPr>
          <w:rFonts w:ascii="標楷體" w:eastAsia="標楷體" w:hAnsi="標楷體" w:hint="eastAsia"/>
          <w:sz w:val="28"/>
          <w:szCs w:val="28"/>
        </w:rPr>
        <w:t>聯絡電話：</w:t>
      </w:r>
    </w:p>
    <w:p w:rsidR="00ED2FF9" w:rsidRPr="00DE3116" w:rsidRDefault="00707406" w:rsidP="00C41966">
      <w:pPr>
        <w:snapToGrid w:val="0"/>
        <w:spacing w:line="340" w:lineRule="exact"/>
        <w:rPr>
          <w:rFonts w:ascii="標楷體" w:eastAsia="標楷體" w:hAnsi="標楷體"/>
          <w:sz w:val="28"/>
          <w:szCs w:val="28"/>
        </w:rPr>
      </w:pPr>
      <w:r w:rsidRPr="00DE3116">
        <w:rPr>
          <w:rFonts w:ascii="標楷體" w:eastAsia="標楷體" w:hAnsi="標楷體" w:hint="eastAsia"/>
          <w:sz w:val="28"/>
          <w:szCs w:val="28"/>
        </w:rPr>
        <w:t>統一編號：</w:t>
      </w:r>
    </w:p>
    <w:p w:rsidR="00331A49" w:rsidRPr="00DE3116" w:rsidRDefault="00331A49" w:rsidP="00C41966">
      <w:pPr>
        <w:snapToGrid w:val="0"/>
        <w:spacing w:line="340" w:lineRule="exact"/>
        <w:rPr>
          <w:rFonts w:ascii="標楷體" w:eastAsia="標楷體" w:hAnsi="標楷體"/>
          <w:sz w:val="28"/>
          <w:szCs w:val="28"/>
        </w:rPr>
      </w:pPr>
    </w:p>
    <w:p w:rsidR="006278C0" w:rsidRPr="00DE3116" w:rsidRDefault="00ED2FF9" w:rsidP="00C41966">
      <w:pPr>
        <w:snapToGrid w:val="0"/>
        <w:spacing w:line="340" w:lineRule="exact"/>
        <w:jc w:val="distribute"/>
        <w:rPr>
          <w:rFonts w:ascii="標楷體" w:eastAsia="標楷體" w:hAnsi="標楷體"/>
          <w:sz w:val="28"/>
          <w:szCs w:val="28"/>
        </w:rPr>
      </w:pPr>
      <w:r w:rsidRPr="00DE3116">
        <w:rPr>
          <w:rFonts w:ascii="標楷體" w:eastAsia="標楷體" w:hAnsi="標楷體" w:hint="eastAsia"/>
          <w:sz w:val="28"/>
          <w:szCs w:val="28"/>
        </w:rPr>
        <w:t>中華民國一百</w:t>
      </w:r>
      <w:r w:rsidR="002734E9" w:rsidRPr="00DE3116">
        <w:rPr>
          <w:rFonts w:ascii="標楷體" w:eastAsia="標楷體" w:hAnsi="標楷體" w:hint="eastAsia"/>
          <w:sz w:val="28"/>
          <w:szCs w:val="28"/>
        </w:rPr>
        <w:t>零</w:t>
      </w:r>
      <w:r w:rsidR="004416D8" w:rsidRPr="00DE3116">
        <w:rPr>
          <w:rFonts w:ascii="標楷體" w:eastAsia="標楷體" w:hAnsi="標楷體" w:hint="eastAsia"/>
          <w:sz w:val="28"/>
          <w:szCs w:val="28"/>
        </w:rPr>
        <w:t>九</w:t>
      </w:r>
      <w:r w:rsidRPr="00DE3116">
        <w:rPr>
          <w:rFonts w:ascii="標楷體" w:eastAsia="標楷體" w:hAnsi="標楷體" w:hint="eastAsia"/>
          <w:sz w:val="28"/>
          <w:szCs w:val="28"/>
        </w:rPr>
        <w:t>年</w:t>
      </w:r>
      <w:r w:rsidR="00707406" w:rsidRPr="00DE3116">
        <w:rPr>
          <w:rFonts w:ascii="標楷體" w:eastAsia="標楷體" w:hAnsi="標楷體" w:hint="eastAsia"/>
          <w:sz w:val="28"/>
          <w:szCs w:val="28"/>
        </w:rPr>
        <w:t xml:space="preserve">  </w:t>
      </w:r>
      <w:r w:rsidRPr="00DE3116">
        <w:rPr>
          <w:rFonts w:ascii="標楷體" w:eastAsia="標楷體" w:hAnsi="標楷體" w:hint="eastAsia"/>
          <w:sz w:val="28"/>
          <w:szCs w:val="28"/>
        </w:rPr>
        <w:t>月</w:t>
      </w:r>
      <w:r w:rsidR="00707406" w:rsidRPr="00DE3116">
        <w:rPr>
          <w:rFonts w:ascii="標楷體" w:eastAsia="標楷體" w:hAnsi="標楷體" w:hint="eastAsia"/>
          <w:sz w:val="28"/>
          <w:szCs w:val="28"/>
        </w:rPr>
        <w:t xml:space="preserve">  </w:t>
      </w:r>
      <w:r w:rsidRPr="00DE3116">
        <w:rPr>
          <w:rFonts w:ascii="標楷體" w:eastAsia="標楷體" w:hAnsi="標楷體" w:hint="eastAsia"/>
          <w:sz w:val="28"/>
          <w:szCs w:val="28"/>
        </w:rPr>
        <w:t>日</w:t>
      </w:r>
    </w:p>
    <w:p w:rsidR="006278C0" w:rsidRPr="00DE3116" w:rsidRDefault="006278C0" w:rsidP="00581321">
      <w:pPr>
        <w:snapToGrid w:val="0"/>
        <w:spacing w:line="440" w:lineRule="exact"/>
        <w:rPr>
          <w:rFonts w:ascii="標楷體" w:eastAsia="標楷體" w:hAnsi="標楷體"/>
          <w:bCs/>
          <w:sz w:val="28"/>
          <w:szCs w:val="28"/>
        </w:rPr>
        <w:sectPr w:rsidR="006278C0" w:rsidRPr="00DE3116" w:rsidSect="00AA77E3">
          <w:footerReference w:type="even" r:id="rId8"/>
          <w:footerReference w:type="default" r:id="rId9"/>
          <w:pgSz w:w="11907" w:h="16840" w:code="9"/>
          <w:pgMar w:top="851" w:right="1077" w:bottom="1276" w:left="1077" w:header="851" w:footer="992" w:gutter="0"/>
          <w:cols w:space="425"/>
          <w:docGrid w:type="lines" w:linePitch="435" w:charSpace="-6554"/>
        </w:sectPr>
      </w:pPr>
    </w:p>
    <w:p w:rsidR="00F315E6" w:rsidRPr="00DE3116" w:rsidRDefault="00F315E6" w:rsidP="00F315E6">
      <w:pPr>
        <w:ind w:leftChars="-413" w:left="-859"/>
        <w:rPr>
          <w:rFonts w:ascii="標楷體" w:eastAsia="標楷體" w:hAnsi="標楷體"/>
          <w:sz w:val="28"/>
          <w:szCs w:val="28"/>
        </w:rPr>
      </w:pPr>
      <w:r w:rsidRPr="00DE3116">
        <w:rPr>
          <w:rFonts w:ascii="標楷體" w:eastAsia="標楷體" w:hAnsi="標楷體" w:hint="eastAsia"/>
          <w:sz w:val="28"/>
          <w:szCs w:val="28"/>
        </w:rPr>
        <w:lastRenderedPageBreak/>
        <w:t>附表一、經費收支明細表</w:t>
      </w:r>
    </w:p>
    <w:tbl>
      <w:tblPr>
        <w:tblpPr w:leftFromText="180" w:rightFromText="180" w:vertAnchor="page" w:horzAnchor="margin" w:tblpXSpec="center" w:tblpY="188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1417"/>
        <w:gridCol w:w="1276"/>
        <w:gridCol w:w="1276"/>
        <w:gridCol w:w="1276"/>
        <w:gridCol w:w="1134"/>
        <w:gridCol w:w="992"/>
      </w:tblGrid>
      <w:tr w:rsidR="00F315E6" w:rsidRPr="00DE3116" w:rsidTr="008F1C1B">
        <w:tc>
          <w:tcPr>
            <w:tcW w:w="10598" w:type="dxa"/>
            <w:gridSpan w:val="8"/>
            <w:shd w:val="clear" w:color="auto" w:fill="auto"/>
          </w:tcPr>
          <w:p w:rsidR="00F315E6" w:rsidRPr="00DE3116" w:rsidRDefault="00B5457A" w:rsidP="008F1C1B">
            <w:pPr>
              <w:snapToGrid w:val="0"/>
              <w:spacing w:line="240" w:lineRule="atLeast"/>
              <w:jc w:val="center"/>
              <w:rPr>
                <w:rFonts w:ascii="標楷體" w:eastAsia="標楷體" w:hAnsi="標楷體"/>
                <w:b/>
                <w:sz w:val="28"/>
                <w:szCs w:val="28"/>
              </w:rPr>
            </w:pPr>
            <w:r w:rsidRPr="00DE3116">
              <w:rPr>
                <w:rFonts w:ascii="標楷體" w:eastAsia="標楷體" w:hAnsi="標楷體" w:cs="Arial Unicode MS" w:hint="eastAsia"/>
                <w:b/>
                <w:sz w:val="28"/>
                <w:szCs w:val="28"/>
              </w:rPr>
              <w:t>109</w:t>
            </w:r>
            <w:r w:rsidR="002961AC" w:rsidRPr="00DE3116">
              <w:rPr>
                <w:rFonts w:ascii="標楷體" w:eastAsia="標楷體" w:hAnsi="標楷體" w:cs="Arial Unicode MS" w:hint="eastAsia"/>
                <w:b/>
                <w:sz w:val="28"/>
                <w:szCs w:val="28"/>
              </w:rPr>
              <w:t>年</w:t>
            </w:r>
            <w:r w:rsidR="0082274C" w:rsidRPr="00DE3116">
              <w:rPr>
                <w:rFonts w:ascii="標楷體" w:eastAsia="標楷體" w:hAnsi="標楷體" w:cs="Arial Unicode MS" w:hint="eastAsia"/>
                <w:b/>
                <w:sz w:val="28"/>
                <w:szCs w:val="28"/>
              </w:rPr>
              <w:t>流行音樂新媒體應用</w:t>
            </w:r>
            <w:r w:rsidR="00F315E6" w:rsidRPr="00DE3116">
              <w:rPr>
                <w:rFonts w:ascii="標楷體" w:eastAsia="標楷體" w:hAnsi="標楷體" w:hint="eastAsia"/>
                <w:b/>
                <w:sz w:val="28"/>
                <w:szCs w:val="28"/>
              </w:rPr>
              <w:t>製播計畫補助案</w:t>
            </w:r>
          </w:p>
          <w:p w:rsidR="00F315E6" w:rsidRPr="00DE3116" w:rsidRDefault="00F315E6" w:rsidP="008F1C1B">
            <w:pPr>
              <w:jc w:val="center"/>
              <w:rPr>
                <w:rFonts w:ascii="Calibri" w:eastAsia="標楷體" w:hAnsi="Calibri"/>
                <w:b/>
                <w:bCs/>
                <w:sz w:val="28"/>
                <w:szCs w:val="28"/>
              </w:rPr>
            </w:pPr>
            <w:r w:rsidRPr="00DE3116">
              <w:rPr>
                <w:rFonts w:ascii="Calibri" w:eastAsia="標楷體" w:hAnsi="Calibri" w:hint="eastAsia"/>
                <w:b/>
                <w:bCs/>
                <w:sz w:val="28"/>
                <w:szCs w:val="28"/>
              </w:rPr>
              <w:t>「○○○○」</w:t>
            </w:r>
            <w:r w:rsidRPr="00DE3116">
              <w:rPr>
                <w:rFonts w:ascii="Calibri" w:eastAsia="標楷體" w:hAnsi="Calibri" w:hint="eastAsia"/>
                <w:b/>
                <w:bCs/>
                <w:sz w:val="28"/>
                <w:szCs w:val="28"/>
              </w:rPr>
              <w:t>(</w:t>
            </w:r>
            <w:r w:rsidR="00A43788" w:rsidRPr="00DE3116">
              <w:rPr>
                <w:rFonts w:ascii="Calibri" w:eastAsia="標楷體" w:hAnsi="Calibri" w:hint="eastAsia"/>
                <w:b/>
                <w:bCs/>
                <w:sz w:val="28"/>
                <w:szCs w:val="28"/>
              </w:rPr>
              <w:t>獲補助</w:t>
            </w:r>
            <w:r w:rsidRPr="00DE3116">
              <w:rPr>
                <w:rFonts w:ascii="Calibri" w:eastAsia="標楷體" w:hAnsi="Calibri" w:hint="eastAsia"/>
                <w:b/>
                <w:bCs/>
                <w:sz w:val="28"/>
                <w:szCs w:val="28"/>
              </w:rPr>
              <w:t>企</w:t>
            </w:r>
            <w:r w:rsidR="0082274C" w:rsidRPr="00DE3116">
              <w:rPr>
                <w:rFonts w:ascii="Calibri" w:eastAsia="標楷體" w:hAnsi="Calibri" w:hint="eastAsia"/>
                <w:b/>
                <w:bCs/>
                <w:sz w:val="28"/>
                <w:szCs w:val="28"/>
              </w:rPr>
              <w:t>畫</w:t>
            </w:r>
            <w:r w:rsidRPr="00DE3116">
              <w:rPr>
                <w:rFonts w:ascii="Calibri" w:eastAsia="標楷體" w:hAnsi="Calibri" w:hint="eastAsia"/>
                <w:b/>
                <w:bCs/>
                <w:sz w:val="28"/>
                <w:szCs w:val="28"/>
              </w:rPr>
              <w:t>名稱</w:t>
            </w:r>
            <w:r w:rsidRPr="00DE3116">
              <w:rPr>
                <w:rFonts w:ascii="Calibri" w:eastAsia="標楷體" w:hAnsi="Calibri" w:hint="eastAsia"/>
                <w:b/>
                <w:bCs/>
                <w:sz w:val="28"/>
                <w:szCs w:val="28"/>
              </w:rPr>
              <w:t>)</w:t>
            </w:r>
          </w:p>
          <w:p w:rsidR="00F315E6" w:rsidRPr="00DE3116" w:rsidRDefault="00396430" w:rsidP="008F1C1B">
            <w:pPr>
              <w:snapToGrid w:val="0"/>
              <w:spacing w:line="240" w:lineRule="atLeast"/>
              <w:jc w:val="center"/>
              <w:rPr>
                <w:rFonts w:ascii="標楷體" w:eastAsia="標楷體" w:hAnsi="標楷體"/>
                <w:b/>
                <w:sz w:val="28"/>
                <w:szCs w:val="28"/>
              </w:rPr>
            </w:pPr>
            <w:r w:rsidRPr="00DE3116">
              <w:rPr>
                <w:rFonts w:ascii="標楷體" w:eastAsia="標楷體" w:hAnsi="標楷體" w:hint="eastAsia"/>
                <w:b/>
                <w:sz w:val="28"/>
                <w:szCs w:val="28"/>
              </w:rPr>
              <w:t>第</w:t>
            </w:r>
            <w:r w:rsidRPr="00DE3116">
              <w:rPr>
                <w:rFonts w:ascii="新細明體" w:hAnsi="新細明體" w:hint="eastAsia"/>
                <w:b/>
                <w:sz w:val="28"/>
                <w:szCs w:val="28"/>
              </w:rPr>
              <w:t>○</w:t>
            </w:r>
            <w:r w:rsidRPr="00DE3116">
              <w:rPr>
                <w:rFonts w:ascii="標楷體" w:eastAsia="標楷體" w:hAnsi="標楷體" w:hint="eastAsia"/>
                <w:b/>
                <w:sz w:val="28"/>
                <w:szCs w:val="28"/>
              </w:rPr>
              <w:t>期</w:t>
            </w:r>
            <w:r w:rsidR="00F315E6" w:rsidRPr="00DE3116">
              <w:rPr>
                <w:rFonts w:ascii="標楷體" w:eastAsia="標楷體" w:hAnsi="標楷體" w:hint="eastAsia"/>
                <w:b/>
                <w:sz w:val="28"/>
                <w:szCs w:val="28"/>
              </w:rPr>
              <w:t>收支明細表</w:t>
            </w:r>
          </w:p>
        </w:tc>
      </w:tr>
      <w:tr w:rsidR="00F315E6" w:rsidRPr="00DE3116" w:rsidTr="008F1C1B">
        <w:trPr>
          <w:trHeight w:val="660"/>
        </w:trPr>
        <w:tc>
          <w:tcPr>
            <w:tcW w:w="10598" w:type="dxa"/>
            <w:gridSpan w:val="8"/>
            <w:shd w:val="clear" w:color="auto" w:fill="auto"/>
            <w:vAlign w:val="center"/>
          </w:tcPr>
          <w:p w:rsidR="00F315E6" w:rsidRPr="00DE3116" w:rsidRDefault="001C0C62" w:rsidP="008F1C1B">
            <w:pPr>
              <w:snapToGrid w:val="0"/>
              <w:spacing w:line="240" w:lineRule="atLeast"/>
              <w:jc w:val="center"/>
              <w:rPr>
                <w:rFonts w:ascii="標楷體" w:eastAsia="標楷體" w:hAnsi="標楷體"/>
              </w:rPr>
            </w:pPr>
            <w:r w:rsidRPr="00DE3116">
              <w:rPr>
                <w:rFonts w:ascii="標楷體" w:eastAsia="標楷體" w:hAnsi="標楷體" w:hint="eastAsia"/>
              </w:rPr>
              <w:t>執行</w:t>
            </w:r>
            <w:r w:rsidR="00F315E6" w:rsidRPr="00DE3116">
              <w:rPr>
                <w:rFonts w:ascii="標楷體" w:eastAsia="標楷體" w:hAnsi="標楷體" w:hint="eastAsia"/>
              </w:rPr>
              <w:t>期間：</w:t>
            </w:r>
            <w:r w:rsidR="004416D8" w:rsidRPr="00DE3116">
              <w:rPr>
                <w:rFonts w:ascii="標楷體" w:eastAsia="標楷體" w:hAnsi="標楷體" w:hint="eastAsia"/>
              </w:rPr>
              <w:t>109</w:t>
            </w:r>
            <w:r w:rsidR="00F315E6" w:rsidRPr="00DE3116">
              <w:rPr>
                <w:rFonts w:ascii="標楷體" w:eastAsia="標楷體" w:hAnsi="標楷體" w:hint="eastAsia"/>
              </w:rPr>
              <w:t>年○月○日～</w:t>
            </w:r>
            <w:r w:rsidR="00762741" w:rsidRPr="00DE3116">
              <w:rPr>
                <w:rFonts w:ascii="標楷體" w:eastAsia="標楷體" w:hAnsi="標楷體" w:hint="eastAsia"/>
              </w:rPr>
              <w:t xml:space="preserve">  </w:t>
            </w:r>
            <w:r w:rsidR="00F315E6" w:rsidRPr="00DE3116">
              <w:rPr>
                <w:rFonts w:ascii="標楷體" w:eastAsia="標楷體" w:hAnsi="標楷體" w:hint="eastAsia"/>
              </w:rPr>
              <w:t>年○月○日</w:t>
            </w:r>
          </w:p>
          <w:p w:rsidR="001C0C62" w:rsidRPr="00DE3116" w:rsidRDefault="001C0C62" w:rsidP="008F1C1B">
            <w:pPr>
              <w:snapToGrid w:val="0"/>
              <w:spacing w:line="240" w:lineRule="atLeast"/>
              <w:jc w:val="right"/>
              <w:rPr>
                <w:rFonts w:ascii="標楷體" w:eastAsia="標楷體" w:hAnsi="標楷體"/>
              </w:rPr>
            </w:pPr>
            <w:r w:rsidRPr="00DE3116">
              <w:rPr>
                <w:rFonts w:ascii="標楷體" w:eastAsia="標楷體" w:hAnsi="標楷體" w:hint="eastAsia"/>
              </w:rPr>
              <w:t>單位:新臺幣</w:t>
            </w:r>
          </w:p>
        </w:tc>
      </w:tr>
      <w:tr w:rsidR="00F315E6" w:rsidRPr="00DE3116" w:rsidTr="008F1C1B">
        <w:tc>
          <w:tcPr>
            <w:tcW w:w="3227" w:type="dxa"/>
            <w:gridSpan w:val="2"/>
            <w:shd w:val="clear" w:color="auto" w:fill="auto"/>
            <w:vAlign w:val="center"/>
          </w:tcPr>
          <w:p w:rsidR="00F315E6" w:rsidRPr="00DE3116" w:rsidRDefault="00F315E6" w:rsidP="008F1C1B">
            <w:pPr>
              <w:spacing w:line="360" w:lineRule="auto"/>
              <w:jc w:val="center"/>
              <w:rPr>
                <w:rFonts w:ascii="標楷體" w:eastAsia="標楷體" w:hAnsi="標楷體"/>
              </w:rPr>
            </w:pPr>
            <w:r w:rsidRPr="00DE3116">
              <w:rPr>
                <w:rFonts w:ascii="標楷體" w:eastAsia="標楷體" w:hAnsi="標楷體" w:hint="eastAsia"/>
              </w:rPr>
              <w:t>收入明細</w:t>
            </w:r>
          </w:p>
        </w:tc>
        <w:tc>
          <w:tcPr>
            <w:tcW w:w="7371" w:type="dxa"/>
            <w:gridSpan w:val="6"/>
            <w:shd w:val="clear" w:color="auto" w:fill="auto"/>
            <w:vAlign w:val="center"/>
          </w:tcPr>
          <w:p w:rsidR="00F315E6" w:rsidRPr="00DE3116" w:rsidRDefault="00C37C2A" w:rsidP="008F1C1B">
            <w:pPr>
              <w:spacing w:line="360" w:lineRule="auto"/>
              <w:jc w:val="center"/>
              <w:rPr>
                <w:rFonts w:ascii="標楷體" w:eastAsia="標楷體" w:hAnsi="標楷體"/>
              </w:rPr>
            </w:pPr>
            <w:r w:rsidRPr="00DE3116">
              <w:rPr>
                <w:rFonts w:ascii="標楷體" w:eastAsia="標楷體" w:hAnsi="標楷體" w:hint="eastAsia"/>
              </w:rPr>
              <w:t>支出明細</w:t>
            </w:r>
          </w:p>
        </w:tc>
      </w:tr>
      <w:tr w:rsidR="008F1C1B" w:rsidRPr="00DE3116" w:rsidTr="001505C3">
        <w:trPr>
          <w:trHeight w:val="621"/>
        </w:trPr>
        <w:tc>
          <w:tcPr>
            <w:tcW w:w="1809"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項目</w:t>
            </w:r>
          </w:p>
        </w:tc>
        <w:tc>
          <w:tcPr>
            <w:tcW w:w="1418"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金額</w:t>
            </w:r>
          </w:p>
        </w:tc>
        <w:tc>
          <w:tcPr>
            <w:tcW w:w="1417"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支出項目</w:t>
            </w: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細目</w:t>
            </w:r>
          </w:p>
        </w:tc>
        <w:tc>
          <w:tcPr>
            <w:tcW w:w="1276" w:type="dxa"/>
            <w:shd w:val="clear" w:color="auto" w:fill="auto"/>
            <w:vAlign w:val="center"/>
          </w:tcPr>
          <w:p w:rsidR="008F1C1B" w:rsidRPr="00DE3116" w:rsidRDefault="008F1C1B" w:rsidP="008F1C1B">
            <w:pPr>
              <w:spacing w:line="360" w:lineRule="auto"/>
              <w:jc w:val="center"/>
              <w:rPr>
                <w:rFonts w:ascii="標楷體" w:eastAsia="標楷體" w:hAnsi="標楷體"/>
              </w:rPr>
            </w:pPr>
            <w:r w:rsidRPr="00DE3116">
              <w:rPr>
                <w:rFonts w:ascii="標楷體" w:eastAsia="標楷體" w:hAnsi="標楷體" w:hint="eastAsia"/>
              </w:rPr>
              <w:t>第</w:t>
            </w:r>
            <w:r w:rsidR="00C60EDF" w:rsidRPr="00DE3116">
              <w:rPr>
                <w:rFonts w:ascii="標楷體" w:eastAsia="標楷體" w:hAnsi="標楷體" w:hint="eastAsia"/>
              </w:rPr>
              <w:t>一</w:t>
            </w:r>
            <w:r w:rsidR="004219A5" w:rsidRPr="00DE3116">
              <w:rPr>
                <w:rFonts w:ascii="標楷體" w:eastAsia="標楷體" w:hAnsi="標楷體" w:hint="eastAsia"/>
              </w:rPr>
              <w:t>、二</w:t>
            </w:r>
            <w:r w:rsidRPr="00DE3116">
              <w:rPr>
                <w:rFonts w:ascii="標楷體" w:eastAsia="標楷體" w:hAnsi="標楷體" w:hint="eastAsia"/>
              </w:rPr>
              <w:t>期支出</w:t>
            </w:r>
          </w:p>
        </w:tc>
        <w:tc>
          <w:tcPr>
            <w:tcW w:w="1276" w:type="dxa"/>
            <w:shd w:val="clear" w:color="auto" w:fill="auto"/>
            <w:vAlign w:val="center"/>
          </w:tcPr>
          <w:p w:rsidR="008F1C1B" w:rsidRPr="00DE3116" w:rsidRDefault="008F1C1B" w:rsidP="008F1C1B">
            <w:pPr>
              <w:spacing w:line="360" w:lineRule="auto"/>
              <w:jc w:val="center"/>
              <w:rPr>
                <w:rFonts w:ascii="標楷體" w:eastAsia="標楷體" w:hAnsi="標楷體"/>
              </w:rPr>
            </w:pPr>
            <w:r w:rsidRPr="00DE3116">
              <w:rPr>
                <w:rFonts w:ascii="標楷體" w:eastAsia="標楷體" w:hAnsi="標楷體" w:hint="eastAsia"/>
              </w:rPr>
              <w:t>第</w:t>
            </w:r>
            <w:r w:rsidR="004219A5" w:rsidRPr="00DE3116">
              <w:rPr>
                <w:rFonts w:ascii="標楷體" w:eastAsia="標楷體" w:hAnsi="標楷體" w:hint="eastAsia"/>
              </w:rPr>
              <w:t>三</w:t>
            </w:r>
            <w:r w:rsidRPr="00DE3116">
              <w:rPr>
                <w:rFonts w:ascii="標楷體" w:eastAsia="標楷體" w:hAnsi="標楷體" w:hint="eastAsia"/>
              </w:rPr>
              <w:t>期支出</w:t>
            </w:r>
          </w:p>
        </w:tc>
        <w:tc>
          <w:tcPr>
            <w:tcW w:w="1134" w:type="dxa"/>
            <w:vAlign w:val="center"/>
          </w:tcPr>
          <w:p w:rsidR="008F1C1B" w:rsidRPr="00DE3116" w:rsidRDefault="008F1C1B" w:rsidP="001505C3">
            <w:pPr>
              <w:spacing w:line="240" w:lineRule="atLeast"/>
              <w:jc w:val="center"/>
              <w:rPr>
                <w:rFonts w:ascii="標楷體" w:eastAsia="標楷體" w:hAnsi="標楷體"/>
              </w:rPr>
            </w:pPr>
            <w:r w:rsidRPr="00DE3116">
              <w:rPr>
                <w:rFonts w:ascii="標楷體" w:eastAsia="標楷體" w:hAnsi="標楷體" w:hint="eastAsia"/>
              </w:rPr>
              <w:t>累計支出金額</w:t>
            </w:r>
          </w:p>
        </w:tc>
        <w:tc>
          <w:tcPr>
            <w:tcW w:w="992" w:type="dxa"/>
          </w:tcPr>
          <w:p w:rsidR="008F1C1B" w:rsidRPr="00DE3116" w:rsidRDefault="009329D9" w:rsidP="009329D9">
            <w:pPr>
              <w:spacing w:line="240" w:lineRule="atLeast"/>
              <w:jc w:val="both"/>
              <w:rPr>
                <w:rFonts w:ascii="標楷體" w:eastAsia="標楷體" w:hAnsi="標楷體"/>
              </w:rPr>
            </w:pPr>
            <w:r w:rsidRPr="00DE3116">
              <w:rPr>
                <w:rFonts w:ascii="標楷體" w:eastAsia="標楷體" w:hAnsi="標楷體" w:hint="eastAsia"/>
              </w:rPr>
              <w:t>向文</w:t>
            </w:r>
            <w:r w:rsidR="006345E1" w:rsidRPr="00DE3116">
              <w:rPr>
                <w:rFonts w:ascii="標楷體" w:eastAsia="標楷體" w:hAnsi="標楷體" w:hint="eastAsia"/>
              </w:rPr>
              <w:t>化</w:t>
            </w:r>
            <w:r w:rsidRPr="00DE3116">
              <w:rPr>
                <w:rFonts w:ascii="標楷體" w:eastAsia="標楷體" w:hAnsi="標楷體" w:hint="eastAsia"/>
              </w:rPr>
              <w:t>部影視及流行音樂產業局申請補助之項目金額</w:t>
            </w:r>
          </w:p>
        </w:tc>
      </w:tr>
      <w:tr w:rsidR="008F1C1B" w:rsidRPr="00DE3116" w:rsidTr="009329D9">
        <w:trPr>
          <w:trHeight w:val="1080"/>
        </w:trPr>
        <w:tc>
          <w:tcPr>
            <w:tcW w:w="1809"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文化部影視及流行音樂產業局補助金-第</w:t>
            </w:r>
            <w:r w:rsidR="00C60EDF" w:rsidRPr="00DE3116">
              <w:rPr>
                <w:rFonts w:ascii="標楷體" w:eastAsia="標楷體" w:hAnsi="標楷體" w:hint="eastAsia"/>
              </w:rPr>
              <w:t>一</w:t>
            </w:r>
            <w:r w:rsidR="004219A5" w:rsidRPr="00DE3116">
              <w:rPr>
                <w:rFonts w:ascii="標楷體" w:eastAsia="標楷體" w:hAnsi="標楷體" w:hint="eastAsia"/>
              </w:rPr>
              <w:t>、二</w:t>
            </w:r>
            <w:r w:rsidRPr="00DE3116">
              <w:rPr>
                <w:rFonts w:ascii="標楷體" w:eastAsia="標楷體" w:hAnsi="標楷體" w:hint="eastAsia"/>
              </w:rPr>
              <w:t>期</w:t>
            </w:r>
          </w:p>
        </w:tc>
        <w:tc>
          <w:tcPr>
            <w:tcW w:w="1418"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417"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○○費</w:t>
            </w: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134" w:type="dxa"/>
          </w:tcPr>
          <w:p w:rsidR="008F1C1B" w:rsidRPr="00DE3116" w:rsidRDefault="008F1C1B" w:rsidP="008F1C1B">
            <w:pPr>
              <w:spacing w:line="240" w:lineRule="atLeast"/>
              <w:jc w:val="center"/>
              <w:rPr>
                <w:rFonts w:ascii="標楷體" w:eastAsia="標楷體" w:hAnsi="標楷體"/>
              </w:rPr>
            </w:pPr>
          </w:p>
        </w:tc>
        <w:tc>
          <w:tcPr>
            <w:tcW w:w="992" w:type="dxa"/>
          </w:tcPr>
          <w:p w:rsidR="008F1C1B" w:rsidRPr="00DE3116" w:rsidRDefault="008F1C1B" w:rsidP="008F1C1B">
            <w:pPr>
              <w:spacing w:line="240" w:lineRule="atLeast"/>
              <w:jc w:val="center"/>
              <w:rPr>
                <w:rFonts w:ascii="標楷體" w:eastAsia="標楷體" w:hAnsi="標楷體"/>
              </w:rPr>
            </w:pPr>
          </w:p>
        </w:tc>
      </w:tr>
      <w:tr w:rsidR="008F1C1B" w:rsidRPr="00DE3116" w:rsidTr="009329D9">
        <w:trPr>
          <w:trHeight w:val="1080"/>
        </w:trPr>
        <w:tc>
          <w:tcPr>
            <w:tcW w:w="1809"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文化部影視及流行音樂產業局補助金-第</w:t>
            </w:r>
            <w:r w:rsidR="004219A5" w:rsidRPr="00DE3116">
              <w:rPr>
                <w:rFonts w:ascii="標楷體" w:eastAsia="標楷體" w:hAnsi="標楷體" w:hint="eastAsia"/>
              </w:rPr>
              <w:t>三</w:t>
            </w:r>
            <w:r w:rsidRPr="00DE3116">
              <w:rPr>
                <w:rFonts w:ascii="標楷體" w:eastAsia="標楷體" w:hAnsi="標楷體" w:hint="eastAsia"/>
              </w:rPr>
              <w:t>期</w:t>
            </w:r>
          </w:p>
        </w:tc>
        <w:tc>
          <w:tcPr>
            <w:tcW w:w="1418"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417"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○○費</w:t>
            </w: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134" w:type="dxa"/>
          </w:tcPr>
          <w:p w:rsidR="008F1C1B" w:rsidRPr="00DE3116" w:rsidRDefault="008F1C1B" w:rsidP="008F1C1B">
            <w:pPr>
              <w:spacing w:line="240" w:lineRule="atLeast"/>
              <w:jc w:val="center"/>
              <w:rPr>
                <w:rFonts w:ascii="標楷體" w:eastAsia="標楷體" w:hAnsi="標楷體"/>
              </w:rPr>
            </w:pPr>
          </w:p>
        </w:tc>
        <w:tc>
          <w:tcPr>
            <w:tcW w:w="992" w:type="dxa"/>
          </w:tcPr>
          <w:p w:rsidR="008F1C1B" w:rsidRPr="00DE3116" w:rsidRDefault="008F1C1B" w:rsidP="008F1C1B">
            <w:pPr>
              <w:spacing w:line="240" w:lineRule="atLeast"/>
              <w:jc w:val="center"/>
              <w:rPr>
                <w:rFonts w:ascii="標楷體" w:eastAsia="標楷體" w:hAnsi="標楷體"/>
              </w:rPr>
            </w:pPr>
          </w:p>
        </w:tc>
      </w:tr>
      <w:tr w:rsidR="008F1C1B" w:rsidRPr="00DE3116" w:rsidTr="009329D9">
        <w:trPr>
          <w:trHeight w:val="1080"/>
        </w:trPr>
        <w:tc>
          <w:tcPr>
            <w:tcW w:w="1809"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（若有票房、銷售收入等請列舉）</w:t>
            </w:r>
          </w:p>
        </w:tc>
        <w:tc>
          <w:tcPr>
            <w:tcW w:w="1418"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417"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○○費</w:t>
            </w: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134" w:type="dxa"/>
          </w:tcPr>
          <w:p w:rsidR="008F1C1B" w:rsidRPr="00DE3116" w:rsidRDefault="008F1C1B" w:rsidP="008F1C1B">
            <w:pPr>
              <w:spacing w:line="240" w:lineRule="atLeast"/>
              <w:jc w:val="center"/>
              <w:rPr>
                <w:rFonts w:ascii="標楷體" w:eastAsia="標楷體" w:hAnsi="標楷體"/>
              </w:rPr>
            </w:pPr>
          </w:p>
        </w:tc>
        <w:tc>
          <w:tcPr>
            <w:tcW w:w="992" w:type="dxa"/>
          </w:tcPr>
          <w:p w:rsidR="008F1C1B" w:rsidRPr="00DE3116" w:rsidRDefault="008F1C1B" w:rsidP="008F1C1B">
            <w:pPr>
              <w:spacing w:line="240" w:lineRule="atLeast"/>
              <w:jc w:val="center"/>
              <w:rPr>
                <w:rFonts w:ascii="標楷體" w:eastAsia="標楷體" w:hAnsi="標楷體"/>
              </w:rPr>
            </w:pPr>
          </w:p>
        </w:tc>
      </w:tr>
      <w:tr w:rsidR="008F1C1B" w:rsidRPr="00DE3116" w:rsidTr="009329D9">
        <w:trPr>
          <w:trHeight w:val="1080"/>
        </w:trPr>
        <w:tc>
          <w:tcPr>
            <w:tcW w:w="1809"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自籌款(請詳列收入來源</w:t>
            </w:r>
            <w:r w:rsidRPr="00DE3116">
              <w:rPr>
                <w:rFonts w:ascii="微軟正黑體" w:eastAsia="微軟正黑體" w:hAnsi="微軟正黑體" w:hint="eastAsia"/>
              </w:rPr>
              <w:t>、</w:t>
            </w:r>
            <w:r w:rsidRPr="00DE3116">
              <w:rPr>
                <w:rFonts w:ascii="標楷體" w:eastAsia="標楷體" w:hAnsi="標楷體" w:hint="eastAsia"/>
              </w:rPr>
              <w:t>分項說明)</w:t>
            </w:r>
          </w:p>
        </w:tc>
        <w:tc>
          <w:tcPr>
            <w:tcW w:w="1418"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417" w:type="dxa"/>
            <w:shd w:val="clear" w:color="auto" w:fill="auto"/>
            <w:vAlign w:val="center"/>
          </w:tcPr>
          <w:p w:rsidR="008F1C1B" w:rsidRPr="00DE3116" w:rsidRDefault="008F1C1B" w:rsidP="008F1C1B">
            <w:pPr>
              <w:jc w:val="center"/>
              <w:rPr>
                <w:rFonts w:ascii="Calibri" w:hAnsi="Calibri"/>
              </w:rPr>
            </w:pPr>
            <w:r w:rsidRPr="00DE3116">
              <w:rPr>
                <w:rFonts w:ascii="標楷體" w:eastAsia="標楷體" w:hAnsi="標楷體" w:hint="eastAsia"/>
              </w:rPr>
              <w:t>○○費</w:t>
            </w: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134" w:type="dxa"/>
          </w:tcPr>
          <w:p w:rsidR="008F1C1B" w:rsidRPr="00DE3116" w:rsidRDefault="008F1C1B" w:rsidP="008F1C1B">
            <w:pPr>
              <w:spacing w:line="240" w:lineRule="atLeast"/>
              <w:jc w:val="center"/>
              <w:rPr>
                <w:rFonts w:ascii="標楷體" w:eastAsia="標楷體" w:hAnsi="標楷體"/>
              </w:rPr>
            </w:pPr>
          </w:p>
        </w:tc>
        <w:tc>
          <w:tcPr>
            <w:tcW w:w="992" w:type="dxa"/>
          </w:tcPr>
          <w:p w:rsidR="008F1C1B" w:rsidRPr="00DE3116" w:rsidRDefault="008F1C1B" w:rsidP="008F1C1B">
            <w:pPr>
              <w:spacing w:line="240" w:lineRule="atLeast"/>
              <w:jc w:val="center"/>
              <w:rPr>
                <w:rFonts w:ascii="標楷體" w:eastAsia="標楷體" w:hAnsi="標楷體"/>
              </w:rPr>
            </w:pPr>
          </w:p>
        </w:tc>
      </w:tr>
      <w:tr w:rsidR="008F1C1B" w:rsidRPr="00DE3116" w:rsidTr="009329D9">
        <w:trPr>
          <w:trHeight w:val="1080"/>
        </w:trPr>
        <w:tc>
          <w:tcPr>
            <w:tcW w:w="1809"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總計</w:t>
            </w:r>
          </w:p>
        </w:tc>
        <w:tc>
          <w:tcPr>
            <w:tcW w:w="1418"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417" w:type="dxa"/>
            <w:shd w:val="clear" w:color="auto" w:fill="auto"/>
            <w:vAlign w:val="center"/>
          </w:tcPr>
          <w:p w:rsidR="008F1C1B" w:rsidRPr="00DE3116" w:rsidRDefault="008F1C1B" w:rsidP="008F1C1B">
            <w:pPr>
              <w:spacing w:line="240" w:lineRule="atLeast"/>
              <w:jc w:val="center"/>
              <w:rPr>
                <w:rFonts w:ascii="標楷體" w:eastAsia="標楷體" w:hAnsi="標楷體"/>
              </w:rPr>
            </w:pPr>
            <w:r w:rsidRPr="00DE3116">
              <w:rPr>
                <w:rFonts w:ascii="標楷體" w:eastAsia="標楷體" w:hAnsi="標楷體" w:hint="eastAsia"/>
              </w:rPr>
              <w:t>總計</w:t>
            </w: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276" w:type="dxa"/>
            <w:shd w:val="clear" w:color="auto" w:fill="auto"/>
            <w:vAlign w:val="center"/>
          </w:tcPr>
          <w:p w:rsidR="008F1C1B" w:rsidRPr="00DE3116" w:rsidRDefault="008F1C1B" w:rsidP="008F1C1B">
            <w:pPr>
              <w:spacing w:line="240" w:lineRule="atLeast"/>
              <w:jc w:val="center"/>
              <w:rPr>
                <w:rFonts w:ascii="標楷體" w:eastAsia="標楷體" w:hAnsi="標楷體"/>
              </w:rPr>
            </w:pPr>
          </w:p>
        </w:tc>
        <w:tc>
          <w:tcPr>
            <w:tcW w:w="1134" w:type="dxa"/>
          </w:tcPr>
          <w:p w:rsidR="008F1C1B" w:rsidRPr="00DE3116" w:rsidRDefault="008F1C1B" w:rsidP="008F1C1B">
            <w:pPr>
              <w:spacing w:line="240" w:lineRule="atLeast"/>
              <w:jc w:val="center"/>
              <w:rPr>
                <w:rFonts w:ascii="標楷體" w:eastAsia="標楷體" w:hAnsi="標楷體"/>
              </w:rPr>
            </w:pPr>
          </w:p>
        </w:tc>
        <w:tc>
          <w:tcPr>
            <w:tcW w:w="992" w:type="dxa"/>
          </w:tcPr>
          <w:p w:rsidR="008F1C1B" w:rsidRPr="00DE3116" w:rsidRDefault="008F1C1B" w:rsidP="008F1C1B">
            <w:pPr>
              <w:spacing w:line="240" w:lineRule="atLeast"/>
              <w:jc w:val="center"/>
              <w:rPr>
                <w:rFonts w:ascii="標楷體" w:eastAsia="標楷體" w:hAnsi="標楷體"/>
              </w:rPr>
            </w:pPr>
          </w:p>
        </w:tc>
      </w:tr>
    </w:tbl>
    <w:p w:rsidR="00F315E6" w:rsidRPr="00DE3116" w:rsidRDefault="00F315E6" w:rsidP="00F315E6">
      <w:pPr>
        <w:spacing w:line="360" w:lineRule="exact"/>
        <w:ind w:leftChars="-204" w:left="-424"/>
        <w:jc w:val="center"/>
        <w:rPr>
          <w:rFonts w:ascii="標楷體" w:eastAsia="標楷體" w:hAnsi="標楷體"/>
          <w:sz w:val="28"/>
          <w:szCs w:val="28"/>
        </w:rPr>
        <w:sectPr w:rsidR="00F315E6" w:rsidRPr="00DE3116" w:rsidSect="00F315E6">
          <w:pgSz w:w="11907" w:h="16840" w:code="9"/>
          <w:pgMar w:top="1134" w:right="1797" w:bottom="1134" w:left="1797" w:header="851" w:footer="992" w:gutter="0"/>
          <w:cols w:space="425"/>
          <w:docGrid w:type="linesAndChars" w:linePitch="435" w:charSpace="-6554"/>
        </w:sectPr>
      </w:pPr>
      <w:r w:rsidRPr="00DE3116">
        <w:rPr>
          <w:rFonts w:ascii="標楷體" w:eastAsia="標楷體" w:hAnsi="標楷體" w:hint="eastAsia"/>
          <w:sz w:val="28"/>
          <w:szCs w:val="28"/>
        </w:rPr>
        <w:t>公司：        負責人：        會計:        出納:        經手人:</w:t>
      </w:r>
    </w:p>
    <w:p w:rsidR="00F315E6" w:rsidRPr="00DE3116" w:rsidRDefault="00F315E6" w:rsidP="00F315E6">
      <w:pPr>
        <w:spacing w:line="360" w:lineRule="exact"/>
        <w:ind w:leftChars="-204" w:left="-424"/>
        <w:jc w:val="center"/>
        <w:rPr>
          <w:rFonts w:ascii="標楷體" w:eastAsia="標楷體" w:hAnsi="標楷體"/>
          <w:sz w:val="28"/>
          <w:szCs w:val="28"/>
        </w:rPr>
      </w:pPr>
    </w:p>
    <w:p w:rsidR="003556AC" w:rsidRPr="00DE3116" w:rsidRDefault="003556AC" w:rsidP="006278C0">
      <w:pPr>
        <w:spacing w:line="360" w:lineRule="exact"/>
        <w:rPr>
          <w:rFonts w:ascii="標楷體" w:eastAsia="標楷體" w:hAnsi="標楷體"/>
          <w:sz w:val="28"/>
          <w:szCs w:val="28"/>
        </w:rPr>
      </w:pPr>
    </w:p>
    <w:p w:rsidR="003556AC" w:rsidRPr="00DE3116" w:rsidRDefault="003556AC" w:rsidP="006278C0">
      <w:pPr>
        <w:spacing w:line="360" w:lineRule="exact"/>
        <w:rPr>
          <w:rFonts w:ascii="標楷體" w:eastAsia="標楷體" w:hAnsi="標楷體"/>
          <w:sz w:val="28"/>
          <w:szCs w:val="28"/>
        </w:rPr>
      </w:pPr>
    </w:p>
    <w:p w:rsidR="00934695" w:rsidRPr="00DE3116" w:rsidRDefault="00934695" w:rsidP="00934695">
      <w:pPr>
        <w:rPr>
          <w:rFonts w:ascii="標楷體" w:eastAsia="標楷體" w:hAnsi="標楷體"/>
          <w:sz w:val="28"/>
          <w:szCs w:val="28"/>
        </w:rPr>
      </w:pPr>
      <w:r w:rsidRPr="00DE3116">
        <w:rPr>
          <w:rFonts w:ascii="標楷體" w:eastAsia="標楷體" w:hAnsi="標楷體" w:hint="eastAsia"/>
          <w:sz w:val="28"/>
          <w:szCs w:val="28"/>
        </w:rPr>
        <w:t>附表二、費用結報明細表</w:t>
      </w:r>
    </w:p>
    <w:p w:rsidR="00934695" w:rsidRPr="00DE3116" w:rsidRDefault="00934695" w:rsidP="00934695">
      <w:pPr>
        <w:ind w:leftChars="500" w:left="1040"/>
        <w:jc w:val="both"/>
        <w:rPr>
          <w:rFonts w:ascii="標楷體" w:eastAsia="標楷體" w:hAnsi="標楷體"/>
          <w:sz w:val="36"/>
          <w:u w:val="single"/>
        </w:rPr>
      </w:pPr>
      <w:r w:rsidRPr="00DE3116">
        <w:rPr>
          <w:rFonts w:ascii="標楷體" w:eastAsia="標楷體" w:hAnsi="標楷體" w:hint="eastAsia"/>
          <w:sz w:val="36"/>
          <w:u w:val="single"/>
        </w:rPr>
        <w:t xml:space="preserve">　</w:t>
      </w:r>
      <w:r w:rsidR="00B5457A" w:rsidRPr="00DE3116">
        <w:rPr>
          <w:rFonts w:ascii="標楷體" w:eastAsia="標楷體" w:hAnsi="標楷體" w:hint="eastAsia"/>
          <w:sz w:val="36"/>
          <w:u w:val="single"/>
        </w:rPr>
        <w:t>109</w:t>
      </w:r>
      <w:r w:rsidR="0047368E" w:rsidRPr="00DE3116">
        <w:rPr>
          <w:rFonts w:ascii="標楷體" w:eastAsia="標楷體" w:hAnsi="標楷體" w:hint="eastAsia"/>
          <w:sz w:val="36"/>
          <w:u w:val="single"/>
        </w:rPr>
        <w:t xml:space="preserve">年流行音樂新媒體應用節目製播計畫 </w:t>
      </w:r>
      <w:r w:rsidRPr="00DE3116">
        <w:rPr>
          <w:rFonts w:ascii="標楷體" w:eastAsia="標楷體" w:hAnsi="標楷體" w:hint="eastAsia"/>
          <w:sz w:val="36"/>
          <w:u w:val="single"/>
        </w:rPr>
        <w:t xml:space="preserve">費用結報明細表　</w:t>
      </w:r>
    </w:p>
    <w:p w:rsidR="00934695" w:rsidRPr="00DE3116" w:rsidRDefault="00934695" w:rsidP="00934695">
      <w:pPr>
        <w:jc w:val="both"/>
        <w:rPr>
          <w:rFonts w:ascii="標楷體" w:eastAsia="標楷體" w:hAnsi="標楷體"/>
        </w:rPr>
      </w:pPr>
      <w:r w:rsidRPr="00DE3116">
        <w:rPr>
          <w:rFonts w:ascii="標楷體" w:eastAsia="標楷體" w:hAnsi="標楷體" w:hint="eastAsia"/>
        </w:rPr>
        <w:t>年度：　　年　　月　　日</w:t>
      </w:r>
      <w:r w:rsidR="000B6798" w:rsidRPr="00DE3116">
        <w:rPr>
          <w:rFonts w:ascii="標楷體" w:eastAsia="標楷體" w:hAnsi="標楷體" w:hint="eastAsia"/>
        </w:rPr>
        <w:t xml:space="preserve"> </w:t>
      </w:r>
      <w:r w:rsidR="000B6798" w:rsidRPr="00DE3116">
        <w:rPr>
          <w:rFonts w:ascii="標楷體" w:eastAsia="標楷體" w:hAnsi="標楷體" w:hint="eastAsia"/>
          <w:sz w:val="20"/>
          <w:szCs w:val="20"/>
        </w:rPr>
        <w:t>(請填原始支出憑證最後一個日期，且</w:t>
      </w:r>
      <w:r w:rsidR="006719DD" w:rsidRPr="00DE3116">
        <w:rPr>
          <w:rFonts w:ascii="標楷體" w:eastAsia="標楷體" w:hAnsi="標楷體" w:hint="eastAsia"/>
          <w:sz w:val="20"/>
          <w:szCs w:val="20"/>
        </w:rPr>
        <w:t>日期</w:t>
      </w:r>
      <w:r w:rsidR="000B6798" w:rsidRPr="00DE3116">
        <w:rPr>
          <w:rFonts w:ascii="標楷體" w:eastAsia="標楷體" w:hAnsi="標楷體" w:hint="eastAsia"/>
          <w:sz w:val="20"/>
          <w:szCs w:val="20"/>
        </w:rPr>
        <w:t>不得超出每期製播期程)</w:t>
      </w:r>
      <w:r w:rsidR="006719DD" w:rsidRPr="00DE3116">
        <w:rPr>
          <w:rFonts w:ascii="標楷體" w:eastAsia="標楷體" w:hAnsi="標楷體" w:hint="eastAsia"/>
        </w:rPr>
        <w:t xml:space="preserve">　　　</w:t>
      </w:r>
      <w:r w:rsidRPr="00DE3116">
        <w:rPr>
          <w:rFonts w:ascii="標楷體" w:eastAsia="標楷體" w:hAnsi="標楷體" w:hint="eastAsia"/>
        </w:rPr>
        <w:t xml:space="preserve">　第　　頁</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64"/>
        <w:gridCol w:w="445"/>
        <w:gridCol w:w="425"/>
        <w:gridCol w:w="425"/>
        <w:gridCol w:w="425"/>
        <w:gridCol w:w="425"/>
        <w:gridCol w:w="425"/>
        <w:gridCol w:w="425"/>
        <w:gridCol w:w="425"/>
        <w:gridCol w:w="425"/>
        <w:gridCol w:w="427"/>
      </w:tblGrid>
      <w:tr w:rsidR="00934695" w:rsidRPr="00DE3116" w:rsidTr="00934695">
        <w:trPr>
          <w:cantSplit/>
          <w:trHeight w:val="776"/>
          <w:jc w:val="center"/>
        </w:trPr>
        <w:tc>
          <w:tcPr>
            <w:tcW w:w="877" w:type="dxa"/>
            <w:gridSpan w:val="2"/>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計　畫</w:t>
            </w:r>
          </w:p>
          <w:p w:rsidR="00934695" w:rsidRPr="00DE3116" w:rsidRDefault="00934695" w:rsidP="00551D7E">
            <w:pPr>
              <w:adjustRightInd w:val="0"/>
              <w:snapToGrid w:val="0"/>
              <w:jc w:val="center"/>
              <w:rPr>
                <w:rFonts w:ascii="標楷體" w:eastAsia="標楷體" w:hAnsi="標楷體"/>
                <w:sz w:val="20"/>
              </w:rPr>
            </w:pPr>
            <w:r w:rsidRPr="00DE3116">
              <w:rPr>
                <w:rFonts w:ascii="標楷體" w:eastAsia="標楷體" w:hAnsi="標楷體" w:hint="eastAsia"/>
              </w:rPr>
              <w:t>名　稱</w:t>
            </w:r>
          </w:p>
        </w:tc>
        <w:tc>
          <w:tcPr>
            <w:tcW w:w="3989" w:type="dxa"/>
            <w:gridSpan w:val="6"/>
          </w:tcPr>
          <w:p w:rsidR="00934695" w:rsidRPr="00DE3116" w:rsidRDefault="00C94826" w:rsidP="00551D7E">
            <w:pPr>
              <w:adjustRightInd w:val="0"/>
              <w:snapToGrid w:val="0"/>
              <w:jc w:val="center"/>
              <w:rPr>
                <w:rFonts w:ascii="標楷體" w:eastAsia="標楷體" w:hAnsi="標楷體"/>
                <w:sz w:val="20"/>
              </w:rPr>
            </w:pPr>
            <w:r w:rsidRPr="00DE3116">
              <w:rPr>
                <w:rFonts w:ascii="標楷體" w:eastAsia="標楷體" w:hAnsi="標楷體" w:hint="eastAsia"/>
                <w:sz w:val="20"/>
              </w:rPr>
              <w:t>(請填獲補助企畫名</w:t>
            </w:r>
            <w:r w:rsidR="00CC0C71" w:rsidRPr="00DE3116">
              <w:rPr>
                <w:rFonts w:ascii="標楷體" w:eastAsia="標楷體" w:hAnsi="標楷體" w:hint="eastAsia"/>
                <w:sz w:val="20"/>
              </w:rPr>
              <w:t>稱</w:t>
            </w:r>
            <w:r w:rsidRPr="00DE3116">
              <w:rPr>
                <w:rFonts w:ascii="標楷體" w:eastAsia="標楷體" w:hAnsi="標楷體" w:hint="eastAsia"/>
                <w:sz w:val="20"/>
              </w:rPr>
              <w:t>)</w:t>
            </w:r>
          </w:p>
        </w:tc>
        <w:tc>
          <w:tcPr>
            <w:tcW w:w="832" w:type="dxa"/>
            <w:gridSpan w:val="3"/>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總　計</w:t>
            </w:r>
          </w:p>
          <w:p w:rsidR="00934695" w:rsidRPr="00DE3116" w:rsidRDefault="00934695" w:rsidP="00551D7E">
            <w:pPr>
              <w:adjustRightInd w:val="0"/>
              <w:snapToGrid w:val="0"/>
              <w:jc w:val="center"/>
              <w:rPr>
                <w:rFonts w:ascii="標楷體" w:eastAsia="標楷體" w:hAnsi="標楷體"/>
                <w:sz w:val="20"/>
              </w:rPr>
            </w:pPr>
            <w:r w:rsidRPr="00DE3116">
              <w:rPr>
                <w:rFonts w:ascii="標楷體" w:eastAsia="標楷體" w:hAnsi="標楷體" w:hint="eastAsia"/>
              </w:rPr>
              <w:t>金　額</w:t>
            </w:r>
          </w:p>
        </w:tc>
        <w:tc>
          <w:tcPr>
            <w:tcW w:w="4536" w:type="dxa"/>
            <w:gridSpan w:val="11"/>
          </w:tcPr>
          <w:p w:rsidR="00C94826" w:rsidRPr="00DE3116" w:rsidRDefault="00C94826" w:rsidP="00551D7E">
            <w:pPr>
              <w:adjustRightInd w:val="0"/>
              <w:snapToGrid w:val="0"/>
              <w:jc w:val="center"/>
              <w:rPr>
                <w:rFonts w:ascii="標楷體" w:eastAsia="標楷體" w:hAnsi="標楷體"/>
                <w:sz w:val="20"/>
              </w:rPr>
            </w:pPr>
            <w:r w:rsidRPr="00DE3116">
              <w:rPr>
                <w:rFonts w:ascii="標楷體" w:eastAsia="標楷體" w:hAnsi="標楷體" w:hint="eastAsia"/>
                <w:sz w:val="20"/>
              </w:rPr>
              <w:t xml:space="preserve"> (</w:t>
            </w:r>
            <w:r w:rsidR="00F5345F" w:rsidRPr="00DE3116">
              <w:rPr>
                <w:rFonts w:ascii="標楷體" w:eastAsia="標楷體" w:hAnsi="標楷體" w:hint="eastAsia"/>
                <w:sz w:val="20"/>
              </w:rPr>
              <w:t>請註明原始支出憑證總計金額及請款金額</w:t>
            </w:r>
            <w:r w:rsidRPr="00DE3116">
              <w:rPr>
                <w:rFonts w:ascii="標楷體" w:eastAsia="標楷體" w:hAnsi="標楷體" w:hint="eastAsia"/>
                <w:sz w:val="20"/>
              </w:rPr>
              <w:t>)</w:t>
            </w:r>
          </w:p>
        </w:tc>
      </w:tr>
      <w:tr w:rsidR="00934695" w:rsidRPr="00DE3116" w:rsidTr="00934695">
        <w:trPr>
          <w:jc w:val="center"/>
        </w:trPr>
        <w:tc>
          <w:tcPr>
            <w:tcW w:w="10234" w:type="dxa"/>
            <w:gridSpan w:val="22"/>
          </w:tcPr>
          <w:p w:rsidR="00934695" w:rsidRPr="00DE3116" w:rsidRDefault="00934695" w:rsidP="00934695">
            <w:pPr>
              <w:adjustRightInd w:val="0"/>
              <w:snapToGrid w:val="0"/>
              <w:spacing w:beforeLines="20" w:before="87" w:afterLines="20" w:after="87"/>
              <w:jc w:val="center"/>
              <w:rPr>
                <w:rFonts w:ascii="標楷體" w:eastAsia="標楷體" w:hAnsi="標楷體"/>
                <w:sz w:val="28"/>
              </w:rPr>
            </w:pPr>
            <w:r w:rsidRPr="00DE3116">
              <w:rPr>
                <w:rFonts w:ascii="標楷體" w:eastAsia="標楷體" w:hAnsi="標楷體" w:hint="eastAsia"/>
                <w:sz w:val="28"/>
              </w:rPr>
              <w:t>支　　　　用　　　　內　　　　容</w:t>
            </w:r>
          </w:p>
        </w:tc>
      </w:tr>
      <w:tr w:rsidR="00934695" w:rsidRPr="00DE3116" w:rsidTr="00934695">
        <w:trPr>
          <w:cantSplit/>
          <w:trHeight w:val="454"/>
          <w:jc w:val="center"/>
        </w:trPr>
        <w:tc>
          <w:tcPr>
            <w:tcW w:w="582" w:type="dxa"/>
            <w:vMerge w:val="restart"/>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憑證</w:t>
            </w:r>
          </w:p>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號碼</w:t>
            </w:r>
          </w:p>
        </w:tc>
        <w:tc>
          <w:tcPr>
            <w:tcW w:w="1068" w:type="dxa"/>
            <w:gridSpan w:val="2"/>
            <w:vMerge w:val="restart"/>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用途別</w:t>
            </w:r>
          </w:p>
        </w:tc>
        <w:tc>
          <w:tcPr>
            <w:tcW w:w="1861" w:type="dxa"/>
            <w:vMerge w:val="restart"/>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摘　　　要</w:t>
            </w:r>
          </w:p>
        </w:tc>
        <w:tc>
          <w:tcPr>
            <w:tcW w:w="2896" w:type="dxa"/>
            <w:gridSpan w:val="9"/>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小　　　　計</w:t>
            </w:r>
          </w:p>
        </w:tc>
        <w:tc>
          <w:tcPr>
            <w:tcW w:w="3827" w:type="dxa"/>
            <w:gridSpan w:val="9"/>
            <w:tcBorders>
              <w:left w:val="single" w:sz="12" w:space="0" w:color="auto"/>
            </w:tcBorders>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合　　　　計</w:t>
            </w:r>
          </w:p>
        </w:tc>
      </w:tr>
      <w:tr w:rsidR="00934695" w:rsidRPr="00DE3116" w:rsidTr="00934695">
        <w:trPr>
          <w:cantSplit/>
          <w:trHeight w:val="454"/>
          <w:jc w:val="center"/>
        </w:trPr>
        <w:tc>
          <w:tcPr>
            <w:tcW w:w="582" w:type="dxa"/>
            <w:vMerge/>
          </w:tcPr>
          <w:p w:rsidR="00934695" w:rsidRPr="00DE3116" w:rsidRDefault="00934695" w:rsidP="00551D7E">
            <w:pPr>
              <w:jc w:val="center"/>
              <w:rPr>
                <w:rFonts w:ascii="標楷體" w:eastAsia="標楷體" w:hAnsi="標楷體"/>
                <w:sz w:val="20"/>
              </w:rPr>
            </w:pPr>
          </w:p>
        </w:tc>
        <w:tc>
          <w:tcPr>
            <w:tcW w:w="1068" w:type="dxa"/>
            <w:gridSpan w:val="2"/>
            <w:vMerge/>
          </w:tcPr>
          <w:p w:rsidR="00934695" w:rsidRPr="00DE3116" w:rsidRDefault="00934695" w:rsidP="00551D7E">
            <w:pPr>
              <w:jc w:val="center"/>
              <w:rPr>
                <w:rFonts w:ascii="標楷體" w:eastAsia="標楷體" w:hAnsi="標楷體"/>
                <w:sz w:val="20"/>
              </w:rPr>
            </w:pPr>
          </w:p>
        </w:tc>
        <w:tc>
          <w:tcPr>
            <w:tcW w:w="1861" w:type="dxa"/>
            <w:vMerge/>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佰</w:t>
            </w:r>
          </w:p>
        </w:tc>
        <w:tc>
          <w:tcPr>
            <w:tcW w:w="408"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拾</w:t>
            </w:r>
          </w:p>
        </w:tc>
        <w:tc>
          <w:tcPr>
            <w:tcW w:w="408"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萬</w:t>
            </w:r>
          </w:p>
        </w:tc>
        <w:tc>
          <w:tcPr>
            <w:tcW w:w="408" w:type="dxa"/>
            <w:gridSpan w:val="2"/>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仟</w:t>
            </w:r>
          </w:p>
        </w:tc>
        <w:tc>
          <w:tcPr>
            <w:tcW w:w="414"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佰</w:t>
            </w:r>
          </w:p>
        </w:tc>
        <w:tc>
          <w:tcPr>
            <w:tcW w:w="405" w:type="dxa"/>
            <w:gridSpan w:val="2"/>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拾</w:t>
            </w: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元</w:t>
            </w: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仟</w:t>
            </w:r>
          </w:p>
        </w:tc>
        <w:tc>
          <w:tcPr>
            <w:tcW w:w="425"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佰</w:t>
            </w:r>
          </w:p>
        </w:tc>
        <w:tc>
          <w:tcPr>
            <w:tcW w:w="425"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拾</w:t>
            </w:r>
          </w:p>
        </w:tc>
        <w:tc>
          <w:tcPr>
            <w:tcW w:w="425"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萬</w:t>
            </w:r>
          </w:p>
        </w:tc>
        <w:tc>
          <w:tcPr>
            <w:tcW w:w="425"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仟</w:t>
            </w:r>
          </w:p>
        </w:tc>
        <w:tc>
          <w:tcPr>
            <w:tcW w:w="425"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佰</w:t>
            </w:r>
          </w:p>
        </w:tc>
        <w:tc>
          <w:tcPr>
            <w:tcW w:w="425"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拾</w:t>
            </w:r>
          </w:p>
        </w:tc>
        <w:tc>
          <w:tcPr>
            <w:tcW w:w="427" w:type="dxa"/>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元</w:t>
            </w: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r w:rsidR="00934695" w:rsidRPr="00DE3116" w:rsidTr="00934695">
        <w:trPr>
          <w:cantSplit/>
          <w:trHeight w:val="454"/>
          <w:jc w:val="center"/>
        </w:trPr>
        <w:tc>
          <w:tcPr>
            <w:tcW w:w="582" w:type="dxa"/>
          </w:tcPr>
          <w:p w:rsidR="00934695" w:rsidRPr="00DE3116" w:rsidRDefault="00934695" w:rsidP="00551D7E">
            <w:pPr>
              <w:jc w:val="center"/>
              <w:rPr>
                <w:rFonts w:ascii="標楷體" w:eastAsia="標楷體" w:hAnsi="標楷體"/>
                <w:sz w:val="20"/>
              </w:rPr>
            </w:pPr>
          </w:p>
        </w:tc>
        <w:tc>
          <w:tcPr>
            <w:tcW w:w="1068" w:type="dxa"/>
            <w:gridSpan w:val="2"/>
          </w:tcPr>
          <w:p w:rsidR="00934695" w:rsidRPr="00DE3116" w:rsidRDefault="00934695" w:rsidP="00551D7E">
            <w:pPr>
              <w:jc w:val="center"/>
              <w:rPr>
                <w:rFonts w:ascii="標楷體" w:eastAsia="標楷體" w:hAnsi="標楷體"/>
                <w:sz w:val="20"/>
              </w:rPr>
            </w:pPr>
          </w:p>
        </w:tc>
        <w:tc>
          <w:tcPr>
            <w:tcW w:w="1861" w:type="dxa"/>
          </w:tcPr>
          <w:p w:rsidR="00934695" w:rsidRPr="00DE3116" w:rsidRDefault="00934695" w:rsidP="00551D7E">
            <w:pPr>
              <w:jc w:val="both"/>
              <w:rPr>
                <w:rFonts w:ascii="標楷體" w:eastAsia="標楷體" w:hAnsi="標楷體"/>
                <w:sz w:val="20"/>
              </w:rPr>
            </w:pPr>
            <w:r w:rsidRPr="00DE3116">
              <w:rPr>
                <w:rFonts w:ascii="標楷體" w:eastAsia="標楷體" w:hAnsi="標楷體" w:hint="eastAsia"/>
                <w:sz w:val="20"/>
              </w:rPr>
              <w:t>本頁合計</w:t>
            </w: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tcPr>
          <w:p w:rsidR="00934695" w:rsidRPr="00DE3116" w:rsidRDefault="00934695" w:rsidP="00551D7E">
            <w:pPr>
              <w:jc w:val="center"/>
              <w:rPr>
                <w:rFonts w:ascii="標楷體" w:eastAsia="標楷體" w:hAnsi="標楷體"/>
                <w:sz w:val="20"/>
              </w:rPr>
            </w:pPr>
          </w:p>
        </w:tc>
        <w:tc>
          <w:tcPr>
            <w:tcW w:w="408" w:type="dxa"/>
            <w:gridSpan w:val="2"/>
          </w:tcPr>
          <w:p w:rsidR="00934695" w:rsidRPr="00DE3116" w:rsidRDefault="00934695" w:rsidP="00551D7E">
            <w:pPr>
              <w:jc w:val="center"/>
              <w:rPr>
                <w:rFonts w:ascii="標楷體" w:eastAsia="標楷體" w:hAnsi="標楷體"/>
                <w:sz w:val="20"/>
              </w:rPr>
            </w:pPr>
          </w:p>
        </w:tc>
        <w:tc>
          <w:tcPr>
            <w:tcW w:w="414" w:type="dxa"/>
          </w:tcPr>
          <w:p w:rsidR="00934695" w:rsidRPr="00DE3116" w:rsidRDefault="00934695" w:rsidP="00551D7E">
            <w:pPr>
              <w:jc w:val="center"/>
              <w:rPr>
                <w:rFonts w:ascii="標楷體" w:eastAsia="標楷體" w:hAnsi="標楷體"/>
                <w:sz w:val="20"/>
              </w:rPr>
            </w:pPr>
          </w:p>
        </w:tc>
        <w:tc>
          <w:tcPr>
            <w:tcW w:w="405" w:type="dxa"/>
            <w:gridSpan w:val="2"/>
          </w:tcPr>
          <w:p w:rsidR="00934695" w:rsidRPr="00DE3116" w:rsidRDefault="00934695" w:rsidP="00551D7E">
            <w:pPr>
              <w:jc w:val="center"/>
              <w:rPr>
                <w:rFonts w:ascii="標楷體" w:eastAsia="標楷體" w:hAnsi="標楷體"/>
                <w:sz w:val="20"/>
              </w:rPr>
            </w:pPr>
          </w:p>
        </w:tc>
        <w:tc>
          <w:tcPr>
            <w:tcW w:w="445" w:type="dxa"/>
            <w:tcBorders>
              <w:top w:val="single" w:sz="4" w:space="0" w:color="auto"/>
              <w:bottom w:val="single" w:sz="12" w:space="0" w:color="auto"/>
              <w:right w:val="single" w:sz="12" w:space="0" w:color="auto"/>
            </w:tcBorders>
          </w:tcPr>
          <w:p w:rsidR="00934695" w:rsidRPr="00DE3116" w:rsidRDefault="00934695" w:rsidP="00551D7E">
            <w:pPr>
              <w:jc w:val="center"/>
              <w:rPr>
                <w:rFonts w:ascii="標楷體" w:eastAsia="標楷體" w:hAnsi="標楷體"/>
                <w:sz w:val="20"/>
              </w:rPr>
            </w:pPr>
          </w:p>
        </w:tc>
        <w:tc>
          <w:tcPr>
            <w:tcW w:w="425" w:type="dxa"/>
            <w:tcBorders>
              <w:left w:val="single" w:sz="12" w:space="0" w:color="auto"/>
            </w:tcBorders>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5" w:type="dxa"/>
          </w:tcPr>
          <w:p w:rsidR="00934695" w:rsidRPr="00DE3116" w:rsidRDefault="00934695" w:rsidP="00551D7E">
            <w:pPr>
              <w:jc w:val="center"/>
              <w:rPr>
                <w:rFonts w:ascii="標楷體" w:eastAsia="標楷體" w:hAnsi="標楷體"/>
                <w:sz w:val="20"/>
              </w:rPr>
            </w:pPr>
          </w:p>
        </w:tc>
        <w:tc>
          <w:tcPr>
            <w:tcW w:w="427" w:type="dxa"/>
          </w:tcPr>
          <w:p w:rsidR="00934695" w:rsidRPr="00DE3116" w:rsidRDefault="00934695" w:rsidP="00551D7E">
            <w:pPr>
              <w:jc w:val="center"/>
              <w:rPr>
                <w:rFonts w:ascii="標楷體" w:eastAsia="標楷體" w:hAnsi="標楷體"/>
                <w:sz w:val="20"/>
              </w:rPr>
            </w:pPr>
          </w:p>
        </w:tc>
      </w:tr>
    </w:tbl>
    <w:p w:rsidR="00934695" w:rsidRPr="00DE3116" w:rsidRDefault="00934695" w:rsidP="00934695">
      <w:pPr>
        <w:spacing w:line="340" w:lineRule="exact"/>
        <w:ind w:left="444" w:hangingChars="264" w:hanging="444"/>
        <w:jc w:val="both"/>
        <w:rPr>
          <w:rFonts w:ascii="標楷體" w:eastAsia="標楷體" w:hAnsi="標楷體"/>
          <w:sz w:val="20"/>
        </w:rPr>
      </w:pPr>
      <w:r w:rsidRPr="00DE3116">
        <w:rPr>
          <w:rFonts w:ascii="標楷體" w:eastAsia="標楷體" w:hAnsi="標楷體" w:hint="eastAsia"/>
          <w:sz w:val="20"/>
        </w:rPr>
        <w:t>註：1.憑證號碼按「粘貼憑證用紙」上之原始單據（如發票、收據、支出證明單……等）依序編號，編於各單據上之右下角，但一張「粘貼憑證用紙」粘貼二張以上之單據者，該紙上之「憑證編號」欄須書明「0號至0號」，但本明細表仍應按各單據逐一依序填列。</w:t>
      </w:r>
    </w:p>
    <w:p w:rsidR="00934695" w:rsidRPr="00DE3116" w:rsidRDefault="00934695" w:rsidP="00934695">
      <w:pPr>
        <w:spacing w:line="340" w:lineRule="exact"/>
        <w:ind w:leftChars="156" w:left="324"/>
        <w:jc w:val="both"/>
        <w:rPr>
          <w:rFonts w:ascii="標楷體" w:eastAsia="標楷體" w:hAnsi="標楷體"/>
          <w:sz w:val="20"/>
        </w:rPr>
      </w:pPr>
      <w:r w:rsidRPr="00DE3116">
        <w:rPr>
          <w:rFonts w:ascii="標楷體" w:eastAsia="標楷體" w:hAnsi="標楷體" w:hint="eastAsia"/>
          <w:sz w:val="20"/>
        </w:rPr>
        <w:t>2.用途別欄請依預算明細表所列人事費、業務費、旅運費……等依序填列。</w:t>
      </w:r>
    </w:p>
    <w:p w:rsidR="00934695" w:rsidRPr="00DE3116" w:rsidRDefault="00934695" w:rsidP="00934695">
      <w:pPr>
        <w:spacing w:line="340" w:lineRule="exact"/>
        <w:ind w:leftChars="156" w:left="324"/>
        <w:jc w:val="both"/>
        <w:rPr>
          <w:rFonts w:ascii="標楷體" w:eastAsia="標楷體" w:hAnsi="標楷體"/>
          <w:sz w:val="20"/>
        </w:rPr>
      </w:pPr>
      <w:r w:rsidRPr="00DE3116">
        <w:rPr>
          <w:rFonts w:ascii="標楷體" w:eastAsia="標楷體" w:hAnsi="標楷體" w:hint="eastAsia"/>
          <w:sz w:val="20"/>
        </w:rPr>
        <w:t>3.關於憑證結報事項，請參閱背面說明。</w:t>
      </w:r>
    </w:p>
    <w:p w:rsidR="00934695" w:rsidRPr="00DE3116" w:rsidRDefault="00934695" w:rsidP="00934695">
      <w:pPr>
        <w:spacing w:line="340" w:lineRule="exact"/>
        <w:ind w:leftChars="156" w:left="324"/>
        <w:jc w:val="both"/>
        <w:rPr>
          <w:rFonts w:ascii="標楷體" w:eastAsia="標楷體" w:hAnsi="標楷體"/>
          <w:sz w:val="20"/>
        </w:rPr>
      </w:pP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提高工作效率，注意證明內容具備事項：</w:t>
      </w:r>
    </w:p>
    <w:p w:rsidR="00934695" w:rsidRPr="00DE3116" w:rsidRDefault="00934695" w:rsidP="00934695">
      <w:pPr>
        <w:spacing w:line="360" w:lineRule="auto"/>
        <w:ind w:leftChars="52" w:left="108"/>
        <w:jc w:val="both"/>
        <w:rPr>
          <w:rFonts w:ascii="標楷體" w:eastAsia="標楷體" w:hAnsi="標楷體"/>
        </w:rPr>
      </w:pPr>
      <w:r w:rsidRPr="00DE3116">
        <w:rPr>
          <w:rFonts w:ascii="標楷體" w:eastAsia="標楷體" w:hAnsi="標楷體" w:hint="eastAsia"/>
        </w:rPr>
        <w:t>1.機　　　關：全銜。</w:t>
      </w:r>
    </w:p>
    <w:p w:rsidR="00934695" w:rsidRPr="00DE3116" w:rsidRDefault="00934695" w:rsidP="00934695">
      <w:pPr>
        <w:spacing w:line="360" w:lineRule="auto"/>
        <w:ind w:leftChars="52" w:left="108"/>
        <w:jc w:val="both"/>
        <w:rPr>
          <w:rFonts w:ascii="標楷體" w:eastAsia="標楷體" w:hAnsi="標楷體"/>
        </w:rPr>
      </w:pPr>
      <w:r w:rsidRPr="00DE3116">
        <w:rPr>
          <w:rFonts w:ascii="標楷體" w:eastAsia="標楷體" w:hAnsi="標楷體" w:hint="eastAsia"/>
        </w:rPr>
        <w:t>2.時　　　間：　　　年　　　月　　　日。</w:t>
      </w:r>
    </w:p>
    <w:p w:rsidR="00934695" w:rsidRPr="00DE3116" w:rsidRDefault="00934695" w:rsidP="00934695">
      <w:pPr>
        <w:spacing w:line="360" w:lineRule="auto"/>
        <w:ind w:leftChars="52" w:left="108"/>
        <w:jc w:val="both"/>
        <w:rPr>
          <w:rFonts w:ascii="標楷體" w:eastAsia="標楷體" w:hAnsi="標楷體"/>
        </w:rPr>
      </w:pPr>
      <w:r w:rsidRPr="00DE3116">
        <w:rPr>
          <w:rFonts w:ascii="標楷體" w:eastAsia="標楷體" w:hAnsi="標楷體" w:hint="eastAsia"/>
        </w:rPr>
        <w:t>3.印　　　章：商號正式印章。</w:t>
      </w:r>
    </w:p>
    <w:p w:rsidR="00934695" w:rsidRPr="00DE3116" w:rsidRDefault="00934695" w:rsidP="00934695">
      <w:pPr>
        <w:spacing w:line="360" w:lineRule="auto"/>
        <w:ind w:leftChars="52" w:left="108"/>
        <w:jc w:val="both"/>
        <w:rPr>
          <w:rFonts w:ascii="標楷體" w:eastAsia="標楷體" w:hAnsi="標楷體"/>
        </w:rPr>
      </w:pPr>
      <w:r w:rsidRPr="00DE3116">
        <w:rPr>
          <w:rFonts w:ascii="標楷體" w:eastAsia="標楷體" w:hAnsi="標楷體" w:hint="eastAsia"/>
        </w:rPr>
        <w:t>4.地　　　址：縣市街巷門牌。</w:t>
      </w:r>
    </w:p>
    <w:p w:rsidR="00934695" w:rsidRPr="00DE3116" w:rsidRDefault="00934695" w:rsidP="00934695">
      <w:pPr>
        <w:spacing w:line="360" w:lineRule="auto"/>
        <w:ind w:leftChars="52" w:left="108"/>
        <w:jc w:val="both"/>
        <w:rPr>
          <w:rFonts w:ascii="標楷體" w:eastAsia="標楷體" w:hAnsi="標楷體"/>
        </w:rPr>
      </w:pPr>
      <w:r w:rsidRPr="00DE3116">
        <w:rPr>
          <w:rFonts w:ascii="標楷體" w:eastAsia="標楷體" w:hAnsi="標楷體" w:hint="eastAsia"/>
        </w:rPr>
        <w:t>5.財物或營繕：名稱規格數量。</w:t>
      </w:r>
    </w:p>
    <w:p w:rsidR="00934695" w:rsidRPr="00DE3116" w:rsidRDefault="00934695" w:rsidP="00934695">
      <w:pPr>
        <w:spacing w:line="360" w:lineRule="auto"/>
        <w:ind w:leftChars="52" w:left="108"/>
        <w:jc w:val="both"/>
        <w:rPr>
          <w:rFonts w:ascii="標楷體" w:eastAsia="標楷體" w:hAnsi="標楷體"/>
        </w:rPr>
      </w:pPr>
      <w:r w:rsidRPr="00DE3116">
        <w:rPr>
          <w:rFonts w:ascii="標楷體" w:eastAsia="標楷體" w:hAnsi="標楷體" w:hint="eastAsia"/>
        </w:rPr>
        <w:t>6.單　　　位：儘可能用標準制。</w:t>
      </w:r>
    </w:p>
    <w:p w:rsidR="00934695" w:rsidRPr="00DE3116" w:rsidRDefault="00934695" w:rsidP="00934695">
      <w:pPr>
        <w:spacing w:line="360" w:lineRule="auto"/>
        <w:ind w:leftChars="52" w:left="108"/>
        <w:jc w:val="both"/>
        <w:rPr>
          <w:rFonts w:ascii="標楷體" w:eastAsia="標楷體" w:hAnsi="標楷體"/>
        </w:rPr>
      </w:pPr>
      <w:r w:rsidRPr="00DE3116">
        <w:rPr>
          <w:rFonts w:ascii="標楷體" w:eastAsia="標楷體" w:hAnsi="標楷體" w:hint="eastAsia"/>
        </w:rPr>
        <w:t>7.金　　　額：單價總計（需相符）。</w:t>
      </w:r>
    </w:p>
    <w:p w:rsidR="00934695" w:rsidRPr="00DE3116" w:rsidRDefault="00934695" w:rsidP="00934695">
      <w:pPr>
        <w:spacing w:line="360" w:lineRule="auto"/>
        <w:ind w:leftChars="52" w:left="108"/>
        <w:jc w:val="both"/>
        <w:rPr>
          <w:rFonts w:ascii="標楷體" w:eastAsia="標楷體" w:hAnsi="標楷體"/>
        </w:rPr>
      </w:pPr>
      <w:r w:rsidRPr="00DE3116">
        <w:rPr>
          <w:rFonts w:ascii="標楷體" w:eastAsia="標楷體" w:hAnsi="標楷體" w:hint="eastAsia"/>
        </w:rPr>
        <w:t>8.實　　　收：中文大寫。</w:t>
      </w:r>
    </w:p>
    <w:p w:rsidR="00934695" w:rsidRPr="00DE3116" w:rsidRDefault="00934695" w:rsidP="00934695">
      <w:pPr>
        <w:spacing w:line="360" w:lineRule="auto"/>
        <w:ind w:leftChars="52" w:left="108"/>
        <w:jc w:val="both"/>
        <w:rPr>
          <w:rFonts w:ascii="標楷體" w:eastAsia="標楷體" w:hAnsi="標楷體"/>
        </w:rPr>
      </w:pPr>
      <w:r w:rsidRPr="00DE3116">
        <w:rPr>
          <w:rFonts w:ascii="標楷體" w:eastAsia="標楷體" w:hAnsi="標楷體" w:hint="eastAsia"/>
        </w:rPr>
        <w:t>9.用　　　途：詳細具體。</w:t>
      </w: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10.印　　　花：照規定貼並消印。</w:t>
      </w: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11.更　　　改：商號蓋章負責。</w:t>
      </w: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12.無　　　效：擦刮挖補塗改鉛筆書寫墨跡不勻。</w:t>
      </w: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13.外　　　文：應翻中文。</w:t>
      </w: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14.外　　　幣：應折新臺幣及註折合率。</w:t>
      </w: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15.印刷或紙張：附樣張。</w:t>
      </w: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16.電　報　費：附事由箋。</w:t>
      </w: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17.旅　　　費：附旅費報告表。</w:t>
      </w: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18.工　程　費：附契約圖說。</w:t>
      </w: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19.</w:t>
      </w:r>
      <w:r w:rsidRPr="00DE3116">
        <w:rPr>
          <w:rFonts w:ascii="標楷體" w:eastAsia="標楷體" w:hAnsi="標楷體" w:hint="eastAsia"/>
          <w:spacing w:val="28"/>
        </w:rPr>
        <w:t>稽察標準</w:t>
      </w:r>
      <w:r w:rsidRPr="00DE3116">
        <w:rPr>
          <w:rFonts w:ascii="標楷體" w:eastAsia="標楷體" w:hAnsi="標楷體" w:hint="eastAsia"/>
        </w:rPr>
        <w:t>：應經審計機關監察。</w:t>
      </w:r>
    </w:p>
    <w:p w:rsidR="00934695" w:rsidRPr="00DE3116" w:rsidRDefault="00934695" w:rsidP="00934695">
      <w:pPr>
        <w:spacing w:line="360" w:lineRule="auto"/>
        <w:jc w:val="both"/>
        <w:rPr>
          <w:rFonts w:ascii="標楷體" w:eastAsia="標楷體" w:hAnsi="標楷體"/>
        </w:rPr>
      </w:pPr>
      <w:r w:rsidRPr="00DE3116">
        <w:rPr>
          <w:rFonts w:ascii="標楷體" w:eastAsia="標楷體" w:hAnsi="標楷體" w:hint="eastAsia"/>
        </w:rPr>
        <w:t>20.各項用途應列各該項之合計。</w:t>
      </w:r>
    </w:p>
    <w:p w:rsidR="00581321" w:rsidRPr="00DE3116" w:rsidRDefault="00581321" w:rsidP="00934695">
      <w:pPr>
        <w:spacing w:line="360" w:lineRule="auto"/>
        <w:jc w:val="both"/>
        <w:rPr>
          <w:rFonts w:ascii="標楷體" w:eastAsia="標楷體" w:hAnsi="標楷體"/>
          <w:sz w:val="28"/>
          <w:szCs w:val="28"/>
        </w:rPr>
        <w:sectPr w:rsidR="00581321" w:rsidRPr="00DE3116" w:rsidSect="00F315E6">
          <w:type w:val="continuous"/>
          <w:pgSz w:w="11907" w:h="16840" w:code="9"/>
          <w:pgMar w:top="851" w:right="851" w:bottom="851" w:left="851" w:header="851" w:footer="992" w:gutter="0"/>
          <w:cols w:space="425"/>
          <w:docGrid w:type="linesAndChars" w:linePitch="435" w:charSpace="-6554"/>
        </w:sectPr>
      </w:pPr>
    </w:p>
    <w:p w:rsidR="00934695" w:rsidRPr="00DE3116" w:rsidRDefault="00934695" w:rsidP="00934695">
      <w:pPr>
        <w:spacing w:line="360" w:lineRule="exact"/>
        <w:rPr>
          <w:rFonts w:ascii="標楷體" w:eastAsia="標楷體" w:hAnsi="標楷體"/>
          <w:sz w:val="28"/>
          <w:szCs w:val="28"/>
        </w:rPr>
      </w:pPr>
      <w:r w:rsidRPr="00DE3116">
        <w:rPr>
          <w:rFonts w:ascii="標楷體" w:eastAsia="標楷體" w:hAnsi="標楷體" w:hint="eastAsia"/>
          <w:sz w:val="28"/>
          <w:szCs w:val="28"/>
        </w:rPr>
        <w:lastRenderedPageBreak/>
        <w:t>附表三、黏貼憑證</w:t>
      </w:r>
    </w:p>
    <w:p w:rsidR="00934695" w:rsidRPr="00DE3116" w:rsidRDefault="00934695" w:rsidP="00934695">
      <w:pPr>
        <w:spacing w:line="360" w:lineRule="exact"/>
        <w:jc w:val="center"/>
        <w:rPr>
          <w:rFonts w:ascii="標楷體" w:eastAsia="標楷體" w:hAnsi="標楷體"/>
          <w:sz w:val="36"/>
          <w:u w:val="double"/>
        </w:rPr>
      </w:pPr>
      <w:r w:rsidRPr="00DE3116">
        <w:rPr>
          <w:rFonts w:ascii="標楷體" w:eastAsia="標楷體" w:hAnsi="標楷體" w:hint="eastAsia"/>
          <w:sz w:val="36"/>
          <w:u w:val="double"/>
        </w:rPr>
        <w:t>粘 貼 憑 證 用 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4"/>
        <w:gridCol w:w="1334"/>
        <w:gridCol w:w="332"/>
        <w:gridCol w:w="332"/>
        <w:gridCol w:w="332"/>
        <w:gridCol w:w="332"/>
        <w:gridCol w:w="332"/>
        <w:gridCol w:w="332"/>
        <w:gridCol w:w="332"/>
        <w:gridCol w:w="332"/>
        <w:gridCol w:w="332"/>
        <w:gridCol w:w="2627"/>
      </w:tblGrid>
      <w:tr w:rsidR="00934695" w:rsidRPr="00DE3116" w:rsidTr="00551D7E">
        <w:trPr>
          <w:cantSplit/>
          <w:trHeight w:val="372"/>
        </w:trPr>
        <w:tc>
          <w:tcPr>
            <w:tcW w:w="1521" w:type="dxa"/>
            <w:vMerge w:val="restart"/>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憑證號碼</w:t>
            </w:r>
          </w:p>
        </w:tc>
        <w:tc>
          <w:tcPr>
            <w:tcW w:w="1521" w:type="dxa"/>
            <w:vMerge w:val="restart"/>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預算科目</w:t>
            </w:r>
          </w:p>
        </w:tc>
        <w:tc>
          <w:tcPr>
            <w:tcW w:w="3043" w:type="dxa"/>
            <w:gridSpan w:val="9"/>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金　　　　　　額</w:t>
            </w:r>
          </w:p>
        </w:tc>
        <w:tc>
          <w:tcPr>
            <w:tcW w:w="3043" w:type="dxa"/>
            <w:vMerge w:val="restart"/>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用　途　說　明</w:t>
            </w:r>
          </w:p>
        </w:tc>
      </w:tr>
      <w:tr w:rsidR="00934695" w:rsidRPr="00DE3116" w:rsidTr="00551D7E">
        <w:trPr>
          <w:cantSplit/>
          <w:trHeight w:val="372"/>
        </w:trPr>
        <w:tc>
          <w:tcPr>
            <w:tcW w:w="1521" w:type="dxa"/>
            <w:vMerge/>
          </w:tcPr>
          <w:p w:rsidR="00934695" w:rsidRPr="00DE3116" w:rsidRDefault="00934695" w:rsidP="00551D7E">
            <w:pPr>
              <w:adjustRightInd w:val="0"/>
              <w:snapToGrid w:val="0"/>
              <w:jc w:val="both"/>
              <w:rPr>
                <w:rFonts w:ascii="標楷體" w:eastAsia="標楷體" w:hAnsi="標楷體"/>
              </w:rPr>
            </w:pPr>
          </w:p>
        </w:tc>
        <w:tc>
          <w:tcPr>
            <w:tcW w:w="1521" w:type="dxa"/>
            <w:vMerge/>
          </w:tcPr>
          <w:p w:rsidR="00934695" w:rsidRPr="00DE3116" w:rsidRDefault="00934695" w:rsidP="00551D7E">
            <w:pPr>
              <w:adjustRightInd w:val="0"/>
              <w:snapToGrid w:val="0"/>
              <w:jc w:val="both"/>
              <w:rPr>
                <w:rFonts w:ascii="標楷體" w:eastAsia="標楷體" w:hAnsi="標楷體"/>
              </w:rPr>
            </w:pPr>
          </w:p>
        </w:tc>
        <w:tc>
          <w:tcPr>
            <w:tcW w:w="338" w:type="dxa"/>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百萬</w:t>
            </w:r>
          </w:p>
        </w:tc>
        <w:tc>
          <w:tcPr>
            <w:tcW w:w="338" w:type="dxa"/>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十萬</w:t>
            </w:r>
          </w:p>
        </w:tc>
        <w:tc>
          <w:tcPr>
            <w:tcW w:w="338" w:type="dxa"/>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萬</w:t>
            </w:r>
          </w:p>
        </w:tc>
        <w:tc>
          <w:tcPr>
            <w:tcW w:w="338" w:type="dxa"/>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千</w:t>
            </w:r>
          </w:p>
        </w:tc>
        <w:tc>
          <w:tcPr>
            <w:tcW w:w="338" w:type="dxa"/>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百</w:t>
            </w:r>
          </w:p>
        </w:tc>
        <w:tc>
          <w:tcPr>
            <w:tcW w:w="338" w:type="dxa"/>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十</w:t>
            </w:r>
          </w:p>
        </w:tc>
        <w:tc>
          <w:tcPr>
            <w:tcW w:w="338" w:type="dxa"/>
            <w:tcBorders>
              <w:top w:val="single" w:sz="4" w:space="0" w:color="auto"/>
              <w:bottom w:val="single" w:sz="4" w:space="0" w:color="auto"/>
              <w:right w:val="single" w:sz="12" w:space="0" w:color="auto"/>
            </w:tcBorders>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元</w:t>
            </w:r>
          </w:p>
        </w:tc>
        <w:tc>
          <w:tcPr>
            <w:tcW w:w="338" w:type="dxa"/>
            <w:tcBorders>
              <w:left w:val="single" w:sz="12" w:space="0" w:color="auto"/>
            </w:tcBorders>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角</w:t>
            </w:r>
          </w:p>
        </w:tc>
        <w:tc>
          <w:tcPr>
            <w:tcW w:w="339" w:type="dxa"/>
            <w:vAlign w:val="center"/>
          </w:tcPr>
          <w:p w:rsidR="00934695" w:rsidRPr="00DE3116" w:rsidRDefault="00934695" w:rsidP="00551D7E">
            <w:pPr>
              <w:adjustRightInd w:val="0"/>
              <w:snapToGrid w:val="0"/>
              <w:jc w:val="center"/>
              <w:rPr>
                <w:rFonts w:ascii="標楷體" w:eastAsia="標楷體" w:hAnsi="標楷體"/>
              </w:rPr>
            </w:pPr>
            <w:r w:rsidRPr="00DE3116">
              <w:rPr>
                <w:rFonts w:ascii="標楷體" w:eastAsia="標楷體" w:hAnsi="標楷體" w:hint="eastAsia"/>
              </w:rPr>
              <w:t>分</w:t>
            </w:r>
          </w:p>
        </w:tc>
        <w:tc>
          <w:tcPr>
            <w:tcW w:w="3043" w:type="dxa"/>
            <w:vMerge/>
          </w:tcPr>
          <w:p w:rsidR="00934695" w:rsidRPr="00DE3116" w:rsidRDefault="00934695" w:rsidP="00551D7E">
            <w:pPr>
              <w:adjustRightInd w:val="0"/>
              <w:snapToGrid w:val="0"/>
              <w:jc w:val="both"/>
              <w:rPr>
                <w:rFonts w:ascii="標楷體" w:eastAsia="標楷體" w:hAnsi="標楷體"/>
              </w:rPr>
            </w:pPr>
          </w:p>
        </w:tc>
      </w:tr>
      <w:tr w:rsidR="00934695" w:rsidRPr="00DE3116" w:rsidTr="00551D7E">
        <w:trPr>
          <w:cantSplit/>
          <w:trHeight w:val="372"/>
        </w:trPr>
        <w:tc>
          <w:tcPr>
            <w:tcW w:w="1521" w:type="dxa"/>
            <w:tcBorders>
              <w:bottom w:val="single" w:sz="12" w:space="0" w:color="auto"/>
            </w:tcBorders>
          </w:tcPr>
          <w:p w:rsidR="00934695" w:rsidRPr="00DE3116" w:rsidRDefault="00934695" w:rsidP="00551D7E">
            <w:pPr>
              <w:adjustRightInd w:val="0"/>
              <w:snapToGrid w:val="0"/>
              <w:jc w:val="both"/>
              <w:rPr>
                <w:rFonts w:ascii="標楷體" w:eastAsia="標楷體" w:hAnsi="標楷體"/>
              </w:rPr>
            </w:pPr>
          </w:p>
          <w:p w:rsidR="00934695" w:rsidRPr="00DE3116" w:rsidRDefault="00934695" w:rsidP="00551D7E">
            <w:pPr>
              <w:adjustRightInd w:val="0"/>
              <w:snapToGrid w:val="0"/>
              <w:jc w:val="both"/>
              <w:rPr>
                <w:rFonts w:ascii="標楷體" w:eastAsia="標楷體" w:hAnsi="標楷體"/>
              </w:rPr>
            </w:pPr>
          </w:p>
          <w:p w:rsidR="00934695" w:rsidRPr="00DE3116" w:rsidRDefault="00934695" w:rsidP="00551D7E">
            <w:pPr>
              <w:adjustRightInd w:val="0"/>
              <w:snapToGrid w:val="0"/>
              <w:jc w:val="both"/>
              <w:rPr>
                <w:rFonts w:ascii="標楷體" w:eastAsia="標楷體" w:hAnsi="標楷體"/>
              </w:rPr>
            </w:pPr>
          </w:p>
          <w:p w:rsidR="00934695" w:rsidRPr="00DE3116" w:rsidRDefault="00934695" w:rsidP="00551D7E">
            <w:pPr>
              <w:adjustRightInd w:val="0"/>
              <w:snapToGrid w:val="0"/>
              <w:jc w:val="both"/>
              <w:rPr>
                <w:rFonts w:ascii="標楷體" w:eastAsia="標楷體" w:hAnsi="標楷體"/>
              </w:rPr>
            </w:pPr>
          </w:p>
        </w:tc>
        <w:tc>
          <w:tcPr>
            <w:tcW w:w="1521" w:type="dxa"/>
            <w:tcBorders>
              <w:bottom w:val="single" w:sz="12" w:space="0" w:color="auto"/>
            </w:tcBorders>
          </w:tcPr>
          <w:p w:rsidR="00934695" w:rsidRPr="00DE3116" w:rsidRDefault="00934695" w:rsidP="00551D7E">
            <w:pPr>
              <w:adjustRightInd w:val="0"/>
              <w:snapToGrid w:val="0"/>
              <w:jc w:val="both"/>
              <w:rPr>
                <w:rFonts w:ascii="標楷體" w:eastAsia="標楷體" w:hAnsi="標楷體"/>
              </w:rPr>
            </w:pPr>
          </w:p>
        </w:tc>
        <w:tc>
          <w:tcPr>
            <w:tcW w:w="338" w:type="dxa"/>
            <w:tcBorders>
              <w:bottom w:val="single" w:sz="12" w:space="0" w:color="auto"/>
            </w:tcBorders>
          </w:tcPr>
          <w:p w:rsidR="00934695" w:rsidRPr="00DE3116" w:rsidRDefault="00934695" w:rsidP="00551D7E">
            <w:pPr>
              <w:adjustRightInd w:val="0"/>
              <w:snapToGrid w:val="0"/>
              <w:jc w:val="both"/>
              <w:rPr>
                <w:rFonts w:ascii="標楷體" w:eastAsia="標楷體" w:hAnsi="標楷體"/>
              </w:rPr>
            </w:pPr>
          </w:p>
        </w:tc>
        <w:tc>
          <w:tcPr>
            <w:tcW w:w="338" w:type="dxa"/>
            <w:tcBorders>
              <w:bottom w:val="single" w:sz="12" w:space="0" w:color="auto"/>
            </w:tcBorders>
          </w:tcPr>
          <w:p w:rsidR="00934695" w:rsidRPr="00DE3116" w:rsidRDefault="00934695" w:rsidP="00551D7E">
            <w:pPr>
              <w:adjustRightInd w:val="0"/>
              <w:snapToGrid w:val="0"/>
              <w:jc w:val="both"/>
              <w:rPr>
                <w:rFonts w:ascii="標楷體" w:eastAsia="標楷體" w:hAnsi="標楷體"/>
              </w:rPr>
            </w:pPr>
          </w:p>
        </w:tc>
        <w:tc>
          <w:tcPr>
            <w:tcW w:w="338" w:type="dxa"/>
            <w:tcBorders>
              <w:bottom w:val="single" w:sz="12" w:space="0" w:color="auto"/>
            </w:tcBorders>
          </w:tcPr>
          <w:p w:rsidR="00934695" w:rsidRPr="00DE3116" w:rsidRDefault="00934695" w:rsidP="00551D7E">
            <w:pPr>
              <w:adjustRightInd w:val="0"/>
              <w:snapToGrid w:val="0"/>
              <w:jc w:val="both"/>
              <w:rPr>
                <w:rFonts w:ascii="標楷體" w:eastAsia="標楷體" w:hAnsi="標楷體"/>
              </w:rPr>
            </w:pPr>
          </w:p>
        </w:tc>
        <w:tc>
          <w:tcPr>
            <w:tcW w:w="338" w:type="dxa"/>
            <w:tcBorders>
              <w:bottom w:val="single" w:sz="12" w:space="0" w:color="auto"/>
            </w:tcBorders>
          </w:tcPr>
          <w:p w:rsidR="00934695" w:rsidRPr="00DE3116" w:rsidRDefault="00934695" w:rsidP="00551D7E">
            <w:pPr>
              <w:adjustRightInd w:val="0"/>
              <w:snapToGrid w:val="0"/>
              <w:jc w:val="both"/>
              <w:rPr>
                <w:rFonts w:ascii="標楷體" w:eastAsia="標楷體" w:hAnsi="標楷體"/>
              </w:rPr>
            </w:pPr>
          </w:p>
        </w:tc>
        <w:tc>
          <w:tcPr>
            <w:tcW w:w="338" w:type="dxa"/>
            <w:tcBorders>
              <w:bottom w:val="single" w:sz="12" w:space="0" w:color="auto"/>
            </w:tcBorders>
          </w:tcPr>
          <w:p w:rsidR="00934695" w:rsidRPr="00DE3116" w:rsidRDefault="00934695" w:rsidP="00551D7E">
            <w:pPr>
              <w:adjustRightInd w:val="0"/>
              <w:snapToGrid w:val="0"/>
              <w:jc w:val="both"/>
              <w:rPr>
                <w:rFonts w:ascii="標楷體" w:eastAsia="標楷體" w:hAnsi="標楷體"/>
              </w:rPr>
            </w:pPr>
          </w:p>
        </w:tc>
        <w:tc>
          <w:tcPr>
            <w:tcW w:w="338" w:type="dxa"/>
            <w:tcBorders>
              <w:bottom w:val="single" w:sz="12" w:space="0" w:color="auto"/>
            </w:tcBorders>
          </w:tcPr>
          <w:p w:rsidR="00934695" w:rsidRPr="00DE3116" w:rsidRDefault="00934695" w:rsidP="00551D7E">
            <w:pPr>
              <w:adjustRightInd w:val="0"/>
              <w:snapToGrid w:val="0"/>
              <w:jc w:val="both"/>
              <w:rPr>
                <w:rFonts w:ascii="標楷體" w:eastAsia="標楷體" w:hAnsi="標楷體"/>
              </w:rPr>
            </w:pPr>
          </w:p>
        </w:tc>
        <w:tc>
          <w:tcPr>
            <w:tcW w:w="338" w:type="dxa"/>
            <w:tcBorders>
              <w:top w:val="single" w:sz="4" w:space="0" w:color="auto"/>
              <w:bottom w:val="single" w:sz="12" w:space="0" w:color="auto"/>
              <w:right w:val="single" w:sz="12" w:space="0" w:color="auto"/>
            </w:tcBorders>
          </w:tcPr>
          <w:p w:rsidR="00934695" w:rsidRPr="00DE3116" w:rsidRDefault="00934695" w:rsidP="00551D7E">
            <w:pPr>
              <w:adjustRightInd w:val="0"/>
              <w:snapToGrid w:val="0"/>
              <w:jc w:val="both"/>
              <w:rPr>
                <w:rFonts w:ascii="標楷體" w:eastAsia="標楷體" w:hAnsi="標楷體"/>
              </w:rPr>
            </w:pPr>
          </w:p>
        </w:tc>
        <w:tc>
          <w:tcPr>
            <w:tcW w:w="338" w:type="dxa"/>
            <w:tcBorders>
              <w:left w:val="single" w:sz="12" w:space="0" w:color="auto"/>
              <w:bottom w:val="single" w:sz="12" w:space="0" w:color="auto"/>
            </w:tcBorders>
          </w:tcPr>
          <w:p w:rsidR="00934695" w:rsidRPr="00DE3116" w:rsidRDefault="00934695" w:rsidP="00551D7E">
            <w:pPr>
              <w:adjustRightInd w:val="0"/>
              <w:snapToGrid w:val="0"/>
              <w:jc w:val="both"/>
              <w:rPr>
                <w:rFonts w:ascii="標楷體" w:eastAsia="標楷體" w:hAnsi="標楷體"/>
              </w:rPr>
            </w:pPr>
          </w:p>
        </w:tc>
        <w:tc>
          <w:tcPr>
            <w:tcW w:w="339" w:type="dxa"/>
            <w:tcBorders>
              <w:bottom w:val="single" w:sz="12" w:space="0" w:color="auto"/>
            </w:tcBorders>
          </w:tcPr>
          <w:p w:rsidR="00934695" w:rsidRPr="00DE3116" w:rsidRDefault="00934695" w:rsidP="00551D7E">
            <w:pPr>
              <w:adjustRightInd w:val="0"/>
              <w:snapToGrid w:val="0"/>
              <w:jc w:val="both"/>
              <w:rPr>
                <w:rFonts w:ascii="標楷體" w:eastAsia="標楷體" w:hAnsi="標楷體"/>
              </w:rPr>
            </w:pPr>
          </w:p>
        </w:tc>
        <w:tc>
          <w:tcPr>
            <w:tcW w:w="3043" w:type="dxa"/>
            <w:tcBorders>
              <w:bottom w:val="single" w:sz="12" w:space="0" w:color="auto"/>
            </w:tcBorders>
          </w:tcPr>
          <w:p w:rsidR="00934695" w:rsidRPr="00DE3116" w:rsidRDefault="00934695" w:rsidP="00551D7E">
            <w:pPr>
              <w:adjustRightInd w:val="0"/>
              <w:snapToGrid w:val="0"/>
              <w:jc w:val="both"/>
              <w:rPr>
                <w:rFonts w:ascii="標楷體" w:eastAsia="標楷體" w:hAnsi="標楷體"/>
              </w:rPr>
            </w:pPr>
          </w:p>
        </w:tc>
      </w:tr>
    </w:tbl>
    <w:p w:rsidR="00934695" w:rsidRPr="00DE3116" w:rsidRDefault="00934695" w:rsidP="00934695">
      <w:pPr>
        <w:jc w:val="both"/>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76"/>
        <w:gridCol w:w="724"/>
        <w:gridCol w:w="600"/>
        <w:gridCol w:w="1405"/>
        <w:gridCol w:w="197"/>
        <w:gridCol w:w="368"/>
        <w:gridCol w:w="369"/>
        <w:gridCol w:w="369"/>
        <w:gridCol w:w="369"/>
        <w:gridCol w:w="369"/>
        <w:gridCol w:w="369"/>
        <w:gridCol w:w="368"/>
      </w:tblGrid>
      <w:tr w:rsidR="00934695" w:rsidRPr="00DE3116" w:rsidTr="00551D7E">
        <w:trPr>
          <w:trHeight w:val="366"/>
        </w:trPr>
        <w:tc>
          <w:tcPr>
            <w:tcW w:w="1675" w:type="pct"/>
            <w:tcBorders>
              <w:top w:val="single" w:sz="12" w:space="0" w:color="auto"/>
              <w:left w:val="single" w:sz="12" w:space="0" w:color="auto"/>
              <w:bottom w:val="single" w:sz="4" w:space="0" w:color="auto"/>
            </w:tcBorders>
          </w:tcPr>
          <w:p w:rsidR="00934695" w:rsidRPr="00DE3116" w:rsidRDefault="00934695" w:rsidP="00551D7E">
            <w:pPr>
              <w:jc w:val="center"/>
              <w:rPr>
                <w:rFonts w:ascii="標楷體" w:eastAsia="標楷體" w:hAnsi="標楷體"/>
              </w:rPr>
            </w:pPr>
            <w:r w:rsidRPr="00DE3116">
              <w:rPr>
                <w:rFonts w:ascii="標楷體" w:eastAsia="標楷體" w:hAnsi="標楷體" w:hint="eastAsia"/>
              </w:rPr>
              <w:t>經　　　手</w:t>
            </w:r>
          </w:p>
        </w:tc>
        <w:tc>
          <w:tcPr>
            <w:tcW w:w="1647" w:type="pct"/>
            <w:gridSpan w:val="3"/>
            <w:tcBorders>
              <w:top w:val="single" w:sz="12" w:space="0" w:color="auto"/>
              <w:bottom w:val="single" w:sz="4" w:space="0" w:color="auto"/>
            </w:tcBorders>
          </w:tcPr>
          <w:p w:rsidR="00934695" w:rsidRPr="00DE3116" w:rsidRDefault="00934695" w:rsidP="00551D7E">
            <w:pPr>
              <w:jc w:val="center"/>
              <w:rPr>
                <w:rFonts w:ascii="標楷體" w:eastAsia="標楷體" w:hAnsi="標楷體"/>
              </w:rPr>
            </w:pPr>
            <w:r w:rsidRPr="00DE3116">
              <w:rPr>
                <w:rFonts w:ascii="標楷體" w:eastAsia="標楷體" w:hAnsi="標楷體" w:hint="eastAsia"/>
              </w:rPr>
              <w:t>主辦會計人員</w:t>
            </w:r>
          </w:p>
        </w:tc>
        <w:tc>
          <w:tcPr>
            <w:tcW w:w="1677" w:type="pct"/>
            <w:gridSpan w:val="8"/>
            <w:tcBorders>
              <w:top w:val="single" w:sz="12" w:space="0" w:color="auto"/>
              <w:bottom w:val="single" w:sz="4" w:space="0" w:color="auto"/>
              <w:right w:val="single" w:sz="12" w:space="0" w:color="auto"/>
            </w:tcBorders>
          </w:tcPr>
          <w:p w:rsidR="00934695" w:rsidRPr="00DE3116" w:rsidRDefault="00934695" w:rsidP="00551D7E">
            <w:pPr>
              <w:jc w:val="center"/>
              <w:rPr>
                <w:rFonts w:ascii="標楷體" w:eastAsia="標楷體" w:hAnsi="標楷體"/>
              </w:rPr>
            </w:pPr>
            <w:r w:rsidRPr="00DE3116">
              <w:rPr>
                <w:rFonts w:ascii="標楷體" w:eastAsia="標楷體" w:hAnsi="標楷體" w:hint="eastAsia"/>
              </w:rPr>
              <w:t>負責人</w:t>
            </w:r>
          </w:p>
        </w:tc>
      </w:tr>
      <w:tr w:rsidR="00934695" w:rsidRPr="00DE3116" w:rsidTr="00551D7E">
        <w:trPr>
          <w:trHeight w:val="366"/>
        </w:trPr>
        <w:tc>
          <w:tcPr>
            <w:tcW w:w="1675" w:type="pct"/>
            <w:tcBorders>
              <w:left w:val="single" w:sz="12" w:space="0" w:color="auto"/>
              <w:bottom w:val="single" w:sz="12" w:space="0" w:color="auto"/>
            </w:tcBorders>
          </w:tcPr>
          <w:p w:rsidR="00934695" w:rsidRPr="00DE3116" w:rsidRDefault="00934695" w:rsidP="00551D7E">
            <w:pPr>
              <w:adjustRightInd w:val="0"/>
              <w:snapToGrid w:val="0"/>
              <w:jc w:val="both"/>
              <w:rPr>
                <w:rFonts w:ascii="標楷體" w:eastAsia="標楷體" w:hAnsi="標楷體"/>
              </w:rPr>
            </w:pPr>
          </w:p>
          <w:p w:rsidR="00934695" w:rsidRPr="00DE3116" w:rsidRDefault="00934695" w:rsidP="00551D7E">
            <w:pPr>
              <w:adjustRightInd w:val="0"/>
              <w:snapToGrid w:val="0"/>
              <w:jc w:val="both"/>
              <w:rPr>
                <w:rFonts w:ascii="標楷體" w:eastAsia="標楷體" w:hAnsi="標楷體"/>
              </w:rPr>
            </w:pPr>
          </w:p>
          <w:p w:rsidR="00934695" w:rsidRPr="00DE3116" w:rsidRDefault="00934695" w:rsidP="00551D7E">
            <w:pPr>
              <w:adjustRightInd w:val="0"/>
              <w:snapToGrid w:val="0"/>
              <w:jc w:val="both"/>
              <w:rPr>
                <w:rFonts w:ascii="標楷體" w:eastAsia="標楷體" w:hAnsi="標楷體"/>
              </w:rPr>
            </w:pPr>
          </w:p>
        </w:tc>
        <w:tc>
          <w:tcPr>
            <w:tcW w:w="1647" w:type="pct"/>
            <w:gridSpan w:val="3"/>
            <w:tcBorders>
              <w:bottom w:val="single" w:sz="12" w:space="0" w:color="auto"/>
            </w:tcBorders>
          </w:tcPr>
          <w:p w:rsidR="00934695" w:rsidRPr="00DE3116" w:rsidRDefault="00934695" w:rsidP="00551D7E">
            <w:pPr>
              <w:adjustRightInd w:val="0"/>
              <w:snapToGrid w:val="0"/>
              <w:jc w:val="both"/>
              <w:rPr>
                <w:rFonts w:ascii="標楷體" w:eastAsia="標楷體" w:hAnsi="標楷體"/>
              </w:rPr>
            </w:pPr>
          </w:p>
        </w:tc>
        <w:tc>
          <w:tcPr>
            <w:tcW w:w="1677" w:type="pct"/>
            <w:gridSpan w:val="8"/>
            <w:tcBorders>
              <w:bottom w:val="single" w:sz="12" w:space="0" w:color="auto"/>
              <w:right w:val="single" w:sz="12" w:space="0" w:color="auto"/>
            </w:tcBorders>
          </w:tcPr>
          <w:p w:rsidR="00934695" w:rsidRPr="00DE3116" w:rsidRDefault="00934695" w:rsidP="00551D7E">
            <w:pPr>
              <w:adjustRightInd w:val="0"/>
              <w:snapToGrid w:val="0"/>
              <w:jc w:val="both"/>
              <w:rPr>
                <w:rFonts w:ascii="標楷體" w:eastAsia="標楷體" w:hAnsi="標楷體"/>
              </w:rPr>
            </w:pPr>
          </w:p>
        </w:tc>
      </w:tr>
      <w:tr w:rsidR="00934695" w:rsidRPr="00DE3116" w:rsidTr="00551D7E">
        <w:tc>
          <w:tcPr>
            <w:tcW w:w="5000" w:type="pct"/>
            <w:gridSpan w:val="12"/>
            <w:tcBorders>
              <w:top w:val="single" w:sz="12" w:space="0" w:color="auto"/>
              <w:left w:val="single" w:sz="12" w:space="0" w:color="auto"/>
              <w:bottom w:val="nil"/>
              <w:right w:val="single" w:sz="12" w:space="0" w:color="auto"/>
            </w:tcBorders>
          </w:tcPr>
          <w:p w:rsidR="00934695" w:rsidRPr="00DE3116" w:rsidRDefault="001A1F08" w:rsidP="00934695">
            <w:pPr>
              <w:spacing w:beforeLines="50" w:before="217"/>
              <w:jc w:val="center"/>
              <w:rPr>
                <w:rFonts w:ascii="標楷體" w:eastAsia="標楷體" w:hAnsi="標楷體"/>
                <w:sz w:val="36"/>
              </w:rPr>
            </w:pPr>
            <w:r w:rsidRPr="00DE3116">
              <w:rPr>
                <w:rFonts w:ascii="標楷體" w:eastAsia="標楷體" w:hAnsi="標楷體"/>
                <w:noProof/>
              </w:rPr>
              <mc:AlternateContent>
                <mc:Choice Requires="wps">
                  <w:drawing>
                    <wp:anchor distT="4294967295" distB="4294967295" distL="114300" distR="114300" simplePos="0" relativeHeight="251659264" behindDoc="0" locked="0" layoutInCell="1" allowOverlap="1">
                      <wp:simplePos x="0" y="0"/>
                      <wp:positionH relativeFrom="column">
                        <wp:posOffset>48260</wp:posOffset>
                      </wp:positionH>
                      <wp:positionV relativeFrom="paragraph">
                        <wp:posOffset>332104</wp:posOffset>
                      </wp:positionV>
                      <wp:extent cx="5257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7873"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26.15pt" to="417.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5JkJQ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">
                      <v:stroke dashstyle="1 1" endcap="round"/>
                    </v:line>
                  </w:pict>
                </mc:Fallback>
              </mc:AlternateContent>
            </w:r>
            <w:r w:rsidR="00934695" w:rsidRPr="00DE3116">
              <w:rPr>
                <w:rFonts w:ascii="標楷體" w:eastAsia="標楷體" w:hAnsi="標楷體" w:hint="eastAsia"/>
              </w:rPr>
              <w:t>憑　　　　　證　　　　　粘　　　　　貼　　　　　線</w:t>
            </w:r>
          </w:p>
        </w:tc>
      </w:tr>
      <w:tr w:rsidR="00934695" w:rsidRPr="00DE3116" w:rsidTr="00551D7E">
        <w:trPr>
          <w:cantSplit/>
        </w:trPr>
        <w:tc>
          <w:tcPr>
            <w:tcW w:w="2112" w:type="pct"/>
            <w:gridSpan w:val="2"/>
            <w:tcBorders>
              <w:top w:val="nil"/>
              <w:left w:val="single" w:sz="12" w:space="0" w:color="auto"/>
              <w:bottom w:val="nil"/>
              <w:right w:val="nil"/>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2888" w:type="pct"/>
            <w:gridSpan w:val="10"/>
            <w:tcBorders>
              <w:top w:val="nil"/>
              <w:left w:val="nil"/>
              <w:bottom w:val="single" w:sz="12" w:space="0" w:color="auto"/>
              <w:right w:val="single" w:sz="12" w:space="0" w:color="auto"/>
            </w:tcBorders>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36"/>
              </w:rPr>
              <w:t>單　據　清　單</w:t>
            </w:r>
          </w:p>
        </w:tc>
      </w:tr>
      <w:tr w:rsidR="00934695" w:rsidRPr="00DE3116" w:rsidTr="00551D7E">
        <w:trPr>
          <w:cantSplit/>
          <w:trHeight w:val="396"/>
        </w:trPr>
        <w:tc>
          <w:tcPr>
            <w:tcW w:w="2112" w:type="pct"/>
            <w:gridSpan w:val="2"/>
            <w:vMerge w:val="restart"/>
            <w:tcBorders>
              <w:top w:val="nil"/>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r w:rsidRPr="00DE3116">
              <w:rPr>
                <w:rFonts w:ascii="標楷體" w:eastAsia="標楷體" w:hAnsi="標楷體" w:hint="eastAsia"/>
                <w:sz w:val="20"/>
              </w:rPr>
              <w:t>使用說明：</w:t>
            </w:r>
          </w:p>
          <w:p w:rsidR="00934695" w:rsidRPr="00DE3116" w:rsidRDefault="00934695" w:rsidP="00551D7E">
            <w:pPr>
              <w:numPr>
                <w:ilvl w:val="0"/>
                <w:numId w:val="15"/>
              </w:numPr>
              <w:adjustRightInd w:val="0"/>
              <w:snapToGrid w:val="0"/>
              <w:ind w:rightChars="100" w:right="240"/>
              <w:jc w:val="both"/>
              <w:rPr>
                <w:rFonts w:ascii="標楷體" w:eastAsia="標楷體" w:hAnsi="標楷體"/>
                <w:sz w:val="20"/>
              </w:rPr>
            </w:pPr>
            <w:r w:rsidRPr="00DE3116">
              <w:rPr>
                <w:rFonts w:ascii="標楷體" w:eastAsia="標楷體" w:hAnsi="標楷體" w:hint="eastAsia"/>
                <w:sz w:val="20"/>
              </w:rPr>
              <w:t>受補助單位，請參照本單將支出單據依次對齊粘貼，如單據過小時則左邊可不對齊，稍向左移，而將單據粘貼於左右兩邊之中央，但上邊仍應對平粘貼。以貼一張單據為原則，如兩張以上單據粘貼一張時應加繕單據清單。</w:t>
            </w:r>
          </w:p>
          <w:p w:rsidR="00934695" w:rsidRPr="00DE3116" w:rsidRDefault="00934695" w:rsidP="00551D7E">
            <w:pPr>
              <w:numPr>
                <w:ilvl w:val="0"/>
                <w:numId w:val="15"/>
              </w:numPr>
              <w:adjustRightInd w:val="0"/>
              <w:snapToGrid w:val="0"/>
              <w:ind w:rightChars="100" w:right="240"/>
              <w:jc w:val="both"/>
              <w:rPr>
                <w:rFonts w:ascii="標楷體" w:eastAsia="標楷體" w:hAnsi="標楷體"/>
                <w:sz w:val="20"/>
              </w:rPr>
            </w:pPr>
            <w:r w:rsidRPr="00DE3116">
              <w:rPr>
                <w:rFonts w:ascii="標楷體" w:eastAsia="標楷體" w:hAnsi="標楷體" w:hint="eastAsia"/>
                <w:sz w:val="20"/>
              </w:rPr>
              <w:t>本單僅貼主要單據，如有附件，應註明張數，並將各項附件附於本單之後。</w:t>
            </w:r>
          </w:p>
          <w:p w:rsidR="00934695" w:rsidRPr="00DE3116" w:rsidRDefault="00934695" w:rsidP="00551D7E">
            <w:pPr>
              <w:numPr>
                <w:ilvl w:val="0"/>
                <w:numId w:val="15"/>
              </w:numPr>
              <w:adjustRightInd w:val="0"/>
              <w:snapToGrid w:val="0"/>
              <w:ind w:rightChars="100" w:right="240"/>
              <w:jc w:val="both"/>
              <w:rPr>
                <w:rFonts w:ascii="標楷體" w:eastAsia="標楷體" w:hAnsi="標楷體"/>
                <w:sz w:val="20"/>
              </w:rPr>
            </w:pPr>
            <w:r w:rsidRPr="00DE3116">
              <w:rPr>
                <w:rFonts w:ascii="標楷體" w:eastAsia="標楷體" w:hAnsi="標楷體" w:hint="eastAsia"/>
                <w:sz w:val="20"/>
              </w:rPr>
              <w:t>單據較大者，應於報銷時依本單據邊線尺寸，予以摺疊。</w:t>
            </w:r>
          </w:p>
          <w:p w:rsidR="00934695" w:rsidRPr="00DE3116" w:rsidRDefault="00934695" w:rsidP="00551D7E">
            <w:pPr>
              <w:numPr>
                <w:ilvl w:val="0"/>
                <w:numId w:val="15"/>
              </w:numPr>
              <w:adjustRightInd w:val="0"/>
              <w:snapToGrid w:val="0"/>
              <w:ind w:rightChars="100" w:right="240"/>
              <w:jc w:val="both"/>
              <w:rPr>
                <w:rFonts w:ascii="標楷體" w:eastAsia="標楷體" w:hAnsi="標楷體"/>
                <w:sz w:val="20"/>
              </w:rPr>
            </w:pPr>
            <w:r w:rsidRPr="00DE3116">
              <w:rPr>
                <w:rFonts w:ascii="標楷體" w:eastAsia="標楷體" w:hAnsi="標楷體" w:hint="eastAsia"/>
                <w:sz w:val="20"/>
              </w:rPr>
              <w:t>經手人及主管，均應於單據粘貼後於本單邊單粘貼騎縫上簽單。</w:t>
            </w:r>
          </w:p>
          <w:p w:rsidR="00934695" w:rsidRPr="00DE3116" w:rsidRDefault="00934695" w:rsidP="00551D7E">
            <w:pPr>
              <w:numPr>
                <w:ilvl w:val="0"/>
                <w:numId w:val="15"/>
              </w:numPr>
              <w:adjustRightInd w:val="0"/>
              <w:snapToGrid w:val="0"/>
              <w:ind w:rightChars="100" w:right="240"/>
              <w:jc w:val="both"/>
              <w:rPr>
                <w:rFonts w:ascii="標楷體" w:eastAsia="標楷體" w:hAnsi="標楷體"/>
                <w:sz w:val="20"/>
              </w:rPr>
            </w:pPr>
            <w:r w:rsidRPr="00DE3116">
              <w:rPr>
                <w:rFonts w:ascii="標楷體" w:eastAsia="標楷體" w:hAnsi="標楷體" w:hint="eastAsia"/>
                <w:sz w:val="20"/>
              </w:rPr>
              <w:t>支出用途由經手人在單內詳加說明。</w:t>
            </w:r>
          </w:p>
          <w:p w:rsidR="00934695" w:rsidRPr="00DE3116" w:rsidRDefault="00934695" w:rsidP="00551D7E">
            <w:pPr>
              <w:numPr>
                <w:ilvl w:val="0"/>
                <w:numId w:val="15"/>
              </w:numPr>
              <w:adjustRightInd w:val="0"/>
              <w:snapToGrid w:val="0"/>
              <w:ind w:rightChars="100" w:right="240"/>
              <w:jc w:val="both"/>
              <w:rPr>
                <w:rFonts w:ascii="標楷體" w:eastAsia="標楷體" w:hAnsi="標楷體"/>
                <w:sz w:val="20"/>
              </w:rPr>
            </w:pPr>
            <w:r w:rsidRPr="00DE3116">
              <w:rPr>
                <w:rFonts w:ascii="標楷體" w:eastAsia="標楷體" w:hAnsi="標楷體" w:hint="eastAsia"/>
                <w:sz w:val="20"/>
              </w:rPr>
              <w:t>影印本單使用時，大小請勿超過270mm，寬190mm標準，並裝成冊，連同費用結報明細表等辦理結報。</w:t>
            </w:r>
          </w:p>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vMerge w:val="restart"/>
            <w:tcBorders>
              <w:top w:val="single" w:sz="12" w:space="0" w:color="auto"/>
              <w:left w:val="single" w:sz="12" w:space="0" w:color="auto"/>
            </w:tcBorders>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編號</w:t>
            </w:r>
          </w:p>
        </w:tc>
        <w:tc>
          <w:tcPr>
            <w:tcW w:w="967" w:type="pct"/>
            <w:gridSpan w:val="2"/>
            <w:vMerge w:val="restart"/>
            <w:tcBorders>
              <w:top w:val="single" w:sz="12" w:space="0" w:color="auto"/>
            </w:tcBorders>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摘　　　要</w:t>
            </w:r>
          </w:p>
        </w:tc>
        <w:tc>
          <w:tcPr>
            <w:tcW w:w="1560" w:type="pct"/>
            <w:gridSpan w:val="7"/>
            <w:tcBorders>
              <w:top w:val="single" w:sz="12" w:space="0" w:color="auto"/>
              <w:bottom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金　　　　　　額</w:t>
            </w: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vMerge/>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Merge/>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佰</w:t>
            </w: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拾</w:t>
            </w: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萬</w:t>
            </w: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仟</w:t>
            </w: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佰</w:t>
            </w: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拾</w:t>
            </w: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r w:rsidRPr="00DE3116">
              <w:rPr>
                <w:rFonts w:ascii="標楷體" w:eastAsia="標楷體" w:hAnsi="標楷體" w:hint="eastAsia"/>
                <w:sz w:val="20"/>
              </w:rPr>
              <w:t>元</w:t>
            </w: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DE3116" w:rsidTr="00934695">
        <w:trPr>
          <w:cantSplit/>
          <w:trHeight w:val="396"/>
        </w:trPr>
        <w:tc>
          <w:tcPr>
            <w:tcW w:w="2112" w:type="pct"/>
            <w:gridSpan w:val="2"/>
            <w:vMerge/>
            <w:tcBorders>
              <w:left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362" w:type="pct"/>
            <w:tcBorders>
              <w:left w:val="single" w:sz="12" w:space="0" w:color="auto"/>
            </w:tcBorders>
            <w:vAlign w:val="center"/>
          </w:tcPr>
          <w:p w:rsidR="00934695" w:rsidRPr="00DE3116" w:rsidRDefault="00934695" w:rsidP="00551D7E">
            <w:pPr>
              <w:jc w:val="center"/>
              <w:rPr>
                <w:rFonts w:ascii="標楷體" w:eastAsia="標楷體" w:hAnsi="標楷體"/>
                <w:sz w:val="20"/>
              </w:rPr>
            </w:pPr>
          </w:p>
        </w:tc>
        <w:tc>
          <w:tcPr>
            <w:tcW w:w="967" w:type="pct"/>
            <w:gridSpan w:val="2"/>
            <w:vAlign w:val="center"/>
          </w:tcPr>
          <w:p w:rsidR="00934695" w:rsidRPr="00DE3116" w:rsidRDefault="00934695" w:rsidP="00551D7E">
            <w:pPr>
              <w:jc w:val="center"/>
              <w:rPr>
                <w:rFonts w:ascii="標楷體" w:eastAsia="標楷體" w:hAnsi="標楷體"/>
                <w:sz w:val="20"/>
              </w:rPr>
            </w:pPr>
          </w:p>
        </w:tc>
        <w:tc>
          <w:tcPr>
            <w:tcW w:w="222" w:type="pct"/>
            <w:tcBorders>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4" w:space="0" w:color="auto"/>
            </w:tcBorders>
            <w:vAlign w:val="center"/>
          </w:tcPr>
          <w:p w:rsidR="00934695" w:rsidRPr="00DE3116" w:rsidRDefault="00934695" w:rsidP="00551D7E">
            <w:pPr>
              <w:jc w:val="center"/>
              <w:rPr>
                <w:rFonts w:ascii="標楷體" w:eastAsia="標楷體" w:hAnsi="標楷體"/>
                <w:sz w:val="20"/>
              </w:rPr>
            </w:pPr>
          </w:p>
        </w:tc>
        <w:tc>
          <w:tcPr>
            <w:tcW w:w="223" w:type="pct"/>
            <w:tcBorders>
              <w:left w:val="single" w:sz="4" w:space="0" w:color="auto"/>
              <w:right w:val="single" w:sz="12" w:space="0" w:color="auto"/>
            </w:tcBorders>
            <w:vAlign w:val="center"/>
          </w:tcPr>
          <w:p w:rsidR="00934695" w:rsidRPr="00DE3116" w:rsidRDefault="00934695" w:rsidP="00551D7E">
            <w:pPr>
              <w:jc w:val="center"/>
              <w:rPr>
                <w:rFonts w:ascii="標楷體" w:eastAsia="標楷體" w:hAnsi="標楷體"/>
                <w:sz w:val="20"/>
              </w:rPr>
            </w:pPr>
          </w:p>
        </w:tc>
      </w:tr>
      <w:tr w:rsidR="00934695" w:rsidRPr="00450991" w:rsidTr="00934695">
        <w:trPr>
          <w:cantSplit/>
          <w:trHeight w:val="396"/>
        </w:trPr>
        <w:tc>
          <w:tcPr>
            <w:tcW w:w="2112" w:type="pct"/>
            <w:gridSpan w:val="2"/>
            <w:vMerge/>
            <w:tcBorders>
              <w:left w:val="single" w:sz="12" w:space="0" w:color="auto"/>
              <w:bottom w:val="single" w:sz="12" w:space="0" w:color="auto"/>
              <w:right w:val="single" w:sz="12" w:space="0" w:color="auto"/>
            </w:tcBorders>
          </w:tcPr>
          <w:p w:rsidR="00934695" w:rsidRPr="00DE3116" w:rsidRDefault="00934695" w:rsidP="00551D7E">
            <w:pPr>
              <w:adjustRightInd w:val="0"/>
              <w:snapToGrid w:val="0"/>
              <w:ind w:leftChars="100" w:left="240" w:rightChars="100" w:right="240"/>
              <w:jc w:val="both"/>
              <w:rPr>
                <w:rFonts w:ascii="標楷體" w:eastAsia="標楷體" w:hAnsi="標楷體"/>
                <w:sz w:val="20"/>
              </w:rPr>
            </w:pPr>
          </w:p>
        </w:tc>
        <w:tc>
          <w:tcPr>
            <w:tcW w:w="1329" w:type="pct"/>
            <w:gridSpan w:val="3"/>
            <w:tcBorders>
              <w:left w:val="single" w:sz="12" w:space="0" w:color="auto"/>
              <w:bottom w:val="single" w:sz="12" w:space="0" w:color="auto"/>
            </w:tcBorders>
            <w:vAlign w:val="center"/>
          </w:tcPr>
          <w:p w:rsidR="00934695" w:rsidRPr="00450991" w:rsidRDefault="00934695" w:rsidP="00551D7E">
            <w:pPr>
              <w:jc w:val="center"/>
              <w:rPr>
                <w:rFonts w:ascii="標楷體" w:eastAsia="標楷體" w:hAnsi="標楷體"/>
                <w:sz w:val="20"/>
              </w:rPr>
            </w:pPr>
            <w:r w:rsidRPr="00DE3116">
              <w:rPr>
                <w:rFonts w:ascii="標楷體" w:eastAsia="標楷體" w:hAnsi="標楷體" w:hint="eastAsia"/>
                <w:sz w:val="20"/>
              </w:rPr>
              <w:t>合　　　　　　　計</w:t>
            </w:r>
            <w:bookmarkStart w:id="0" w:name="_GoBack"/>
            <w:bookmarkEnd w:id="0"/>
          </w:p>
        </w:tc>
        <w:tc>
          <w:tcPr>
            <w:tcW w:w="222" w:type="pct"/>
            <w:tcBorders>
              <w:bottom w:val="single" w:sz="12" w:space="0" w:color="auto"/>
              <w:right w:val="single" w:sz="4" w:space="0" w:color="auto"/>
            </w:tcBorders>
            <w:vAlign w:val="center"/>
          </w:tcPr>
          <w:p w:rsidR="00934695" w:rsidRPr="00450991" w:rsidRDefault="00934695" w:rsidP="00551D7E">
            <w:pPr>
              <w:jc w:val="center"/>
              <w:rPr>
                <w:rFonts w:ascii="標楷體" w:eastAsia="標楷體" w:hAnsi="標楷體"/>
                <w:sz w:val="20"/>
              </w:rPr>
            </w:pPr>
          </w:p>
        </w:tc>
        <w:tc>
          <w:tcPr>
            <w:tcW w:w="223" w:type="pct"/>
            <w:tcBorders>
              <w:left w:val="single" w:sz="4" w:space="0" w:color="auto"/>
              <w:bottom w:val="single" w:sz="12" w:space="0" w:color="auto"/>
              <w:right w:val="single" w:sz="4" w:space="0" w:color="auto"/>
            </w:tcBorders>
            <w:vAlign w:val="center"/>
          </w:tcPr>
          <w:p w:rsidR="00934695" w:rsidRPr="00450991" w:rsidRDefault="00934695" w:rsidP="00551D7E">
            <w:pPr>
              <w:jc w:val="center"/>
              <w:rPr>
                <w:rFonts w:ascii="標楷體" w:eastAsia="標楷體" w:hAnsi="標楷體"/>
                <w:sz w:val="20"/>
              </w:rPr>
            </w:pPr>
          </w:p>
        </w:tc>
        <w:tc>
          <w:tcPr>
            <w:tcW w:w="223" w:type="pct"/>
            <w:tcBorders>
              <w:left w:val="single" w:sz="4" w:space="0" w:color="auto"/>
              <w:bottom w:val="single" w:sz="12" w:space="0" w:color="auto"/>
              <w:right w:val="single" w:sz="4" w:space="0" w:color="auto"/>
            </w:tcBorders>
            <w:vAlign w:val="center"/>
          </w:tcPr>
          <w:p w:rsidR="00934695" w:rsidRPr="00450991" w:rsidRDefault="00934695" w:rsidP="00551D7E">
            <w:pPr>
              <w:jc w:val="center"/>
              <w:rPr>
                <w:rFonts w:ascii="標楷體" w:eastAsia="標楷體" w:hAnsi="標楷體"/>
                <w:sz w:val="20"/>
              </w:rPr>
            </w:pPr>
          </w:p>
        </w:tc>
        <w:tc>
          <w:tcPr>
            <w:tcW w:w="223" w:type="pct"/>
            <w:tcBorders>
              <w:left w:val="single" w:sz="4" w:space="0" w:color="auto"/>
              <w:bottom w:val="single" w:sz="12" w:space="0" w:color="auto"/>
              <w:right w:val="single" w:sz="4" w:space="0" w:color="auto"/>
            </w:tcBorders>
            <w:vAlign w:val="center"/>
          </w:tcPr>
          <w:p w:rsidR="00934695" w:rsidRPr="00450991" w:rsidRDefault="00934695" w:rsidP="00551D7E">
            <w:pPr>
              <w:jc w:val="center"/>
              <w:rPr>
                <w:rFonts w:ascii="標楷體" w:eastAsia="標楷體" w:hAnsi="標楷體"/>
                <w:sz w:val="20"/>
              </w:rPr>
            </w:pPr>
          </w:p>
        </w:tc>
        <w:tc>
          <w:tcPr>
            <w:tcW w:w="223" w:type="pct"/>
            <w:tcBorders>
              <w:left w:val="single" w:sz="4" w:space="0" w:color="auto"/>
              <w:bottom w:val="single" w:sz="12" w:space="0" w:color="auto"/>
              <w:right w:val="single" w:sz="4" w:space="0" w:color="auto"/>
            </w:tcBorders>
            <w:vAlign w:val="center"/>
          </w:tcPr>
          <w:p w:rsidR="00934695" w:rsidRPr="00450991" w:rsidRDefault="00934695" w:rsidP="00551D7E">
            <w:pPr>
              <w:jc w:val="center"/>
              <w:rPr>
                <w:rFonts w:ascii="標楷體" w:eastAsia="標楷體" w:hAnsi="標楷體"/>
                <w:sz w:val="20"/>
              </w:rPr>
            </w:pPr>
          </w:p>
        </w:tc>
        <w:tc>
          <w:tcPr>
            <w:tcW w:w="223" w:type="pct"/>
            <w:tcBorders>
              <w:left w:val="single" w:sz="4" w:space="0" w:color="auto"/>
              <w:bottom w:val="single" w:sz="12" w:space="0" w:color="auto"/>
              <w:right w:val="single" w:sz="4" w:space="0" w:color="auto"/>
            </w:tcBorders>
            <w:vAlign w:val="center"/>
          </w:tcPr>
          <w:p w:rsidR="00934695" w:rsidRPr="00450991" w:rsidRDefault="00934695" w:rsidP="00551D7E">
            <w:pPr>
              <w:jc w:val="center"/>
              <w:rPr>
                <w:rFonts w:ascii="標楷體" w:eastAsia="標楷體" w:hAnsi="標楷體"/>
                <w:sz w:val="20"/>
              </w:rPr>
            </w:pPr>
          </w:p>
        </w:tc>
        <w:tc>
          <w:tcPr>
            <w:tcW w:w="223" w:type="pct"/>
            <w:tcBorders>
              <w:left w:val="single" w:sz="4" w:space="0" w:color="auto"/>
              <w:bottom w:val="single" w:sz="12" w:space="0" w:color="auto"/>
              <w:right w:val="single" w:sz="12" w:space="0" w:color="auto"/>
            </w:tcBorders>
            <w:vAlign w:val="center"/>
          </w:tcPr>
          <w:p w:rsidR="00934695" w:rsidRPr="00450991" w:rsidRDefault="00934695" w:rsidP="00551D7E">
            <w:pPr>
              <w:jc w:val="center"/>
              <w:rPr>
                <w:rFonts w:ascii="標楷體" w:eastAsia="標楷體" w:hAnsi="標楷體"/>
                <w:sz w:val="20"/>
              </w:rPr>
            </w:pPr>
          </w:p>
        </w:tc>
      </w:tr>
    </w:tbl>
    <w:p w:rsidR="00581321" w:rsidRPr="00450991" w:rsidRDefault="00581321" w:rsidP="00934695">
      <w:pPr>
        <w:spacing w:line="340" w:lineRule="exact"/>
        <w:jc w:val="both"/>
        <w:rPr>
          <w:rFonts w:ascii="標楷體" w:eastAsia="標楷體" w:hAnsi="標楷體"/>
          <w:sz w:val="20"/>
        </w:rPr>
      </w:pPr>
    </w:p>
    <w:sectPr w:rsidR="00581321" w:rsidRPr="00450991" w:rsidSect="00934695">
      <w:pgSz w:w="11907" w:h="16840" w:code="9"/>
      <w:pgMar w:top="1134" w:right="1797" w:bottom="1134" w:left="1797" w:header="851" w:footer="992" w:gutter="0"/>
      <w:cols w:space="425"/>
      <w:docGrid w:type="lines" w:linePitch="435"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3D" w:rsidRDefault="0017133D">
      <w:r>
        <w:separator/>
      </w:r>
    </w:p>
  </w:endnote>
  <w:endnote w:type="continuationSeparator" w:id="0">
    <w:p w:rsidR="0017133D" w:rsidRDefault="0017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Hei">
    <w:altName w:val="Microsoft YaHei"/>
    <w:panose1 w:val="02010600030101010101"/>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0E" w:rsidRDefault="00FB2E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B2E0E" w:rsidRDefault="00FB2E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0E" w:rsidRDefault="00FB2E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E3116">
      <w:rPr>
        <w:rStyle w:val="a8"/>
        <w:noProof/>
      </w:rPr>
      <w:t>1</w:t>
    </w:r>
    <w:r>
      <w:rPr>
        <w:rStyle w:val="a8"/>
      </w:rPr>
      <w:fldChar w:fldCharType="end"/>
    </w:r>
  </w:p>
  <w:p w:rsidR="00FB2E0E" w:rsidRDefault="00FB2E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3D" w:rsidRDefault="0017133D">
      <w:r>
        <w:separator/>
      </w:r>
    </w:p>
  </w:footnote>
  <w:footnote w:type="continuationSeparator" w:id="0">
    <w:p w:rsidR="0017133D" w:rsidRDefault="0017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C5"/>
    <w:multiLevelType w:val="hybridMultilevel"/>
    <w:tmpl w:val="8E886F98"/>
    <w:lvl w:ilvl="0" w:tplc="0C488FA4">
      <w:start w:val="1"/>
      <w:numFmt w:val="taiwaneseCountingThousand"/>
      <w:lvlText w:val="(%1)"/>
      <w:lvlJc w:val="left"/>
      <w:pPr>
        <w:ind w:left="1473" w:hanging="480"/>
      </w:pPr>
      <w:rPr>
        <w:rFonts w:hint="eastAsia"/>
        <w:strike w:val="0"/>
        <w:color w:val="auto"/>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7603F"/>
    <w:multiLevelType w:val="hybridMultilevel"/>
    <w:tmpl w:val="561A7B62"/>
    <w:lvl w:ilvl="0" w:tplc="0C488FA4">
      <w:start w:val="1"/>
      <w:numFmt w:val="taiwaneseCountingThousand"/>
      <w:lvlText w:val="(%1)"/>
      <w:lvlJc w:val="left"/>
      <w:pPr>
        <w:ind w:left="1179" w:hanging="480"/>
      </w:pPr>
      <w:rPr>
        <w:rFonts w:hint="eastAsia"/>
        <w:strike w:val="0"/>
        <w:color w:val="auto"/>
        <w:spacing w:val="20"/>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 w15:restartNumberingAfterBreak="0">
    <w:nsid w:val="0450197E"/>
    <w:multiLevelType w:val="hybridMultilevel"/>
    <w:tmpl w:val="F1FA893C"/>
    <w:lvl w:ilvl="0" w:tplc="4978DCC2">
      <w:start w:val="1"/>
      <w:numFmt w:val="taiwaneseCountingThousand"/>
      <w:lvlText w:val="（%1）"/>
      <w:lvlJc w:val="left"/>
      <w:pPr>
        <w:tabs>
          <w:tab w:val="num" w:pos="1560"/>
        </w:tabs>
        <w:ind w:left="1560" w:hanging="108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6201F52"/>
    <w:multiLevelType w:val="hybridMultilevel"/>
    <w:tmpl w:val="FCCE263A"/>
    <w:lvl w:ilvl="0" w:tplc="F2CC2EAC">
      <w:start w:val="1"/>
      <w:numFmt w:val="decimal"/>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4" w15:restartNumberingAfterBreak="0">
    <w:nsid w:val="0B9E6CF6"/>
    <w:multiLevelType w:val="hybridMultilevel"/>
    <w:tmpl w:val="E8909362"/>
    <w:lvl w:ilvl="0" w:tplc="EB92C728">
      <w:start w:val="1"/>
      <w:numFmt w:val="taiwaneseCountingThousand"/>
      <w:lvlText w:val="（%1）"/>
      <w:lvlJc w:val="left"/>
      <w:pPr>
        <w:ind w:left="1447" w:hanging="720"/>
      </w:pPr>
      <w:rPr>
        <w:rFonts w:cs="Arial Unicode MS" w:hint="default"/>
      </w:r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5" w15:restartNumberingAfterBreak="0">
    <w:nsid w:val="0E0869F0"/>
    <w:multiLevelType w:val="hybridMultilevel"/>
    <w:tmpl w:val="3FCA822C"/>
    <w:lvl w:ilvl="0" w:tplc="8F7AB4B6">
      <w:start w:val="1"/>
      <w:numFmt w:val="decimal"/>
      <w:lvlText w:val="(%1)"/>
      <w:lvlJc w:val="left"/>
      <w:pPr>
        <w:ind w:left="2391" w:hanging="720"/>
      </w:pPr>
      <w:rPr>
        <w:rFonts w:hint="default"/>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6" w15:restartNumberingAfterBreak="0">
    <w:nsid w:val="0FC82446"/>
    <w:multiLevelType w:val="hybridMultilevel"/>
    <w:tmpl w:val="A6D606F8"/>
    <w:lvl w:ilvl="0" w:tplc="1DBE4BC8">
      <w:start w:val="1"/>
      <w:numFmt w:val="taiwaneseCountingThousand"/>
      <w:suff w:val="space"/>
      <w:lvlText w:val="(%1)"/>
      <w:lvlJc w:val="left"/>
      <w:pPr>
        <w:ind w:left="1440" w:hanging="480"/>
      </w:pPr>
      <w:rPr>
        <w:rFonts w:hint="eastAsia"/>
        <w:strike w:val="0"/>
        <w:color w:val="auto"/>
        <w:spacing w:val="20"/>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7" w15:restartNumberingAfterBreak="0">
    <w:nsid w:val="14EF565C"/>
    <w:multiLevelType w:val="multilevel"/>
    <w:tmpl w:val="C45480BC"/>
    <w:lvl w:ilvl="0">
      <w:start w:val="1"/>
      <w:numFmt w:val="taiwaneseCountingThousand"/>
      <w:pStyle w:val="a"/>
      <w:suff w:val="nothing"/>
      <w:lvlText w:val="%1、"/>
      <w:lvlJc w:val="left"/>
      <w:pPr>
        <w:ind w:left="964" w:hanging="624"/>
      </w:pPr>
      <w:rPr>
        <w:rFonts w:ascii="標楷體" w:eastAsia="標楷體" w:hint="eastAsia"/>
        <w:b w:val="0"/>
        <w:i w:val="0"/>
        <w:sz w:val="32"/>
      </w:rPr>
    </w:lvl>
    <w:lvl w:ilvl="1">
      <w:start w:val="1"/>
      <w:numFmt w:val="taiwaneseCountingThousand"/>
      <w:suff w:val="nothing"/>
      <w:lvlText w:val="（%2）"/>
      <w:lvlJc w:val="left"/>
      <w:pPr>
        <w:ind w:left="1531" w:hanging="964"/>
      </w:pPr>
      <w:rPr>
        <w:rFonts w:hint="eastAsia"/>
      </w:rPr>
    </w:lvl>
    <w:lvl w:ilvl="2">
      <w:start w:val="1"/>
      <w:numFmt w:val="decimalFullWidth"/>
      <w:suff w:val="nothing"/>
      <w:lvlText w:val="%3、"/>
      <w:lvlJc w:val="left"/>
      <w:pPr>
        <w:ind w:left="1701" w:hanging="624"/>
      </w:pPr>
      <w:rPr>
        <w:rFonts w:hint="eastAsia"/>
      </w:rPr>
    </w:lvl>
    <w:lvl w:ilvl="3">
      <w:start w:val="1"/>
      <w:numFmt w:val="decimalFullWidth"/>
      <w:suff w:val="nothing"/>
      <w:lvlText w:val="（%4）"/>
      <w:lvlJc w:val="left"/>
      <w:pPr>
        <w:ind w:left="2325" w:hanging="964"/>
      </w:pPr>
      <w:rPr>
        <w:rFonts w:hint="eastAsia"/>
      </w:rPr>
    </w:lvl>
    <w:lvl w:ilvl="4">
      <w:start w:val="1"/>
      <w:numFmt w:val="ideographTraditional"/>
      <w:suff w:val="nothing"/>
      <w:lvlText w:val="%5、"/>
      <w:lvlJc w:val="left"/>
      <w:pPr>
        <w:ind w:left="2495" w:hanging="681"/>
      </w:pPr>
      <w:rPr>
        <w:rFonts w:hint="eastAsia"/>
      </w:rPr>
    </w:lvl>
    <w:lvl w:ilvl="5">
      <w:start w:val="1"/>
      <w:numFmt w:val="decimal"/>
      <w:lvlText w:val="%6)、"/>
      <w:lvlJc w:val="left"/>
      <w:pPr>
        <w:tabs>
          <w:tab w:val="num" w:pos="2948"/>
        </w:tabs>
        <w:ind w:left="2948" w:hanging="680"/>
      </w:pPr>
      <w:rPr>
        <w:rFonts w:hint="eastAsia"/>
      </w:rPr>
    </w:lvl>
    <w:lvl w:ilvl="6">
      <w:start w:val="1"/>
      <w:numFmt w:val="decimal"/>
      <w:lvlText w:val="(%7)"/>
      <w:lvlJc w:val="left"/>
      <w:pPr>
        <w:tabs>
          <w:tab w:val="num" w:pos="3119"/>
        </w:tabs>
        <w:ind w:left="3119" w:hanging="511"/>
      </w:pPr>
      <w:rPr>
        <w:rFonts w:hint="eastAsia"/>
      </w:rPr>
    </w:lvl>
    <w:lvl w:ilvl="7">
      <w:start w:val="1"/>
      <w:numFmt w:val="lowerLetter"/>
      <w:lvlText w:val="%8."/>
      <w:lvlJc w:val="left"/>
      <w:pPr>
        <w:tabs>
          <w:tab w:val="num" w:pos="5103"/>
        </w:tabs>
        <w:ind w:left="5103" w:hanging="567"/>
      </w:pPr>
      <w:rPr>
        <w:rFonts w:hint="eastAsia"/>
      </w:rPr>
    </w:lvl>
    <w:lvl w:ilvl="8">
      <w:start w:val="1"/>
      <w:numFmt w:val="lowerLetter"/>
      <w:lvlText w:val="%9)"/>
      <w:lvlJc w:val="left"/>
      <w:pPr>
        <w:tabs>
          <w:tab w:val="num" w:pos="5670"/>
        </w:tabs>
        <w:ind w:left="5670" w:hanging="567"/>
      </w:pPr>
      <w:rPr>
        <w:rFonts w:hint="eastAsia"/>
      </w:rPr>
    </w:lvl>
  </w:abstractNum>
  <w:abstractNum w:abstractNumId="8" w15:restartNumberingAfterBreak="0">
    <w:nsid w:val="15E77B2E"/>
    <w:multiLevelType w:val="hybridMultilevel"/>
    <w:tmpl w:val="7A7C65F2"/>
    <w:lvl w:ilvl="0" w:tplc="977E6508">
      <w:start w:val="2"/>
      <w:numFmt w:val="decimal"/>
      <w:lvlText w:val="%1."/>
      <w:lvlJc w:val="left"/>
      <w:pPr>
        <w:ind w:left="2633" w:hanging="480"/>
      </w:pPr>
      <w:rPr>
        <w:rFonts w:hint="eastAsia"/>
      </w:rPr>
    </w:lvl>
    <w:lvl w:ilvl="1" w:tplc="04090019" w:tentative="1">
      <w:start w:val="1"/>
      <w:numFmt w:val="ideographTraditional"/>
      <w:lvlText w:val="%2、"/>
      <w:lvlJc w:val="left"/>
      <w:pPr>
        <w:ind w:left="3113" w:hanging="480"/>
      </w:pPr>
    </w:lvl>
    <w:lvl w:ilvl="2" w:tplc="0409001B" w:tentative="1">
      <w:start w:val="1"/>
      <w:numFmt w:val="lowerRoman"/>
      <w:lvlText w:val="%3."/>
      <w:lvlJc w:val="right"/>
      <w:pPr>
        <w:ind w:left="3593" w:hanging="480"/>
      </w:pPr>
    </w:lvl>
    <w:lvl w:ilvl="3" w:tplc="0409000F" w:tentative="1">
      <w:start w:val="1"/>
      <w:numFmt w:val="decimal"/>
      <w:lvlText w:val="%4."/>
      <w:lvlJc w:val="left"/>
      <w:pPr>
        <w:ind w:left="4073" w:hanging="480"/>
      </w:pPr>
    </w:lvl>
    <w:lvl w:ilvl="4" w:tplc="04090019" w:tentative="1">
      <w:start w:val="1"/>
      <w:numFmt w:val="ideographTraditional"/>
      <w:lvlText w:val="%5、"/>
      <w:lvlJc w:val="left"/>
      <w:pPr>
        <w:ind w:left="4553" w:hanging="480"/>
      </w:pPr>
    </w:lvl>
    <w:lvl w:ilvl="5" w:tplc="0409001B" w:tentative="1">
      <w:start w:val="1"/>
      <w:numFmt w:val="lowerRoman"/>
      <w:lvlText w:val="%6."/>
      <w:lvlJc w:val="right"/>
      <w:pPr>
        <w:ind w:left="5033" w:hanging="480"/>
      </w:pPr>
    </w:lvl>
    <w:lvl w:ilvl="6" w:tplc="0409000F" w:tentative="1">
      <w:start w:val="1"/>
      <w:numFmt w:val="decimal"/>
      <w:lvlText w:val="%7."/>
      <w:lvlJc w:val="left"/>
      <w:pPr>
        <w:ind w:left="5513" w:hanging="480"/>
      </w:pPr>
    </w:lvl>
    <w:lvl w:ilvl="7" w:tplc="04090019" w:tentative="1">
      <w:start w:val="1"/>
      <w:numFmt w:val="ideographTraditional"/>
      <w:lvlText w:val="%8、"/>
      <w:lvlJc w:val="left"/>
      <w:pPr>
        <w:ind w:left="5993" w:hanging="480"/>
      </w:pPr>
    </w:lvl>
    <w:lvl w:ilvl="8" w:tplc="0409001B" w:tentative="1">
      <w:start w:val="1"/>
      <w:numFmt w:val="lowerRoman"/>
      <w:lvlText w:val="%9."/>
      <w:lvlJc w:val="right"/>
      <w:pPr>
        <w:ind w:left="6473" w:hanging="480"/>
      </w:pPr>
    </w:lvl>
  </w:abstractNum>
  <w:abstractNum w:abstractNumId="9" w15:restartNumberingAfterBreak="0">
    <w:nsid w:val="16BC568F"/>
    <w:multiLevelType w:val="hybridMultilevel"/>
    <w:tmpl w:val="78140BDC"/>
    <w:lvl w:ilvl="0" w:tplc="712AC2AA">
      <w:start w:val="1"/>
      <w:numFmt w:val="decimal"/>
      <w:lvlText w:val="%1."/>
      <w:lvlJc w:val="left"/>
      <w:pPr>
        <w:ind w:left="2250" w:hanging="420"/>
      </w:pPr>
      <w:rPr>
        <w:rFonts w:hint="default"/>
      </w:rPr>
    </w:lvl>
    <w:lvl w:ilvl="1" w:tplc="04090019" w:tentative="1">
      <w:start w:val="1"/>
      <w:numFmt w:val="ideographTraditional"/>
      <w:lvlText w:val="%2、"/>
      <w:lvlJc w:val="left"/>
      <w:pPr>
        <w:ind w:left="2790" w:hanging="480"/>
      </w:pPr>
    </w:lvl>
    <w:lvl w:ilvl="2" w:tplc="0409001B" w:tentative="1">
      <w:start w:val="1"/>
      <w:numFmt w:val="lowerRoman"/>
      <w:lvlText w:val="%3."/>
      <w:lvlJc w:val="right"/>
      <w:pPr>
        <w:ind w:left="3270" w:hanging="480"/>
      </w:pPr>
    </w:lvl>
    <w:lvl w:ilvl="3" w:tplc="0409000F" w:tentative="1">
      <w:start w:val="1"/>
      <w:numFmt w:val="decimal"/>
      <w:lvlText w:val="%4."/>
      <w:lvlJc w:val="left"/>
      <w:pPr>
        <w:ind w:left="3750" w:hanging="480"/>
      </w:pPr>
    </w:lvl>
    <w:lvl w:ilvl="4" w:tplc="04090019" w:tentative="1">
      <w:start w:val="1"/>
      <w:numFmt w:val="ideographTraditional"/>
      <w:lvlText w:val="%5、"/>
      <w:lvlJc w:val="left"/>
      <w:pPr>
        <w:ind w:left="4230" w:hanging="480"/>
      </w:pPr>
    </w:lvl>
    <w:lvl w:ilvl="5" w:tplc="0409001B" w:tentative="1">
      <w:start w:val="1"/>
      <w:numFmt w:val="lowerRoman"/>
      <w:lvlText w:val="%6."/>
      <w:lvlJc w:val="right"/>
      <w:pPr>
        <w:ind w:left="4710" w:hanging="480"/>
      </w:pPr>
    </w:lvl>
    <w:lvl w:ilvl="6" w:tplc="0409000F" w:tentative="1">
      <w:start w:val="1"/>
      <w:numFmt w:val="decimal"/>
      <w:lvlText w:val="%7."/>
      <w:lvlJc w:val="left"/>
      <w:pPr>
        <w:ind w:left="5190" w:hanging="480"/>
      </w:pPr>
    </w:lvl>
    <w:lvl w:ilvl="7" w:tplc="04090019" w:tentative="1">
      <w:start w:val="1"/>
      <w:numFmt w:val="ideographTraditional"/>
      <w:lvlText w:val="%8、"/>
      <w:lvlJc w:val="left"/>
      <w:pPr>
        <w:ind w:left="5670" w:hanging="480"/>
      </w:pPr>
    </w:lvl>
    <w:lvl w:ilvl="8" w:tplc="0409001B" w:tentative="1">
      <w:start w:val="1"/>
      <w:numFmt w:val="lowerRoman"/>
      <w:lvlText w:val="%9."/>
      <w:lvlJc w:val="right"/>
      <w:pPr>
        <w:ind w:left="6150" w:hanging="480"/>
      </w:pPr>
    </w:lvl>
  </w:abstractNum>
  <w:abstractNum w:abstractNumId="10" w15:restartNumberingAfterBreak="0">
    <w:nsid w:val="182F6F4D"/>
    <w:multiLevelType w:val="hybridMultilevel"/>
    <w:tmpl w:val="274A86FC"/>
    <w:lvl w:ilvl="0" w:tplc="96141490">
      <w:start w:val="1"/>
      <w:numFmt w:val="decimal"/>
      <w:lvlText w:val="%1、"/>
      <w:lvlJc w:val="left"/>
      <w:pPr>
        <w:ind w:left="2313" w:hanging="720"/>
      </w:pPr>
      <w:rPr>
        <w:rFonts w:ascii="標楷體" w:eastAsia="標楷體" w:hAnsi="標楷體" w:hint="default"/>
      </w:rPr>
    </w:lvl>
    <w:lvl w:ilvl="1" w:tplc="04090019" w:tentative="1">
      <w:start w:val="1"/>
      <w:numFmt w:val="ideographTraditional"/>
      <w:lvlText w:val="%2、"/>
      <w:lvlJc w:val="left"/>
      <w:pPr>
        <w:ind w:left="2553" w:hanging="480"/>
      </w:pPr>
    </w:lvl>
    <w:lvl w:ilvl="2" w:tplc="0409001B" w:tentative="1">
      <w:start w:val="1"/>
      <w:numFmt w:val="lowerRoman"/>
      <w:lvlText w:val="%3."/>
      <w:lvlJc w:val="right"/>
      <w:pPr>
        <w:ind w:left="3033" w:hanging="480"/>
      </w:pPr>
    </w:lvl>
    <w:lvl w:ilvl="3" w:tplc="0409000F" w:tentative="1">
      <w:start w:val="1"/>
      <w:numFmt w:val="decimal"/>
      <w:lvlText w:val="%4."/>
      <w:lvlJc w:val="left"/>
      <w:pPr>
        <w:ind w:left="3513" w:hanging="480"/>
      </w:pPr>
    </w:lvl>
    <w:lvl w:ilvl="4" w:tplc="04090019" w:tentative="1">
      <w:start w:val="1"/>
      <w:numFmt w:val="ideographTraditional"/>
      <w:lvlText w:val="%5、"/>
      <w:lvlJc w:val="left"/>
      <w:pPr>
        <w:ind w:left="3993" w:hanging="480"/>
      </w:pPr>
    </w:lvl>
    <w:lvl w:ilvl="5" w:tplc="0409001B" w:tentative="1">
      <w:start w:val="1"/>
      <w:numFmt w:val="lowerRoman"/>
      <w:lvlText w:val="%6."/>
      <w:lvlJc w:val="right"/>
      <w:pPr>
        <w:ind w:left="4473" w:hanging="480"/>
      </w:pPr>
    </w:lvl>
    <w:lvl w:ilvl="6" w:tplc="0409000F" w:tentative="1">
      <w:start w:val="1"/>
      <w:numFmt w:val="decimal"/>
      <w:lvlText w:val="%7."/>
      <w:lvlJc w:val="left"/>
      <w:pPr>
        <w:ind w:left="4953" w:hanging="480"/>
      </w:pPr>
    </w:lvl>
    <w:lvl w:ilvl="7" w:tplc="04090019" w:tentative="1">
      <w:start w:val="1"/>
      <w:numFmt w:val="ideographTraditional"/>
      <w:lvlText w:val="%8、"/>
      <w:lvlJc w:val="left"/>
      <w:pPr>
        <w:ind w:left="5433" w:hanging="480"/>
      </w:pPr>
    </w:lvl>
    <w:lvl w:ilvl="8" w:tplc="0409001B" w:tentative="1">
      <w:start w:val="1"/>
      <w:numFmt w:val="lowerRoman"/>
      <w:lvlText w:val="%9."/>
      <w:lvlJc w:val="right"/>
      <w:pPr>
        <w:ind w:left="5913" w:hanging="480"/>
      </w:pPr>
    </w:lvl>
  </w:abstractNum>
  <w:abstractNum w:abstractNumId="11" w15:restartNumberingAfterBreak="0">
    <w:nsid w:val="1A567940"/>
    <w:multiLevelType w:val="hybridMultilevel"/>
    <w:tmpl w:val="CB8C30C6"/>
    <w:lvl w:ilvl="0" w:tplc="0409000F">
      <w:start w:val="1"/>
      <w:numFmt w:val="decimal"/>
      <w:lvlText w:val="%1."/>
      <w:lvlJc w:val="left"/>
      <w:pPr>
        <w:ind w:left="2633" w:hanging="480"/>
      </w:pPr>
    </w:lvl>
    <w:lvl w:ilvl="1" w:tplc="04090019" w:tentative="1">
      <w:start w:val="1"/>
      <w:numFmt w:val="ideographTraditional"/>
      <w:lvlText w:val="%2、"/>
      <w:lvlJc w:val="left"/>
      <w:pPr>
        <w:ind w:left="3113" w:hanging="480"/>
      </w:pPr>
    </w:lvl>
    <w:lvl w:ilvl="2" w:tplc="0409001B" w:tentative="1">
      <w:start w:val="1"/>
      <w:numFmt w:val="lowerRoman"/>
      <w:lvlText w:val="%3."/>
      <w:lvlJc w:val="right"/>
      <w:pPr>
        <w:ind w:left="3593" w:hanging="480"/>
      </w:pPr>
    </w:lvl>
    <w:lvl w:ilvl="3" w:tplc="0409000F" w:tentative="1">
      <w:start w:val="1"/>
      <w:numFmt w:val="decimal"/>
      <w:lvlText w:val="%4."/>
      <w:lvlJc w:val="left"/>
      <w:pPr>
        <w:ind w:left="4073" w:hanging="480"/>
      </w:pPr>
    </w:lvl>
    <w:lvl w:ilvl="4" w:tplc="04090019" w:tentative="1">
      <w:start w:val="1"/>
      <w:numFmt w:val="ideographTraditional"/>
      <w:lvlText w:val="%5、"/>
      <w:lvlJc w:val="left"/>
      <w:pPr>
        <w:ind w:left="4553" w:hanging="480"/>
      </w:pPr>
    </w:lvl>
    <w:lvl w:ilvl="5" w:tplc="0409001B" w:tentative="1">
      <w:start w:val="1"/>
      <w:numFmt w:val="lowerRoman"/>
      <w:lvlText w:val="%6."/>
      <w:lvlJc w:val="right"/>
      <w:pPr>
        <w:ind w:left="5033" w:hanging="480"/>
      </w:pPr>
    </w:lvl>
    <w:lvl w:ilvl="6" w:tplc="0409000F" w:tentative="1">
      <w:start w:val="1"/>
      <w:numFmt w:val="decimal"/>
      <w:lvlText w:val="%7."/>
      <w:lvlJc w:val="left"/>
      <w:pPr>
        <w:ind w:left="5513" w:hanging="480"/>
      </w:pPr>
    </w:lvl>
    <w:lvl w:ilvl="7" w:tplc="04090019" w:tentative="1">
      <w:start w:val="1"/>
      <w:numFmt w:val="ideographTraditional"/>
      <w:lvlText w:val="%8、"/>
      <w:lvlJc w:val="left"/>
      <w:pPr>
        <w:ind w:left="5993" w:hanging="480"/>
      </w:pPr>
    </w:lvl>
    <w:lvl w:ilvl="8" w:tplc="0409001B" w:tentative="1">
      <w:start w:val="1"/>
      <w:numFmt w:val="lowerRoman"/>
      <w:lvlText w:val="%9."/>
      <w:lvlJc w:val="right"/>
      <w:pPr>
        <w:ind w:left="6473" w:hanging="480"/>
      </w:pPr>
    </w:lvl>
  </w:abstractNum>
  <w:abstractNum w:abstractNumId="12" w15:restartNumberingAfterBreak="0">
    <w:nsid w:val="1B12346A"/>
    <w:multiLevelType w:val="hybridMultilevel"/>
    <w:tmpl w:val="901ABFC4"/>
    <w:lvl w:ilvl="0" w:tplc="CAB89028">
      <w:start w:val="1"/>
      <w:numFmt w:val="decimal"/>
      <w:lvlText w:val="%1、"/>
      <w:lvlJc w:val="left"/>
      <w:pPr>
        <w:tabs>
          <w:tab w:val="num" w:pos="1360"/>
        </w:tabs>
        <w:ind w:left="1360" w:hanging="720"/>
      </w:pPr>
      <w:rPr>
        <w:rFonts w:hint="eastAsia"/>
      </w:rPr>
    </w:lvl>
    <w:lvl w:ilvl="1" w:tplc="AF143AF8">
      <w:start w:val="1"/>
      <w:numFmt w:val="decimal"/>
      <w:lvlText w:val="（%2）"/>
      <w:lvlJc w:val="left"/>
      <w:pPr>
        <w:tabs>
          <w:tab w:val="num" w:pos="1080"/>
        </w:tabs>
        <w:ind w:left="1080" w:hanging="1080"/>
      </w:pPr>
      <w:rPr>
        <w:rFonts w:cs="Wingdings" w:hint="eastAsia"/>
      </w:rPr>
    </w:lvl>
    <w:lvl w:ilvl="2" w:tplc="5204B592">
      <w:start w:val="1"/>
      <w:numFmt w:val="taiwaneseCountingThousand"/>
      <w:lvlText w:val="（%3）"/>
      <w:lvlJc w:val="left"/>
      <w:pPr>
        <w:tabs>
          <w:tab w:val="num" w:pos="1560"/>
        </w:tabs>
        <w:ind w:left="1560" w:hanging="1080"/>
      </w:pPr>
      <w:rPr>
        <w:rFonts w:hint="eastAsia"/>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15:restartNumberingAfterBreak="0">
    <w:nsid w:val="21A570B1"/>
    <w:multiLevelType w:val="hybridMultilevel"/>
    <w:tmpl w:val="7876B604"/>
    <w:lvl w:ilvl="0" w:tplc="63E49624">
      <w:start w:val="1"/>
      <w:numFmt w:val="taiwaneseCountingThousand"/>
      <w:lvlText w:val="第%1條"/>
      <w:lvlJc w:val="left"/>
      <w:pPr>
        <w:ind w:left="1128" w:hanging="11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3E1634"/>
    <w:multiLevelType w:val="hybridMultilevel"/>
    <w:tmpl w:val="FE768024"/>
    <w:lvl w:ilvl="0" w:tplc="D16E025E">
      <w:start w:val="1"/>
      <w:numFmt w:val="decimal"/>
      <w:lvlText w:val="%1."/>
      <w:lvlJc w:val="left"/>
      <w:pPr>
        <w:ind w:left="16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0140F5"/>
    <w:multiLevelType w:val="hybridMultilevel"/>
    <w:tmpl w:val="59A20C28"/>
    <w:lvl w:ilvl="0" w:tplc="2696BF82">
      <w:start w:val="1"/>
      <w:numFmt w:val="decimalEnclosedCircle"/>
      <w:lvlText w:val="%1"/>
      <w:lvlJc w:val="left"/>
      <w:pPr>
        <w:ind w:left="2515" w:hanging="360"/>
      </w:pPr>
      <w:rPr>
        <w:rFonts w:ascii="新細明體" w:eastAsia="新細明體" w:hAnsi="新細明體" w:hint="default"/>
      </w:rPr>
    </w:lvl>
    <w:lvl w:ilvl="1" w:tplc="04090019" w:tentative="1">
      <w:start w:val="1"/>
      <w:numFmt w:val="ideographTraditional"/>
      <w:lvlText w:val="%2、"/>
      <w:lvlJc w:val="left"/>
      <w:pPr>
        <w:ind w:left="3115" w:hanging="480"/>
      </w:pPr>
    </w:lvl>
    <w:lvl w:ilvl="2" w:tplc="0409001B" w:tentative="1">
      <w:start w:val="1"/>
      <w:numFmt w:val="lowerRoman"/>
      <w:lvlText w:val="%3."/>
      <w:lvlJc w:val="right"/>
      <w:pPr>
        <w:ind w:left="3595" w:hanging="480"/>
      </w:pPr>
    </w:lvl>
    <w:lvl w:ilvl="3" w:tplc="0409000F" w:tentative="1">
      <w:start w:val="1"/>
      <w:numFmt w:val="decimal"/>
      <w:lvlText w:val="%4."/>
      <w:lvlJc w:val="left"/>
      <w:pPr>
        <w:ind w:left="4075" w:hanging="480"/>
      </w:pPr>
    </w:lvl>
    <w:lvl w:ilvl="4" w:tplc="04090019" w:tentative="1">
      <w:start w:val="1"/>
      <w:numFmt w:val="ideographTraditional"/>
      <w:lvlText w:val="%5、"/>
      <w:lvlJc w:val="left"/>
      <w:pPr>
        <w:ind w:left="4555" w:hanging="480"/>
      </w:pPr>
    </w:lvl>
    <w:lvl w:ilvl="5" w:tplc="0409001B" w:tentative="1">
      <w:start w:val="1"/>
      <w:numFmt w:val="lowerRoman"/>
      <w:lvlText w:val="%6."/>
      <w:lvlJc w:val="right"/>
      <w:pPr>
        <w:ind w:left="5035" w:hanging="480"/>
      </w:pPr>
    </w:lvl>
    <w:lvl w:ilvl="6" w:tplc="0409000F" w:tentative="1">
      <w:start w:val="1"/>
      <w:numFmt w:val="decimal"/>
      <w:lvlText w:val="%7."/>
      <w:lvlJc w:val="left"/>
      <w:pPr>
        <w:ind w:left="5515" w:hanging="480"/>
      </w:pPr>
    </w:lvl>
    <w:lvl w:ilvl="7" w:tplc="04090019" w:tentative="1">
      <w:start w:val="1"/>
      <w:numFmt w:val="ideographTraditional"/>
      <w:lvlText w:val="%8、"/>
      <w:lvlJc w:val="left"/>
      <w:pPr>
        <w:ind w:left="5995" w:hanging="480"/>
      </w:pPr>
    </w:lvl>
    <w:lvl w:ilvl="8" w:tplc="0409001B" w:tentative="1">
      <w:start w:val="1"/>
      <w:numFmt w:val="lowerRoman"/>
      <w:lvlText w:val="%9."/>
      <w:lvlJc w:val="right"/>
      <w:pPr>
        <w:ind w:left="6475" w:hanging="480"/>
      </w:pPr>
    </w:lvl>
  </w:abstractNum>
  <w:abstractNum w:abstractNumId="16" w15:restartNumberingAfterBreak="0">
    <w:nsid w:val="2E105A9A"/>
    <w:multiLevelType w:val="hybridMultilevel"/>
    <w:tmpl w:val="5ED22336"/>
    <w:lvl w:ilvl="0" w:tplc="C5246EEA">
      <w:start w:val="1"/>
      <w:numFmt w:val="decimal"/>
      <w:lvlText w:val="(%1)"/>
      <w:lvlJc w:val="left"/>
      <w:pPr>
        <w:ind w:left="2391" w:hanging="720"/>
      </w:pPr>
      <w:rPr>
        <w:rFonts w:hint="default"/>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17" w15:restartNumberingAfterBreak="0">
    <w:nsid w:val="389E5104"/>
    <w:multiLevelType w:val="hybridMultilevel"/>
    <w:tmpl w:val="B6207D94"/>
    <w:lvl w:ilvl="0" w:tplc="B68A6080">
      <w:start w:val="1"/>
      <w:numFmt w:val="decimal"/>
      <w:lvlText w:val="%1."/>
      <w:lvlJc w:val="left"/>
      <w:pPr>
        <w:ind w:left="1671" w:hanging="480"/>
      </w:pPr>
      <w:rPr>
        <w:rFonts w:hint="eastAsia"/>
      </w:rPr>
    </w:lvl>
    <w:lvl w:ilvl="1" w:tplc="04090019">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8" w15:restartNumberingAfterBreak="0">
    <w:nsid w:val="3A436E1A"/>
    <w:multiLevelType w:val="hybridMultilevel"/>
    <w:tmpl w:val="272AD8D8"/>
    <w:lvl w:ilvl="0" w:tplc="8BF0F75C">
      <w:start w:val="1"/>
      <w:numFmt w:val="taiwaneseCountingThousand"/>
      <w:lvlText w:val="(%1)"/>
      <w:lvlJc w:val="left"/>
      <w:pPr>
        <w:ind w:left="1716" w:hanging="72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9" w15:restartNumberingAfterBreak="0">
    <w:nsid w:val="3A9C291E"/>
    <w:multiLevelType w:val="hybridMultilevel"/>
    <w:tmpl w:val="2AE2952A"/>
    <w:lvl w:ilvl="0" w:tplc="A054305C">
      <w:start w:val="1"/>
      <w:numFmt w:val="decimal"/>
      <w:lvlText w:val="(%1)"/>
      <w:lvlJc w:val="left"/>
      <w:pPr>
        <w:tabs>
          <w:tab w:val="num" w:pos="1836"/>
        </w:tabs>
        <w:ind w:left="18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D12EC"/>
    <w:multiLevelType w:val="hybridMultilevel"/>
    <w:tmpl w:val="234EEEB0"/>
    <w:lvl w:ilvl="0" w:tplc="7480EB4C">
      <w:start w:val="1"/>
      <w:numFmt w:val="decimal"/>
      <w:lvlText w:val="%1."/>
      <w:lvlJc w:val="left"/>
      <w:pPr>
        <w:ind w:left="1671" w:hanging="480"/>
      </w:pPr>
      <w:rPr>
        <w:rFonts w:hint="eastAsia"/>
        <w:color w:val="auto"/>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1" w15:restartNumberingAfterBreak="0">
    <w:nsid w:val="43A971F7"/>
    <w:multiLevelType w:val="hybridMultilevel"/>
    <w:tmpl w:val="D0B2E37A"/>
    <w:lvl w:ilvl="0" w:tplc="E0A4AB9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8834BC"/>
    <w:multiLevelType w:val="hybridMultilevel"/>
    <w:tmpl w:val="893C321E"/>
    <w:lvl w:ilvl="0" w:tplc="B88679F2">
      <w:start w:val="2"/>
      <w:numFmt w:val="taiwaneseCountingThousand"/>
      <w:lvlText w:val="第%1條"/>
      <w:lvlJc w:val="left"/>
      <w:pPr>
        <w:ind w:left="1128" w:hanging="11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C86E80"/>
    <w:multiLevelType w:val="hybridMultilevel"/>
    <w:tmpl w:val="7876B604"/>
    <w:lvl w:ilvl="0" w:tplc="63E49624">
      <w:start w:val="1"/>
      <w:numFmt w:val="taiwaneseCountingThousand"/>
      <w:lvlText w:val="第%1條"/>
      <w:lvlJc w:val="left"/>
      <w:pPr>
        <w:ind w:left="1128" w:hanging="11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1F1B19"/>
    <w:multiLevelType w:val="hybridMultilevel"/>
    <w:tmpl w:val="B6207D94"/>
    <w:lvl w:ilvl="0" w:tplc="B68A6080">
      <w:start w:val="1"/>
      <w:numFmt w:val="decimal"/>
      <w:lvlText w:val="%1."/>
      <w:lvlJc w:val="left"/>
      <w:pPr>
        <w:ind w:left="1671" w:hanging="480"/>
      </w:pPr>
      <w:rPr>
        <w:rFonts w:hint="eastAsia"/>
      </w:rPr>
    </w:lvl>
    <w:lvl w:ilvl="1" w:tplc="04090019">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5" w15:restartNumberingAfterBreak="0">
    <w:nsid w:val="55FC6964"/>
    <w:multiLevelType w:val="hybridMultilevel"/>
    <w:tmpl w:val="EEB411B6"/>
    <w:lvl w:ilvl="0" w:tplc="DB108326">
      <w:start w:val="1"/>
      <w:numFmt w:val="taiwaneseCountingThousand"/>
      <w:lvlText w:val="（%1）"/>
      <w:lvlJc w:val="left"/>
      <w:pPr>
        <w:tabs>
          <w:tab w:val="num" w:pos="1560"/>
        </w:tabs>
        <w:ind w:left="1560" w:hanging="10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64027E9"/>
    <w:multiLevelType w:val="hybridMultilevel"/>
    <w:tmpl w:val="094057E4"/>
    <w:lvl w:ilvl="0" w:tplc="0409000F">
      <w:start w:val="1"/>
      <w:numFmt w:val="decimal"/>
      <w:lvlText w:val="%1."/>
      <w:lvlJc w:val="left"/>
      <w:pPr>
        <w:ind w:left="2160" w:hanging="480"/>
      </w:pPr>
    </w:lvl>
    <w:lvl w:ilvl="1" w:tplc="4B44CBAE">
      <w:start w:val="1"/>
      <w:numFmt w:val="decimal"/>
      <w:lvlText w:val="(%2)"/>
      <w:lvlJc w:val="left"/>
      <w:pPr>
        <w:ind w:left="2880" w:hanging="72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7" w15:restartNumberingAfterBreak="0">
    <w:nsid w:val="5A2F13BA"/>
    <w:multiLevelType w:val="hybridMultilevel"/>
    <w:tmpl w:val="7D324F68"/>
    <w:lvl w:ilvl="0" w:tplc="7494B90C">
      <w:start w:val="1"/>
      <w:numFmt w:val="taiwaneseCountingThousand"/>
      <w:lvlText w:val="（%1）"/>
      <w:lvlJc w:val="left"/>
      <w:pPr>
        <w:ind w:left="1422" w:hanging="855"/>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5BB903C7"/>
    <w:multiLevelType w:val="hybridMultilevel"/>
    <w:tmpl w:val="DEF64052"/>
    <w:lvl w:ilvl="0" w:tplc="F148DCE6">
      <w:start w:val="1"/>
      <w:numFmt w:val="taiwaneseCountingThousand"/>
      <w:lvlText w:val="(%1)"/>
      <w:lvlJc w:val="left"/>
      <w:pPr>
        <w:ind w:left="1830" w:hanging="72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9" w15:restartNumberingAfterBreak="0">
    <w:nsid w:val="5CE50E33"/>
    <w:multiLevelType w:val="hybridMultilevel"/>
    <w:tmpl w:val="3CE23DC2"/>
    <w:lvl w:ilvl="0" w:tplc="9774B3C2">
      <w:start w:val="1"/>
      <w:numFmt w:val="decimal"/>
      <w:lvlText w:val="(%1)"/>
      <w:lvlJc w:val="left"/>
      <w:pPr>
        <w:ind w:left="2153" w:hanging="480"/>
      </w:pPr>
      <w:rPr>
        <w:rFonts w:hint="default"/>
      </w:rPr>
    </w:lvl>
    <w:lvl w:ilvl="1" w:tplc="04090019" w:tentative="1">
      <w:start w:val="1"/>
      <w:numFmt w:val="ideographTraditional"/>
      <w:lvlText w:val="%2、"/>
      <w:lvlJc w:val="left"/>
      <w:pPr>
        <w:ind w:left="2633" w:hanging="480"/>
      </w:pPr>
    </w:lvl>
    <w:lvl w:ilvl="2" w:tplc="0409001B" w:tentative="1">
      <w:start w:val="1"/>
      <w:numFmt w:val="lowerRoman"/>
      <w:lvlText w:val="%3."/>
      <w:lvlJc w:val="right"/>
      <w:pPr>
        <w:ind w:left="3113" w:hanging="480"/>
      </w:pPr>
    </w:lvl>
    <w:lvl w:ilvl="3" w:tplc="0409000F" w:tentative="1">
      <w:start w:val="1"/>
      <w:numFmt w:val="decimal"/>
      <w:lvlText w:val="%4."/>
      <w:lvlJc w:val="left"/>
      <w:pPr>
        <w:ind w:left="3593" w:hanging="480"/>
      </w:pPr>
    </w:lvl>
    <w:lvl w:ilvl="4" w:tplc="04090019" w:tentative="1">
      <w:start w:val="1"/>
      <w:numFmt w:val="ideographTraditional"/>
      <w:lvlText w:val="%5、"/>
      <w:lvlJc w:val="left"/>
      <w:pPr>
        <w:ind w:left="4073" w:hanging="480"/>
      </w:pPr>
    </w:lvl>
    <w:lvl w:ilvl="5" w:tplc="0409001B" w:tentative="1">
      <w:start w:val="1"/>
      <w:numFmt w:val="lowerRoman"/>
      <w:lvlText w:val="%6."/>
      <w:lvlJc w:val="right"/>
      <w:pPr>
        <w:ind w:left="4553" w:hanging="480"/>
      </w:pPr>
    </w:lvl>
    <w:lvl w:ilvl="6" w:tplc="0409000F" w:tentative="1">
      <w:start w:val="1"/>
      <w:numFmt w:val="decimal"/>
      <w:lvlText w:val="%7."/>
      <w:lvlJc w:val="left"/>
      <w:pPr>
        <w:ind w:left="5033" w:hanging="480"/>
      </w:pPr>
    </w:lvl>
    <w:lvl w:ilvl="7" w:tplc="04090019" w:tentative="1">
      <w:start w:val="1"/>
      <w:numFmt w:val="ideographTraditional"/>
      <w:lvlText w:val="%8、"/>
      <w:lvlJc w:val="left"/>
      <w:pPr>
        <w:ind w:left="5513" w:hanging="480"/>
      </w:pPr>
    </w:lvl>
    <w:lvl w:ilvl="8" w:tplc="0409001B" w:tentative="1">
      <w:start w:val="1"/>
      <w:numFmt w:val="lowerRoman"/>
      <w:lvlText w:val="%9."/>
      <w:lvlJc w:val="right"/>
      <w:pPr>
        <w:ind w:left="5993" w:hanging="480"/>
      </w:pPr>
    </w:lvl>
  </w:abstractNum>
  <w:abstractNum w:abstractNumId="30" w15:restartNumberingAfterBreak="0">
    <w:nsid w:val="5E59373D"/>
    <w:multiLevelType w:val="hybridMultilevel"/>
    <w:tmpl w:val="B6207D94"/>
    <w:lvl w:ilvl="0" w:tplc="B68A6080">
      <w:start w:val="1"/>
      <w:numFmt w:val="decimal"/>
      <w:lvlText w:val="%1."/>
      <w:lvlJc w:val="lef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31" w15:restartNumberingAfterBreak="0">
    <w:nsid w:val="68DE4C01"/>
    <w:multiLevelType w:val="hybridMultilevel"/>
    <w:tmpl w:val="98C67766"/>
    <w:lvl w:ilvl="0" w:tplc="FA54EFD0">
      <w:start w:val="1"/>
      <w:numFmt w:val="decimal"/>
      <w:lvlText w:val="%1、"/>
      <w:lvlJc w:val="left"/>
      <w:pPr>
        <w:ind w:left="2158" w:hanging="720"/>
      </w:pPr>
      <w:rPr>
        <w:rFonts w:ascii="標楷體" w:hAnsi="標楷體" w:hint="default"/>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32" w15:restartNumberingAfterBreak="0">
    <w:nsid w:val="71B9285F"/>
    <w:multiLevelType w:val="hybridMultilevel"/>
    <w:tmpl w:val="B3AEC0D2"/>
    <w:lvl w:ilvl="0" w:tplc="9774B3C2">
      <w:start w:val="1"/>
      <w:numFmt w:val="decimal"/>
      <w:lvlText w:val="(%1)"/>
      <w:lvlJc w:val="left"/>
      <w:pPr>
        <w:ind w:left="2393" w:hanging="720"/>
      </w:pPr>
      <w:rPr>
        <w:rFonts w:hint="default"/>
      </w:rPr>
    </w:lvl>
    <w:lvl w:ilvl="1" w:tplc="04090019" w:tentative="1">
      <w:start w:val="1"/>
      <w:numFmt w:val="ideographTraditional"/>
      <w:lvlText w:val="%2、"/>
      <w:lvlJc w:val="left"/>
      <w:pPr>
        <w:ind w:left="2633" w:hanging="480"/>
      </w:pPr>
    </w:lvl>
    <w:lvl w:ilvl="2" w:tplc="0409001B" w:tentative="1">
      <w:start w:val="1"/>
      <w:numFmt w:val="lowerRoman"/>
      <w:lvlText w:val="%3."/>
      <w:lvlJc w:val="right"/>
      <w:pPr>
        <w:ind w:left="3113" w:hanging="480"/>
      </w:pPr>
    </w:lvl>
    <w:lvl w:ilvl="3" w:tplc="0409000F" w:tentative="1">
      <w:start w:val="1"/>
      <w:numFmt w:val="decimal"/>
      <w:lvlText w:val="%4."/>
      <w:lvlJc w:val="left"/>
      <w:pPr>
        <w:ind w:left="3593" w:hanging="480"/>
      </w:pPr>
    </w:lvl>
    <w:lvl w:ilvl="4" w:tplc="04090019" w:tentative="1">
      <w:start w:val="1"/>
      <w:numFmt w:val="ideographTraditional"/>
      <w:lvlText w:val="%5、"/>
      <w:lvlJc w:val="left"/>
      <w:pPr>
        <w:ind w:left="4073" w:hanging="480"/>
      </w:pPr>
    </w:lvl>
    <w:lvl w:ilvl="5" w:tplc="0409001B" w:tentative="1">
      <w:start w:val="1"/>
      <w:numFmt w:val="lowerRoman"/>
      <w:lvlText w:val="%6."/>
      <w:lvlJc w:val="right"/>
      <w:pPr>
        <w:ind w:left="4553" w:hanging="480"/>
      </w:pPr>
    </w:lvl>
    <w:lvl w:ilvl="6" w:tplc="0409000F" w:tentative="1">
      <w:start w:val="1"/>
      <w:numFmt w:val="decimal"/>
      <w:lvlText w:val="%7."/>
      <w:lvlJc w:val="left"/>
      <w:pPr>
        <w:ind w:left="5033" w:hanging="480"/>
      </w:pPr>
    </w:lvl>
    <w:lvl w:ilvl="7" w:tplc="04090019" w:tentative="1">
      <w:start w:val="1"/>
      <w:numFmt w:val="ideographTraditional"/>
      <w:lvlText w:val="%8、"/>
      <w:lvlJc w:val="left"/>
      <w:pPr>
        <w:ind w:left="5513" w:hanging="480"/>
      </w:pPr>
    </w:lvl>
    <w:lvl w:ilvl="8" w:tplc="0409001B" w:tentative="1">
      <w:start w:val="1"/>
      <w:numFmt w:val="lowerRoman"/>
      <w:lvlText w:val="%9."/>
      <w:lvlJc w:val="right"/>
      <w:pPr>
        <w:ind w:left="5993" w:hanging="480"/>
      </w:pPr>
    </w:lvl>
  </w:abstractNum>
  <w:abstractNum w:abstractNumId="33" w15:restartNumberingAfterBreak="0">
    <w:nsid w:val="727D65C0"/>
    <w:multiLevelType w:val="hybridMultilevel"/>
    <w:tmpl w:val="C734C0C0"/>
    <w:lvl w:ilvl="0" w:tplc="C50C0F44">
      <w:start w:val="1"/>
      <w:numFmt w:val="taiwaneseCountingThousand"/>
      <w:lvlText w:val="（%1）"/>
      <w:lvlJc w:val="left"/>
      <w:pPr>
        <w:tabs>
          <w:tab w:val="num" w:pos="1716"/>
        </w:tabs>
        <w:ind w:left="1716" w:hanging="1080"/>
      </w:pPr>
      <w:rPr>
        <w:rFonts w:hint="eastAsia"/>
      </w:rPr>
    </w:lvl>
    <w:lvl w:ilvl="1" w:tplc="A054305C">
      <w:start w:val="1"/>
      <w:numFmt w:val="decimal"/>
      <w:lvlText w:val="(%2)"/>
      <w:lvlJc w:val="left"/>
      <w:pPr>
        <w:tabs>
          <w:tab w:val="num" w:pos="1836"/>
        </w:tabs>
        <w:ind w:left="1836" w:hanging="720"/>
      </w:pPr>
      <w:rPr>
        <w:rFonts w:hint="default"/>
      </w:rPr>
    </w:lvl>
    <w:lvl w:ilvl="2" w:tplc="04090011">
      <w:start w:val="1"/>
      <w:numFmt w:val="upperLetter"/>
      <w:lvlText w:val="%3."/>
      <w:lvlJc w:val="left"/>
      <w:pPr>
        <w:tabs>
          <w:tab w:val="num" w:pos="2676"/>
        </w:tabs>
        <w:ind w:left="2676" w:hanging="1080"/>
      </w:pPr>
      <w:rPr>
        <w:rFonts w:hint="eastAsia"/>
      </w:rPr>
    </w:lvl>
    <w:lvl w:ilvl="3" w:tplc="4204F72C">
      <w:start w:val="2"/>
      <w:numFmt w:val="decimal"/>
      <w:lvlText w:val="%4."/>
      <w:lvlJc w:val="left"/>
      <w:pPr>
        <w:ind w:left="2436" w:hanging="360"/>
      </w:pPr>
      <w:rPr>
        <w:rFonts w:hint="default"/>
      </w:r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34" w15:restartNumberingAfterBreak="0">
    <w:nsid w:val="72A14F26"/>
    <w:multiLevelType w:val="hybridMultilevel"/>
    <w:tmpl w:val="49F6F996"/>
    <w:lvl w:ilvl="0" w:tplc="B68A6080">
      <w:start w:val="1"/>
      <w:numFmt w:val="decimal"/>
      <w:lvlText w:val="%1."/>
      <w:lvlJc w:val="lef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35" w15:restartNumberingAfterBreak="0">
    <w:nsid w:val="7A573C51"/>
    <w:multiLevelType w:val="hybridMultilevel"/>
    <w:tmpl w:val="C93814F6"/>
    <w:lvl w:ilvl="0" w:tplc="0409000F">
      <w:start w:val="1"/>
      <w:numFmt w:val="decimal"/>
      <w:lvlText w:val="%1."/>
      <w:lvlJc w:val="left"/>
      <w:pPr>
        <w:ind w:left="2174" w:hanging="480"/>
      </w:pPr>
      <w:rPr>
        <w:rFonts w:hint="default"/>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36" w15:restartNumberingAfterBreak="0">
    <w:nsid w:val="7AC52C91"/>
    <w:multiLevelType w:val="hybridMultilevel"/>
    <w:tmpl w:val="DE9CA5FC"/>
    <w:lvl w:ilvl="0" w:tplc="6004E042">
      <w:start w:val="1"/>
      <w:numFmt w:val="taiwaneseCountingThousand"/>
      <w:lvlText w:val="（%1）"/>
      <w:lvlJc w:val="left"/>
      <w:pPr>
        <w:ind w:left="1593" w:hanging="88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7"/>
  </w:num>
  <w:num w:numId="2">
    <w:abstractNumId w:val="33"/>
  </w:num>
  <w:num w:numId="3">
    <w:abstractNumId w:val="19"/>
  </w:num>
  <w:num w:numId="4">
    <w:abstractNumId w:val="12"/>
  </w:num>
  <w:num w:numId="5">
    <w:abstractNumId w:val="2"/>
  </w:num>
  <w:num w:numId="6">
    <w:abstractNumId w:val="25"/>
  </w:num>
  <w:num w:numId="7">
    <w:abstractNumId w:val="28"/>
  </w:num>
  <w:num w:numId="8">
    <w:abstractNumId w:val="9"/>
  </w:num>
  <w:num w:numId="9">
    <w:abstractNumId w:val="0"/>
  </w:num>
  <w:num w:numId="10">
    <w:abstractNumId w:val="17"/>
  </w:num>
  <w:num w:numId="11">
    <w:abstractNumId w:val="34"/>
  </w:num>
  <w:num w:numId="12">
    <w:abstractNumId w:val="14"/>
  </w:num>
  <w:num w:numId="13">
    <w:abstractNumId w:val="13"/>
  </w:num>
  <w:num w:numId="14">
    <w:abstractNumId w:val="18"/>
  </w:num>
  <w:num w:numId="15">
    <w:abstractNumId w:val="21"/>
  </w:num>
  <w:num w:numId="16">
    <w:abstractNumId w:val="3"/>
  </w:num>
  <w:num w:numId="17">
    <w:abstractNumId w:val="23"/>
  </w:num>
  <w:num w:numId="18">
    <w:abstractNumId w:val="22"/>
  </w:num>
  <w:num w:numId="19">
    <w:abstractNumId w:val="20"/>
  </w:num>
  <w:num w:numId="20">
    <w:abstractNumId w:val="1"/>
  </w:num>
  <w:num w:numId="21">
    <w:abstractNumId w:val="4"/>
  </w:num>
  <w:num w:numId="22">
    <w:abstractNumId w:val="6"/>
  </w:num>
  <w:num w:numId="23">
    <w:abstractNumId w:val="30"/>
  </w:num>
  <w:num w:numId="24">
    <w:abstractNumId w:val="32"/>
  </w:num>
  <w:num w:numId="25">
    <w:abstractNumId w:val="36"/>
  </w:num>
  <w:num w:numId="26">
    <w:abstractNumId w:val="7"/>
  </w:num>
  <w:num w:numId="27">
    <w:abstractNumId w:val="29"/>
  </w:num>
  <w:num w:numId="28">
    <w:abstractNumId w:val="15"/>
  </w:num>
  <w:num w:numId="29">
    <w:abstractNumId w:val="24"/>
  </w:num>
  <w:num w:numId="30">
    <w:abstractNumId w:val="5"/>
  </w:num>
  <w:num w:numId="31">
    <w:abstractNumId w:val="16"/>
  </w:num>
  <w:num w:numId="32">
    <w:abstractNumId w:val="26"/>
  </w:num>
  <w:num w:numId="33">
    <w:abstractNumId w:val="31"/>
  </w:num>
  <w:num w:numId="34">
    <w:abstractNumId w:val="8"/>
  </w:num>
  <w:num w:numId="35">
    <w:abstractNumId w:val="27"/>
  </w:num>
  <w:num w:numId="36">
    <w:abstractNumId w:val="10"/>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rawingGridHorizontalSpacing w:val="108"/>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F9"/>
    <w:rsid w:val="0000188C"/>
    <w:rsid w:val="00007384"/>
    <w:rsid w:val="0000742A"/>
    <w:rsid w:val="0000791B"/>
    <w:rsid w:val="00012C24"/>
    <w:rsid w:val="00014ABA"/>
    <w:rsid w:val="00017024"/>
    <w:rsid w:val="000176A2"/>
    <w:rsid w:val="00017753"/>
    <w:rsid w:val="00020246"/>
    <w:rsid w:val="000250DF"/>
    <w:rsid w:val="00025427"/>
    <w:rsid w:val="00031556"/>
    <w:rsid w:val="000316E1"/>
    <w:rsid w:val="00034ACC"/>
    <w:rsid w:val="000360E0"/>
    <w:rsid w:val="0003652A"/>
    <w:rsid w:val="0004223B"/>
    <w:rsid w:val="000434A4"/>
    <w:rsid w:val="00043ACE"/>
    <w:rsid w:val="000465E8"/>
    <w:rsid w:val="000514E8"/>
    <w:rsid w:val="0005459D"/>
    <w:rsid w:val="000550B6"/>
    <w:rsid w:val="00061348"/>
    <w:rsid w:val="000614F9"/>
    <w:rsid w:val="0006186E"/>
    <w:rsid w:val="0006214F"/>
    <w:rsid w:val="000658E6"/>
    <w:rsid w:val="00066F8E"/>
    <w:rsid w:val="0006775D"/>
    <w:rsid w:val="00071DEA"/>
    <w:rsid w:val="000851F0"/>
    <w:rsid w:val="00087DCF"/>
    <w:rsid w:val="00087EA8"/>
    <w:rsid w:val="000904DB"/>
    <w:rsid w:val="000908D9"/>
    <w:rsid w:val="00090B4C"/>
    <w:rsid w:val="00092EBC"/>
    <w:rsid w:val="00092F7C"/>
    <w:rsid w:val="00093917"/>
    <w:rsid w:val="00093DEF"/>
    <w:rsid w:val="000A6121"/>
    <w:rsid w:val="000B26DD"/>
    <w:rsid w:val="000B2FBD"/>
    <w:rsid w:val="000B3CF1"/>
    <w:rsid w:val="000B489B"/>
    <w:rsid w:val="000B6604"/>
    <w:rsid w:val="000B6798"/>
    <w:rsid w:val="000C078E"/>
    <w:rsid w:val="000C2B05"/>
    <w:rsid w:val="000C66F9"/>
    <w:rsid w:val="000C7013"/>
    <w:rsid w:val="000D16D5"/>
    <w:rsid w:val="000D7958"/>
    <w:rsid w:val="000E1665"/>
    <w:rsid w:val="000E47B0"/>
    <w:rsid w:val="000F12D5"/>
    <w:rsid w:val="000F7399"/>
    <w:rsid w:val="00100007"/>
    <w:rsid w:val="00104177"/>
    <w:rsid w:val="00110625"/>
    <w:rsid w:val="00110FED"/>
    <w:rsid w:val="00113178"/>
    <w:rsid w:val="001136AA"/>
    <w:rsid w:val="0011688C"/>
    <w:rsid w:val="00120238"/>
    <w:rsid w:val="00121B9B"/>
    <w:rsid w:val="001242CA"/>
    <w:rsid w:val="00125C46"/>
    <w:rsid w:val="001271F3"/>
    <w:rsid w:val="00131029"/>
    <w:rsid w:val="001318F8"/>
    <w:rsid w:val="00134797"/>
    <w:rsid w:val="001406B1"/>
    <w:rsid w:val="001431D2"/>
    <w:rsid w:val="001445A8"/>
    <w:rsid w:val="001505C3"/>
    <w:rsid w:val="001523CE"/>
    <w:rsid w:val="00152C6A"/>
    <w:rsid w:val="001611DB"/>
    <w:rsid w:val="0016121C"/>
    <w:rsid w:val="00161B89"/>
    <w:rsid w:val="001624BE"/>
    <w:rsid w:val="001625BB"/>
    <w:rsid w:val="00163B18"/>
    <w:rsid w:val="00167E68"/>
    <w:rsid w:val="0017133D"/>
    <w:rsid w:val="001739A7"/>
    <w:rsid w:val="0017407B"/>
    <w:rsid w:val="00174A9D"/>
    <w:rsid w:val="00180B20"/>
    <w:rsid w:val="00180B9D"/>
    <w:rsid w:val="001876A6"/>
    <w:rsid w:val="00187E23"/>
    <w:rsid w:val="00192BFF"/>
    <w:rsid w:val="00195178"/>
    <w:rsid w:val="0019792C"/>
    <w:rsid w:val="001A1F08"/>
    <w:rsid w:val="001A328D"/>
    <w:rsid w:val="001B173D"/>
    <w:rsid w:val="001B5975"/>
    <w:rsid w:val="001C0942"/>
    <w:rsid w:val="001C0C62"/>
    <w:rsid w:val="001C1091"/>
    <w:rsid w:val="001C1269"/>
    <w:rsid w:val="001C629D"/>
    <w:rsid w:val="001C6821"/>
    <w:rsid w:val="001C6936"/>
    <w:rsid w:val="001C7561"/>
    <w:rsid w:val="001C775F"/>
    <w:rsid w:val="001D0166"/>
    <w:rsid w:val="001D477A"/>
    <w:rsid w:val="001E0257"/>
    <w:rsid w:val="001E2E12"/>
    <w:rsid w:val="001E4420"/>
    <w:rsid w:val="001E58FC"/>
    <w:rsid w:val="001E77D2"/>
    <w:rsid w:val="001F3A72"/>
    <w:rsid w:val="001F531E"/>
    <w:rsid w:val="001F6E91"/>
    <w:rsid w:val="0020115B"/>
    <w:rsid w:val="002016FE"/>
    <w:rsid w:val="00204A9B"/>
    <w:rsid w:val="00210415"/>
    <w:rsid w:val="00213574"/>
    <w:rsid w:val="00213CD3"/>
    <w:rsid w:val="00221CB4"/>
    <w:rsid w:val="0022368E"/>
    <w:rsid w:val="00224A39"/>
    <w:rsid w:val="00236423"/>
    <w:rsid w:val="00237C6D"/>
    <w:rsid w:val="002422D7"/>
    <w:rsid w:val="0024278B"/>
    <w:rsid w:val="00243586"/>
    <w:rsid w:val="002467D4"/>
    <w:rsid w:val="002609CF"/>
    <w:rsid w:val="00261647"/>
    <w:rsid w:val="00263573"/>
    <w:rsid w:val="002661D4"/>
    <w:rsid w:val="002672E2"/>
    <w:rsid w:val="002734E9"/>
    <w:rsid w:val="00276B63"/>
    <w:rsid w:val="00277B10"/>
    <w:rsid w:val="00280F48"/>
    <w:rsid w:val="00283E9A"/>
    <w:rsid w:val="002850B7"/>
    <w:rsid w:val="00286A44"/>
    <w:rsid w:val="00290C3B"/>
    <w:rsid w:val="00291AF8"/>
    <w:rsid w:val="00291C8D"/>
    <w:rsid w:val="002926ED"/>
    <w:rsid w:val="0029473F"/>
    <w:rsid w:val="002961AC"/>
    <w:rsid w:val="00297AAA"/>
    <w:rsid w:val="002A0240"/>
    <w:rsid w:val="002A0AAD"/>
    <w:rsid w:val="002A3E56"/>
    <w:rsid w:val="002A441C"/>
    <w:rsid w:val="002B4CE4"/>
    <w:rsid w:val="002B5956"/>
    <w:rsid w:val="002C43E5"/>
    <w:rsid w:val="002C4BD3"/>
    <w:rsid w:val="002C5A9A"/>
    <w:rsid w:val="002C65B0"/>
    <w:rsid w:val="002C7E0F"/>
    <w:rsid w:val="002D25CD"/>
    <w:rsid w:val="002D51E2"/>
    <w:rsid w:val="002D67C7"/>
    <w:rsid w:val="002D7309"/>
    <w:rsid w:val="002E01E9"/>
    <w:rsid w:val="002E422E"/>
    <w:rsid w:val="002E5528"/>
    <w:rsid w:val="002E5BB1"/>
    <w:rsid w:val="002E714D"/>
    <w:rsid w:val="002F5CE1"/>
    <w:rsid w:val="002F6D25"/>
    <w:rsid w:val="002F742E"/>
    <w:rsid w:val="003036F3"/>
    <w:rsid w:val="00303C45"/>
    <w:rsid w:val="003065A8"/>
    <w:rsid w:val="00307FF7"/>
    <w:rsid w:val="003110B6"/>
    <w:rsid w:val="003132E7"/>
    <w:rsid w:val="0032048A"/>
    <w:rsid w:val="00321F17"/>
    <w:rsid w:val="0032654A"/>
    <w:rsid w:val="00331A49"/>
    <w:rsid w:val="0033319F"/>
    <w:rsid w:val="003355EC"/>
    <w:rsid w:val="00335EA7"/>
    <w:rsid w:val="00337B24"/>
    <w:rsid w:val="003428CD"/>
    <w:rsid w:val="00344064"/>
    <w:rsid w:val="00344E26"/>
    <w:rsid w:val="0034756F"/>
    <w:rsid w:val="00350301"/>
    <w:rsid w:val="00355108"/>
    <w:rsid w:val="003556AC"/>
    <w:rsid w:val="00355EB1"/>
    <w:rsid w:val="003570B5"/>
    <w:rsid w:val="00363813"/>
    <w:rsid w:val="0036417A"/>
    <w:rsid w:val="00365E47"/>
    <w:rsid w:val="003707C3"/>
    <w:rsid w:val="00371E0F"/>
    <w:rsid w:val="00372D6E"/>
    <w:rsid w:val="003812C9"/>
    <w:rsid w:val="00381D7A"/>
    <w:rsid w:val="003820E8"/>
    <w:rsid w:val="0038682B"/>
    <w:rsid w:val="003872BA"/>
    <w:rsid w:val="00387FC0"/>
    <w:rsid w:val="0039494D"/>
    <w:rsid w:val="003960B8"/>
    <w:rsid w:val="00396430"/>
    <w:rsid w:val="003A12F4"/>
    <w:rsid w:val="003A5626"/>
    <w:rsid w:val="003A587C"/>
    <w:rsid w:val="003A6E00"/>
    <w:rsid w:val="003B0EFD"/>
    <w:rsid w:val="003C3F70"/>
    <w:rsid w:val="003C4900"/>
    <w:rsid w:val="003C560E"/>
    <w:rsid w:val="003C79A0"/>
    <w:rsid w:val="003C7F4E"/>
    <w:rsid w:val="003D1D50"/>
    <w:rsid w:val="003D487C"/>
    <w:rsid w:val="003D497B"/>
    <w:rsid w:val="003D5708"/>
    <w:rsid w:val="003D6B52"/>
    <w:rsid w:val="003D6D60"/>
    <w:rsid w:val="003D7137"/>
    <w:rsid w:val="003E3458"/>
    <w:rsid w:val="003F0B8F"/>
    <w:rsid w:val="003F532B"/>
    <w:rsid w:val="004027E3"/>
    <w:rsid w:val="00402C05"/>
    <w:rsid w:val="00407023"/>
    <w:rsid w:val="0041123A"/>
    <w:rsid w:val="004146DC"/>
    <w:rsid w:val="00416527"/>
    <w:rsid w:val="00416A9D"/>
    <w:rsid w:val="00420CC7"/>
    <w:rsid w:val="004219A5"/>
    <w:rsid w:val="004220E9"/>
    <w:rsid w:val="00425B5E"/>
    <w:rsid w:val="00425F15"/>
    <w:rsid w:val="0043184C"/>
    <w:rsid w:val="004340AE"/>
    <w:rsid w:val="0043568F"/>
    <w:rsid w:val="00436F64"/>
    <w:rsid w:val="004416D8"/>
    <w:rsid w:val="00441F47"/>
    <w:rsid w:val="00442779"/>
    <w:rsid w:val="00444DE1"/>
    <w:rsid w:val="00450991"/>
    <w:rsid w:val="00450F0C"/>
    <w:rsid w:val="0045102C"/>
    <w:rsid w:val="00453BB4"/>
    <w:rsid w:val="004600B7"/>
    <w:rsid w:val="004614E6"/>
    <w:rsid w:val="0046337E"/>
    <w:rsid w:val="00463737"/>
    <w:rsid w:val="00464364"/>
    <w:rsid w:val="00465D5D"/>
    <w:rsid w:val="004710C5"/>
    <w:rsid w:val="0047368E"/>
    <w:rsid w:val="00475781"/>
    <w:rsid w:val="00477394"/>
    <w:rsid w:val="00477664"/>
    <w:rsid w:val="00481DC4"/>
    <w:rsid w:val="004829C2"/>
    <w:rsid w:val="00484C6F"/>
    <w:rsid w:val="0048573A"/>
    <w:rsid w:val="004860B2"/>
    <w:rsid w:val="0049041F"/>
    <w:rsid w:val="00494291"/>
    <w:rsid w:val="004943B4"/>
    <w:rsid w:val="004969FC"/>
    <w:rsid w:val="004A3010"/>
    <w:rsid w:val="004A3854"/>
    <w:rsid w:val="004B0D33"/>
    <w:rsid w:val="004B0DE2"/>
    <w:rsid w:val="004B131F"/>
    <w:rsid w:val="004B2E75"/>
    <w:rsid w:val="004B6F6A"/>
    <w:rsid w:val="004C290E"/>
    <w:rsid w:val="004C5658"/>
    <w:rsid w:val="004D009A"/>
    <w:rsid w:val="004D0B83"/>
    <w:rsid w:val="004D2E7B"/>
    <w:rsid w:val="004D3602"/>
    <w:rsid w:val="004D72BD"/>
    <w:rsid w:val="004F3A7F"/>
    <w:rsid w:val="004F46F8"/>
    <w:rsid w:val="00502005"/>
    <w:rsid w:val="0050291D"/>
    <w:rsid w:val="00505DF9"/>
    <w:rsid w:val="00506C06"/>
    <w:rsid w:val="00507959"/>
    <w:rsid w:val="005134FA"/>
    <w:rsid w:val="00513EDD"/>
    <w:rsid w:val="00514E71"/>
    <w:rsid w:val="0051553D"/>
    <w:rsid w:val="00515E6E"/>
    <w:rsid w:val="00517A80"/>
    <w:rsid w:val="005236BD"/>
    <w:rsid w:val="00525204"/>
    <w:rsid w:val="00525283"/>
    <w:rsid w:val="00526792"/>
    <w:rsid w:val="00530AC2"/>
    <w:rsid w:val="00530FC9"/>
    <w:rsid w:val="00531603"/>
    <w:rsid w:val="0053534A"/>
    <w:rsid w:val="00547C1F"/>
    <w:rsid w:val="00551D7E"/>
    <w:rsid w:val="00551D87"/>
    <w:rsid w:val="00552F7F"/>
    <w:rsid w:val="005534A8"/>
    <w:rsid w:val="00553B2A"/>
    <w:rsid w:val="00554CF5"/>
    <w:rsid w:val="0055628D"/>
    <w:rsid w:val="0056343C"/>
    <w:rsid w:val="00564301"/>
    <w:rsid w:val="00565774"/>
    <w:rsid w:val="00581321"/>
    <w:rsid w:val="00581F8E"/>
    <w:rsid w:val="00582B77"/>
    <w:rsid w:val="005871A0"/>
    <w:rsid w:val="005905BC"/>
    <w:rsid w:val="00590AEB"/>
    <w:rsid w:val="00591F7E"/>
    <w:rsid w:val="00596E20"/>
    <w:rsid w:val="0059797E"/>
    <w:rsid w:val="005A13E8"/>
    <w:rsid w:val="005A4AEC"/>
    <w:rsid w:val="005A52D3"/>
    <w:rsid w:val="005A5421"/>
    <w:rsid w:val="005A7E91"/>
    <w:rsid w:val="005A7F58"/>
    <w:rsid w:val="005B08D3"/>
    <w:rsid w:val="005B1CC3"/>
    <w:rsid w:val="005B36B4"/>
    <w:rsid w:val="005B4349"/>
    <w:rsid w:val="005B4475"/>
    <w:rsid w:val="005B51BD"/>
    <w:rsid w:val="005C5C8A"/>
    <w:rsid w:val="005C68A0"/>
    <w:rsid w:val="005D43A8"/>
    <w:rsid w:val="005D5E9C"/>
    <w:rsid w:val="005D5F43"/>
    <w:rsid w:val="005E1444"/>
    <w:rsid w:val="005E52EF"/>
    <w:rsid w:val="005E5539"/>
    <w:rsid w:val="005F029D"/>
    <w:rsid w:val="00602A50"/>
    <w:rsid w:val="006044D9"/>
    <w:rsid w:val="006107BF"/>
    <w:rsid w:val="006115D9"/>
    <w:rsid w:val="00611776"/>
    <w:rsid w:val="00614FB3"/>
    <w:rsid w:val="0061579A"/>
    <w:rsid w:val="0062051A"/>
    <w:rsid w:val="00620C5C"/>
    <w:rsid w:val="0062239E"/>
    <w:rsid w:val="00626ED7"/>
    <w:rsid w:val="006278C0"/>
    <w:rsid w:val="00631C5F"/>
    <w:rsid w:val="006323F8"/>
    <w:rsid w:val="006343C8"/>
    <w:rsid w:val="006345E1"/>
    <w:rsid w:val="006357F2"/>
    <w:rsid w:val="00636428"/>
    <w:rsid w:val="006426D1"/>
    <w:rsid w:val="00642ADE"/>
    <w:rsid w:val="00645E49"/>
    <w:rsid w:val="00647662"/>
    <w:rsid w:val="006506D6"/>
    <w:rsid w:val="0065307C"/>
    <w:rsid w:val="0065390A"/>
    <w:rsid w:val="00654239"/>
    <w:rsid w:val="00655EE1"/>
    <w:rsid w:val="00655F12"/>
    <w:rsid w:val="00656B2D"/>
    <w:rsid w:val="00660098"/>
    <w:rsid w:val="00660399"/>
    <w:rsid w:val="00660603"/>
    <w:rsid w:val="006666C3"/>
    <w:rsid w:val="006718A4"/>
    <w:rsid w:val="006719DD"/>
    <w:rsid w:val="00672305"/>
    <w:rsid w:val="0067378C"/>
    <w:rsid w:val="006747D3"/>
    <w:rsid w:val="00680692"/>
    <w:rsid w:val="00680B88"/>
    <w:rsid w:val="00685C5E"/>
    <w:rsid w:val="00687D47"/>
    <w:rsid w:val="00691EB1"/>
    <w:rsid w:val="006920D1"/>
    <w:rsid w:val="006946CA"/>
    <w:rsid w:val="006A176B"/>
    <w:rsid w:val="006A218E"/>
    <w:rsid w:val="006A36EE"/>
    <w:rsid w:val="006A4C5F"/>
    <w:rsid w:val="006A5497"/>
    <w:rsid w:val="006A59DC"/>
    <w:rsid w:val="006B0FDB"/>
    <w:rsid w:val="006B13F8"/>
    <w:rsid w:val="006B269B"/>
    <w:rsid w:val="006B285B"/>
    <w:rsid w:val="006B3B77"/>
    <w:rsid w:val="006B3F08"/>
    <w:rsid w:val="006B5BF4"/>
    <w:rsid w:val="006C1040"/>
    <w:rsid w:val="006C2D6B"/>
    <w:rsid w:val="006C3867"/>
    <w:rsid w:val="006C56FF"/>
    <w:rsid w:val="006C5A42"/>
    <w:rsid w:val="006D1579"/>
    <w:rsid w:val="006D19EB"/>
    <w:rsid w:val="006D1A18"/>
    <w:rsid w:val="006D2062"/>
    <w:rsid w:val="006E34DC"/>
    <w:rsid w:val="006E708D"/>
    <w:rsid w:val="006F39E3"/>
    <w:rsid w:val="006F5A04"/>
    <w:rsid w:val="006F6C6E"/>
    <w:rsid w:val="006F7313"/>
    <w:rsid w:val="0070119A"/>
    <w:rsid w:val="00701D15"/>
    <w:rsid w:val="007025A1"/>
    <w:rsid w:val="00706786"/>
    <w:rsid w:val="00707406"/>
    <w:rsid w:val="00713067"/>
    <w:rsid w:val="00713773"/>
    <w:rsid w:val="00721991"/>
    <w:rsid w:val="00721B2A"/>
    <w:rsid w:val="00725D36"/>
    <w:rsid w:val="00730BDB"/>
    <w:rsid w:val="00734C9B"/>
    <w:rsid w:val="007358FC"/>
    <w:rsid w:val="007378CC"/>
    <w:rsid w:val="00756194"/>
    <w:rsid w:val="007601DF"/>
    <w:rsid w:val="00762741"/>
    <w:rsid w:val="00763592"/>
    <w:rsid w:val="0076539B"/>
    <w:rsid w:val="00767863"/>
    <w:rsid w:val="00770826"/>
    <w:rsid w:val="00770F63"/>
    <w:rsid w:val="007721DC"/>
    <w:rsid w:val="007730F8"/>
    <w:rsid w:val="00775013"/>
    <w:rsid w:val="007760C7"/>
    <w:rsid w:val="00780F00"/>
    <w:rsid w:val="00781123"/>
    <w:rsid w:val="00782B30"/>
    <w:rsid w:val="00784642"/>
    <w:rsid w:val="00785038"/>
    <w:rsid w:val="007854D4"/>
    <w:rsid w:val="00792FFE"/>
    <w:rsid w:val="007951B9"/>
    <w:rsid w:val="007A31FD"/>
    <w:rsid w:val="007A561D"/>
    <w:rsid w:val="007A72C3"/>
    <w:rsid w:val="007B0679"/>
    <w:rsid w:val="007B5A00"/>
    <w:rsid w:val="007B70D5"/>
    <w:rsid w:val="007C0546"/>
    <w:rsid w:val="007C35FC"/>
    <w:rsid w:val="007C37D4"/>
    <w:rsid w:val="007C3C65"/>
    <w:rsid w:val="007C6314"/>
    <w:rsid w:val="007D2058"/>
    <w:rsid w:val="007D29B5"/>
    <w:rsid w:val="007D3643"/>
    <w:rsid w:val="007D3889"/>
    <w:rsid w:val="007D3AD5"/>
    <w:rsid w:val="007D3CEB"/>
    <w:rsid w:val="007D4B9A"/>
    <w:rsid w:val="007D4CA0"/>
    <w:rsid w:val="007D5B7F"/>
    <w:rsid w:val="007D5E56"/>
    <w:rsid w:val="007E079A"/>
    <w:rsid w:val="007E0D15"/>
    <w:rsid w:val="007E2A3D"/>
    <w:rsid w:val="007E61D8"/>
    <w:rsid w:val="007F2650"/>
    <w:rsid w:val="007F3B49"/>
    <w:rsid w:val="007F3F20"/>
    <w:rsid w:val="007F5D37"/>
    <w:rsid w:val="00802EB5"/>
    <w:rsid w:val="00805E85"/>
    <w:rsid w:val="00810931"/>
    <w:rsid w:val="0081464C"/>
    <w:rsid w:val="00815A54"/>
    <w:rsid w:val="00816D40"/>
    <w:rsid w:val="0082003E"/>
    <w:rsid w:val="008203D1"/>
    <w:rsid w:val="00820B5E"/>
    <w:rsid w:val="00820E4C"/>
    <w:rsid w:val="0082274C"/>
    <w:rsid w:val="008255DB"/>
    <w:rsid w:val="008307A1"/>
    <w:rsid w:val="00831490"/>
    <w:rsid w:val="00834C0A"/>
    <w:rsid w:val="00835212"/>
    <w:rsid w:val="00835424"/>
    <w:rsid w:val="00837114"/>
    <w:rsid w:val="00840967"/>
    <w:rsid w:val="0084241F"/>
    <w:rsid w:val="00842FDE"/>
    <w:rsid w:val="00844542"/>
    <w:rsid w:val="0084610C"/>
    <w:rsid w:val="00850741"/>
    <w:rsid w:val="00851A00"/>
    <w:rsid w:val="008535CD"/>
    <w:rsid w:val="008548FC"/>
    <w:rsid w:val="00854EBA"/>
    <w:rsid w:val="00860D70"/>
    <w:rsid w:val="00861B27"/>
    <w:rsid w:val="00866E31"/>
    <w:rsid w:val="00867614"/>
    <w:rsid w:val="00870954"/>
    <w:rsid w:val="00871804"/>
    <w:rsid w:val="00875507"/>
    <w:rsid w:val="00876D80"/>
    <w:rsid w:val="0088189C"/>
    <w:rsid w:val="00890773"/>
    <w:rsid w:val="008953A2"/>
    <w:rsid w:val="008964E5"/>
    <w:rsid w:val="008B0111"/>
    <w:rsid w:val="008B4CAF"/>
    <w:rsid w:val="008B5513"/>
    <w:rsid w:val="008B5975"/>
    <w:rsid w:val="008B6AD9"/>
    <w:rsid w:val="008B753F"/>
    <w:rsid w:val="008C061F"/>
    <w:rsid w:val="008C214D"/>
    <w:rsid w:val="008C410E"/>
    <w:rsid w:val="008C7074"/>
    <w:rsid w:val="008C766E"/>
    <w:rsid w:val="008D112A"/>
    <w:rsid w:val="008D16BC"/>
    <w:rsid w:val="008D571B"/>
    <w:rsid w:val="008D66EF"/>
    <w:rsid w:val="008E041B"/>
    <w:rsid w:val="008E1482"/>
    <w:rsid w:val="008E32AB"/>
    <w:rsid w:val="008E3BC0"/>
    <w:rsid w:val="008E4078"/>
    <w:rsid w:val="008E59CD"/>
    <w:rsid w:val="008E7FC1"/>
    <w:rsid w:val="008F1C1B"/>
    <w:rsid w:val="008F1D98"/>
    <w:rsid w:val="008F3F39"/>
    <w:rsid w:val="008F723B"/>
    <w:rsid w:val="008F7775"/>
    <w:rsid w:val="009019D1"/>
    <w:rsid w:val="00902391"/>
    <w:rsid w:val="00910BB0"/>
    <w:rsid w:val="009120FC"/>
    <w:rsid w:val="009125DF"/>
    <w:rsid w:val="00913C3B"/>
    <w:rsid w:val="00916431"/>
    <w:rsid w:val="00917601"/>
    <w:rsid w:val="009217E2"/>
    <w:rsid w:val="00922E97"/>
    <w:rsid w:val="009241B4"/>
    <w:rsid w:val="009247F1"/>
    <w:rsid w:val="00926E93"/>
    <w:rsid w:val="009320A8"/>
    <w:rsid w:val="009320F9"/>
    <w:rsid w:val="009329D9"/>
    <w:rsid w:val="00933418"/>
    <w:rsid w:val="00934695"/>
    <w:rsid w:val="009371AF"/>
    <w:rsid w:val="0094023E"/>
    <w:rsid w:val="00940DCB"/>
    <w:rsid w:val="00941370"/>
    <w:rsid w:val="009466FB"/>
    <w:rsid w:val="00946B9D"/>
    <w:rsid w:val="009509B1"/>
    <w:rsid w:val="0095468F"/>
    <w:rsid w:val="00960614"/>
    <w:rsid w:val="00961946"/>
    <w:rsid w:val="00962265"/>
    <w:rsid w:val="00965486"/>
    <w:rsid w:val="00967081"/>
    <w:rsid w:val="009676C4"/>
    <w:rsid w:val="00970AA9"/>
    <w:rsid w:val="00972E4C"/>
    <w:rsid w:val="009758C8"/>
    <w:rsid w:val="009763B6"/>
    <w:rsid w:val="00977ADD"/>
    <w:rsid w:val="00986E99"/>
    <w:rsid w:val="0099115B"/>
    <w:rsid w:val="00992381"/>
    <w:rsid w:val="00992E04"/>
    <w:rsid w:val="00993089"/>
    <w:rsid w:val="00993708"/>
    <w:rsid w:val="0099492A"/>
    <w:rsid w:val="0099636D"/>
    <w:rsid w:val="00996DA5"/>
    <w:rsid w:val="009A0200"/>
    <w:rsid w:val="009B05DB"/>
    <w:rsid w:val="009B0DCD"/>
    <w:rsid w:val="009B317F"/>
    <w:rsid w:val="009B663C"/>
    <w:rsid w:val="009B7A9A"/>
    <w:rsid w:val="009C144E"/>
    <w:rsid w:val="009C3F55"/>
    <w:rsid w:val="009C44C0"/>
    <w:rsid w:val="009C5582"/>
    <w:rsid w:val="009C5746"/>
    <w:rsid w:val="009D1BD2"/>
    <w:rsid w:val="009E12B9"/>
    <w:rsid w:val="009E3B0C"/>
    <w:rsid w:val="009E3E73"/>
    <w:rsid w:val="009E48CA"/>
    <w:rsid w:val="009E78D5"/>
    <w:rsid w:val="009F11C6"/>
    <w:rsid w:val="009F440B"/>
    <w:rsid w:val="009F6BC8"/>
    <w:rsid w:val="009F7476"/>
    <w:rsid w:val="00A00F04"/>
    <w:rsid w:val="00A02C52"/>
    <w:rsid w:val="00A04064"/>
    <w:rsid w:val="00A055FB"/>
    <w:rsid w:val="00A06661"/>
    <w:rsid w:val="00A07E3C"/>
    <w:rsid w:val="00A1025B"/>
    <w:rsid w:val="00A10D80"/>
    <w:rsid w:val="00A1374B"/>
    <w:rsid w:val="00A1446D"/>
    <w:rsid w:val="00A17C87"/>
    <w:rsid w:val="00A216CA"/>
    <w:rsid w:val="00A22A5F"/>
    <w:rsid w:val="00A22C51"/>
    <w:rsid w:val="00A22CFA"/>
    <w:rsid w:val="00A2391A"/>
    <w:rsid w:val="00A24C93"/>
    <w:rsid w:val="00A2606F"/>
    <w:rsid w:val="00A277AA"/>
    <w:rsid w:val="00A27C7E"/>
    <w:rsid w:val="00A341A6"/>
    <w:rsid w:val="00A40523"/>
    <w:rsid w:val="00A41CCA"/>
    <w:rsid w:val="00A42CB6"/>
    <w:rsid w:val="00A43788"/>
    <w:rsid w:val="00A4449D"/>
    <w:rsid w:val="00A45119"/>
    <w:rsid w:val="00A45914"/>
    <w:rsid w:val="00A53EA8"/>
    <w:rsid w:val="00A55F1E"/>
    <w:rsid w:val="00A567D1"/>
    <w:rsid w:val="00A60026"/>
    <w:rsid w:val="00A62AFC"/>
    <w:rsid w:val="00A641C2"/>
    <w:rsid w:val="00A64310"/>
    <w:rsid w:val="00A65028"/>
    <w:rsid w:val="00A673A9"/>
    <w:rsid w:val="00A74B7B"/>
    <w:rsid w:val="00A761F7"/>
    <w:rsid w:val="00A81EEC"/>
    <w:rsid w:val="00A84253"/>
    <w:rsid w:val="00A84B47"/>
    <w:rsid w:val="00A87A3F"/>
    <w:rsid w:val="00A91147"/>
    <w:rsid w:val="00A92D66"/>
    <w:rsid w:val="00AA00A8"/>
    <w:rsid w:val="00AA0811"/>
    <w:rsid w:val="00AA2855"/>
    <w:rsid w:val="00AA54DD"/>
    <w:rsid w:val="00AA77E3"/>
    <w:rsid w:val="00AB1524"/>
    <w:rsid w:val="00AB3EFD"/>
    <w:rsid w:val="00AB4BEB"/>
    <w:rsid w:val="00AB6167"/>
    <w:rsid w:val="00AC0376"/>
    <w:rsid w:val="00AC147E"/>
    <w:rsid w:val="00AC2DB2"/>
    <w:rsid w:val="00AC571E"/>
    <w:rsid w:val="00AC60B6"/>
    <w:rsid w:val="00AD12E7"/>
    <w:rsid w:val="00AD263F"/>
    <w:rsid w:val="00AD3611"/>
    <w:rsid w:val="00AD4EC3"/>
    <w:rsid w:val="00AD5D7B"/>
    <w:rsid w:val="00AE1238"/>
    <w:rsid w:val="00AE1243"/>
    <w:rsid w:val="00AE38DB"/>
    <w:rsid w:val="00AE62C4"/>
    <w:rsid w:val="00AF4A59"/>
    <w:rsid w:val="00AF4E18"/>
    <w:rsid w:val="00AF698D"/>
    <w:rsid w:val="00B03A4E"/>
    <w:rsid w:val="00B040DE"/>
    <w:rsid w:val="00B05C79"/>
    <w:rsid w:val="00B100F6"/>
    <w:rsid w:val="00B10CC7"/>
    <w:rsid w:val="00B1126A"/>
    <w:rsid w:val="00B14298"/>
    <w:rsid w:val="00B14782"/>
    <w:rsid w:val="00B166D2"/>
    <w:rsid w:val="00B2007B"/>
    <w:rsid w:val="00B20BBD"/>
    <w:rsid w:val="00B213AF"/>
    <w:rsid w:val="00B213C5"/>
    <w:rsid w:val="00B24899"/>
    <w:rsid w:val="00B25D85"/>
    <w:rsid w:val="00B329B1"/>
    <w:rsid w:val="00B40BBE"/>
    <w:rsid w:val="00B45FD1"/>
    <w:rsid w:val="00B46A82"/>
    <w:rsid w:val="00B50AA8"/>
    <w:rsid w:val="00B516F4"/>
    <w:rsid w:val="00B5457A"/>
    <w:rsid w:val="00B55CCA"/>
    <w:rsid w:val="00B61562"/>
    <w:rsid w:val="00B620C8"/>
    <w:rsid w:val="00B66363"/>
    <w:rsid w:val="00B743BC"/>
    <w:rsid w:val="00B743D9"/>
    <w:rsid w:val="00B76B98"/>
    <w:rsid w:val="00B779DD"/>
    <w:rsid w:val="00B81C5C"/>
    <w:rsid w:val="00B81FA5"/>
    <w:rsid w:val="00B82DB0"/>
    <w:rsid w:val="00B85573"/>
    <w:rsid w:val="00B86D45"/>
    <w:rsid w:val="00B90181"/>
    <w:rsid w:val="00B92DF1"/>
    <w:rsid w:val="00B93372"/>
    <w:rsid w:val="00BA1105"/>
    <w:rsid w:val="00BA23AF"/>
    <w:rsid w:val="00BA2EFA"/>
    <w:rsid w:val="00BA4443"/>
    <w:rsid w:val="00BB1088"/>
    <w:rsid w:val="00BB5E10"/>
    <w:rsid w:val="00BC0897"/>
    <w:rsid w:val="00BC264C"/>
    <w:rsid w:val="00BC3ABA"/>
    <w:rsid w:val="00BC6130"/>
    <w:rsid w:val="00BC73C1"/>
    <w:rsid w:val="00BD040E"/>
    <w:rsid w:val="00BD1553"/>
    <w:rsid w:val="00BD2560"/>
    <w:rsid w:val="00BD3E94"/>
    <w:rsid w:val="00BD4605"/>
    <w:rsid w:val="00BD4816"/>
    <w:rsid w:val="00BD70C5"/>
    <w:rsid w:val="00BE1305"/>
    <w:rsid w:val="00BE2671"/>
    <w:rsid w:val="00BE3583"/>
    <w:rsid w:val="00BE433A"/>
    <w:rsid w:val="00BF171D"/>
    <w:rsid w:val="00BF4C08"/>
    <w:rsid w:val="00BF55AC"/>
    <w:rsid w:val="00BF6195"/>
    <w:rsid w:val="00C00158"/>
    <w:rsid w:val="00C015B3"/>
    <w:rsid w:val="00C01FEC"/>
    <w:rsid w:val="00C03721"/>
    <w:rsid w:val="00C03CC3"/>
    <w:rsid w:val="00C03D07"/>
    <w:rsid w:val="00C06462"/>
    <w:rsid w:val="00C10E7D"/>
    <w:rsid w:val="00C1368E"/>
    <w:rsid w:val="00C172C2"/>
    <w:rsid w:val="00C221EC"/>
    <w:rsid w:val="00C227AE"/>
    <w:rsid w:val="00C2610E"/>
    <w:rsid w:val="00C3073B"/>
    <w:rsid w:val="00C3303D"/>
    <w:rsid w:val="00C34D74"/>
    <w:rsid w:val="00C3537B"/>
    <w:rsid w:val="00C35B1F"/>
    <w:rsid w:val="00C37C2A"/>
    <w:rsid w:val="00C41347"/>
    <w:rsid w:val="00C41966"/>
    <w:rsid w:val="00C45118"/>
    <w:rsid w:val="00C47088"/>
    <w:rsid w:val="00C516BD"/>
    <w:rsid w:val="00C5183B"/>
    <w:rsid w:val="00C51E4D"/>
    <w:rsid w:val="00C53DF3"/>
    <w:rsid w:val="00C60EDF"/>
    <w:rsid w:val="00C6126A"/>
    <w:rsid w:val="00C6244A"/>
    <w:rsid w:val="00C627A3"/>
    <w:rsid w:val="00C64747"/>
    <w:rsid w:val="00C64803"/>
    <w:rsid w:val="00C65A25"/>
    <w:rsid w:val="00C71194"/>
    <w:rsid w:val="00C73D82"/>
    <w:rsid w:val="00C74E69"/>
    <w:rsid w:val="00C74E91"/>
    <w:rsid w:val="00C755E2"/>
    <w:rsid w:val="00C76D53"/>
    <w:rsid w:val="00C90037"/>
    <w:rsid w:val="00C938E7"/>
    <w:rsid w:val="00C94826"/>
    <w:rsid w:val="00C964F1"/>
    <w:rsid w:val="00C97082"/>
    <w:rsid w:val="00C97B32"/>
    <w:rsid w:val="00CA3951"/>
    <w:rsid w:val="00CA4709"/>
    <w:rsid w:val="00CA4826"/>
    <w:rsid w:val="00CA5FDC"/>
    <w:rsid w:val="00CA6160"/>
    <w:rsid w:val="00CA77A3"/>
    <w:rsid w:val="00CB6301"/>
    <w:rsid w:val="00CB6CDF"/>
    <w:rsid w:val="00CC0C71"/>
    <w:rsid w:val="00CC3B2A"/>
    <w:rsid w:val="00CD001C"/>
    <w:rsid w:val="00CD00FD"/>
    <w:rsid w:val="00CD0106"/>
    <w:rsid w:val="00CD0CA0"/>
    <w:rsid w:val="00CD25C5"/>
    <w:rsid w:val="00CD290D"/>
    <w:rsid w:val="00CD55D4"/>
    <w:rsid w:val="00CD629D"/>
    <w:rsid w:val="00CD7DC5"/>
    <w:rsid w:val="00CE0903"/>
    <w:rsid w:val="00CE0D0B"/>
    <w:rsid w:val="00CE0FF8"/>
    <w:rsid w:val="00CE1922"/>
    <w:rsid w:val="00CE5F77"/>
    <w:rsid w:val="00CE6694"/>
    <w:rsid w:val="00CF1408"/>
    <w:rsid w:val="00CF3827"/>
    <w:rsid w:val="00CF7363"/>
    <w:rsid w:val="00CF7EB8"/>
    <w:rsid w:val="00D011A8"/>
    <w:rsid w:val="00D1043E"/>
    <w:rsid w:val="00D12F05"/>
    <w:rsid w:val="00D162AB"/>
    <w:rsid w:val="00D16EAC"/>
    <w:rsid w:val="00D20F28"/>
    <w:rsid w:val="00D21F9B"/>
    <w:rsid w:val="00D23139"/>
    <w:rsid w:val="00D23FE6"/>
    <w:rsid w:val="00D25176"/>
    <w:rsid w:val="00D31BC8"/>
    <w:rsid w:val="00D31DF2"/>
    <w:rsid w:val="00D3285C"/>
    <w:rsid w:val="00D32B7D"/>
    <w:rsid w:val="00D33719"/>
    <w:rsid w:val="00D34A20"/>
    <w:rsid w:val="00D35AD0"/>
    <w:rsid w:val="00D360A2"/>
    <w:rsid w:val="00D46C5C"/>
    <w:rsid w:val="00D52BA8"/>
    <w:rsid w:val="00D558C7"/>
    <w:rsid w:val="00D60DC0"/>
    <w:rsid w:val="00D60F2B"/>
    <w:rsid w:val="00D6240B"/>
    <w:rsid w:val="00D6396E"/>
    <w:rsid w:val="00D70B88"/>
    <w:rsid w:val="00D7366E"/>
    <w:rsid w:val="00D855E0"/>
    <w:rsid w:val="00D858ED"/>
    <w:rsid w:val="00D93070"/>
    <w:rsid w:val="00D9363F"/>
    <w:rsid w:val="00D94254"/>
    <w:rsid w:val="00D974F5"/>
    <w:rsid w:val="00DA074B"/>
    <w:rsid w:val="00DA1DE3"/>
    <w:rsid w:val="00DB470A"/>
    <w:rsid w:val="00DB472F"/>
    <w:rsid w:val="00DB51D5"/>
    <w:rsid w:val="00DB5F3A"/>
    <w:rsid w:val="00DC0809"/>
    <w:rsid w:val="00DC3B15"/>
    <w:rsid w:val="00DD2939"/>
    <w:rsid w:val="00DD3C12"/>
    <w:rsid w:val="00DD5272"/>
    <w:rsid w:val="00DE128D"/>
    <w:rsid w:val="00DE175A"/>
    <w:rsid w:val="00DE3116"/>
    <w:rsid w:val="00DE3293"/>
    <w:rsid w:val="00DE441D"/>
    <w:rsid w:val="00DE443D"/>
    <w:rsid w:val="00DE4E63"/>
    <w:rsid w:val="00DE5CF2"/>
    <w:rsid w:val="00DE6887"/>
    <w:rsid w:val="00E00827"/>
    <w:rsid w:val="00E028F3"/>
    <w:rsid w:val="00E03B19"/>
    <w:rsid w:val="00E04D20"/>
    <w:rsid w:val="00E14A5E"/>
    <w:rsid w:val="00E151B6"/>
    <w:rsid w:val="00E15468"/>
    <w:rsid w:val="00E172BD"/>
    <w:rsid w:val="00E223FA"/>
    <w:rsid w:val="00E22A30"/>
    <w:rsid w:val="00E247E7"/>
    <w:rsid w:val="00E25AD4"/>
    <w:rsid w:val="00E34928"/>
    <w:rsid w:val="00E35D74"/>
    <w:rsid w:val="00E408EB"/>
    <w:rsid w:val="00E41CF5"/>
    <w:rsid w:val="00E42D25"/>
    <w:rsid w:val="00E42E74"/>
    <w:rsid w:val="00E42EAB"/>
    <w:rsid w:val="00E43F26"/>
    <w:rsid w:val="00E4570A"/>
    <w:rsid w:val="00E474FE"/>
    <w:rsid w:val="00E503EB"/>
    <w:rsid w:val="00E5220F"/>
    <w:rsid w:val="00E52C50"/>
    <w:rsid w:val="00E5321E"/>
    <w:rsid w:val="00E540F6"/>
    <w:rsid w:val="00E56F9C"/>
    <w:rsid w:val="00E57521"/>
    <w:rsid w:val="00E64A01"/>
    <w:rsid w:val="00E757F3"/>
    <w:rsid w:val="00E853A4"/>
    <w:rsid w:val="00E878E2"/>
    <w:rsid w:val="00E941C8"/>
    <w:rsid w:val="00E94684"/>
    <w:rsid w:val="00E95C97"/>
    <w:rsid w:val="00E97B33"/>
    <w:rsid w:val="00EA00BE"/>
    <w:rsid w:val="00EA2588"/>
    <w:rsid w:val="00EA2617"/>
    <w:rsid w:val="00EA6CE7"/>
    <w:rsid w:val="00EB0443"/>
    <w:rsid w:val="00EB0B69"/>
    <w:rsid w:val="00EB7881"/>
    <w:rsid w:val="00EB7ABD"/>
    <w:rsid w:val="00EC353C"/>
    <w:rsid w:val="00EC4E55"/>
    <w:rsid w:val="00EC5CF4"/>
    <w:rsid w:val="00ED142C"/>
    <w:rsid w:val="00ED2FF9"/>
    <w:rsid w:val="00ED4471"/>
    <w:rsid w:val="00EE1852"/>
    <w:rsid w:val="00EE2A0E"/>
    <w:rsid w:val="00EE44F4"/>
    <w:rsid w:val="00EF1BDD"/>
    <w:rsid w:val="00EF4AD9"/>
    <w:rsid w:val="00EF6175"/>
    <w:rsid w:val="00F0598B"/>
    <w:rsid w:val="00F13C30"/>
    <w:rsid w:val="00F13FD4"/>
    <w:rsid w:val="00F155A9"/>
    <w:rsid w:val="00F1760D"/>
    <w:rsid w:val="00F21A2D"/>
    <w:rsid w:val="00F2375C"/>
    <w:rsid w:val="00F26B98"/>
    <w:rsid w:val="00F315E6"/>
    <w:rsid w:val="00F31FE0"/>
    <w:rsid w:val="00F32117"/>
    <w:rsid w:val="00F3233B"/>
    <w:rsid w:val="00F32571"/>
    <w:rsid w:val="00F34EBC"/>
    <w:rsid w:val="00F35048"/>
    <w:rsid w:val="00F35AF7"/>
    <w:rsid w:val="00F40C28"/>
    <w:rsid w:val="00F439C5"/>
    <w:rsid w:val="00F46B1F"/>
    <w:rsid w:val="00F47EB3"/>
    <w:rsid w:val="00F5219C"/>
    <w:rsid w:val="00F5345F"/>
    <w:rsid w:val="00F540EC"/>
    <w:rsid w:val="00F548D5"/>
    <w:rsid w:val="00F54D37"/>
    <w:rsid w:val="00F55676"/>
    <w:rsid w:val="00F55937"/>
    <w:rsid w:val="00F60750"/>
    <w:rsid w:val="00F62A99"/>
    <w:rsid w:val="00F6337F"/>
    <w:rsid w:val="00F63B1F"/>
    <w:rsid w:val="00F642AC"/>
    <w:rsid w:val="00F64F50"/>
    <w:rsid w:val="00F65124"/>
    <w:rsid w:val="00F66564"/>
    <w:rsid w:val="00F6721D"/>
    <w:rsid w:val="00F724AE"/>
    <w:rsid w:val="00F724B0"/>
    <w:rsid w:val="00F74682"/>
    <w:rsid w:val="00F76502"/>
    <w:rsid w:val="00F772A7"/>
    <w:rsid w:val="00F804FD"/>
    <w:rsid w:val="00F8054D"/>
    <w:rsid w:val="00F80939"/>
    <w:rsid w:val="00F80FA0"/>
    <w:rsid w:val="00F828CD"/>
    <w:rsid w:val="00F9608F"/>
    <w:rsid w:val="00F97040"/>
    <w:rsid w:val="00FA0293"/>
    <w:rsid w:val="00FA4FE9"/>
    <w:rsid w:val="00FA6C21"/>
    <w:rsid w:val="00FA7467"/>
    <w:rsid w:val="00FA7DA5"/>
    <w:rsid w:val="00FB006C"/>
    <w:rsid w:val="00FB2E0E"/>
    <w:rsid w:val="00FB3495"/>
    <w:rsid w:val="00FB3612"/>
    <w:rsid w:val="00FB6818"/>
    <w:rsid w:val="00FB7ABA"/>
    <w:rsid w:val="00FC0275"/>
    <w:rsid w:val="00FC2FF3"/>
    <w:rsid w:val="00FC5617"/>
    <w:rsid w:val="00FC5D66"/>
    <w:rsid w:val="00FC60AF"/>
    <w:rsid w:val="00FC66A0"/>
    <w:rsid w:val="00FD4876"/>
    <w:rsid w:val="00FD4CEF"/>
    <w:rsid w:val="00FE1078"/>
    <w:rsid w:val="00FE17C2"/>
    <w:rsid w:val="00FE2FC8"/>
    <w:rsid w:val="00FE4708"/>
    <w:rsid w:val="00FE63F7"/>
    <w:rsid w:val="00FF4130"/>
    <w:rsid w:val="00FF5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EDF988-B51B-4F11-8065-76AC3923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2FF9"/>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rsid w:val="00ED2FF9"/>
    <w:pPr>
      <w:numPr>
        <w:numId w:val="1"/>
      </w:numPr>
      <w:snapToGrid w:val="0"/>
      <w:spacing w:line="600" w:lineRule="exact"/>
      <w:jc w:val="both"/>
      <w:textAlignment w:val="baseline"/>
    </w:pPr>
    <w:rPr>
      <w:rFonts w:eastAsia="標楷體"/>
      <w:kern w:val="0"/>
      <w:sz w:val="32"/>
      <w:szCs w:val="20"/>
    </w:rPr>
  </w:style>
  <w:style w:type="paragraph" w:styleId="a4">
    <w:name w:val="Body Text"/>
    <w:basedOn w:val="a0"/>
    <w:rsid w:val="00ED2FF9"/>
    <w:pPr>
      <w:snapToGrid w:val="0"/>
      <w:spacing w:line="660" w:lineRule="exact"/>
      <w:jc w:val="both"/>
    </w:pPr>
    <w:rPr>
      <w:rFonts w:eastAsia="標楷體"/>
      <w:sz w:val="32"/>
      <w:szCs w:val="20"/>
    </w:rPr>
  </w:style>
  <w:style w:type="paragraph" w:customStyle="1" w:styleId="a5">
    <w:name w:val="密等"/>
    <w:basedOn w:val="a0"/>
    <w:rsid w:val="00ED2FF9"/>
    <w:pPr>
      <w:snapToGrid w:val="0"/>
    </w:pPr>
    <w:rPr>
      <w:rFonts w:eastAsia="標楷體"/>
      <w:sz w:val="26"/>
      <w:szCs w:val="20"/>
    </w:rPr>
  </w:style>
  <w:style w:type="paragraph" w:styleId="a6">
    <w:name w:val="Body Text Indent"/>
    <w:basedOn w:val="a0"/>
    <w:rsid w:val="00ED2FF9"/>
    <w:pPr>
      <w:spacing w:line="600" w:lineRule="exact"/>
      <w:ind w:leftChars="750" w:left="1800"/>
    </w:pPr>
  </w:style>
  <w:style w:type="paragraph" w:styleId="a7">
    <w:name w:val="footer"/>
    <w:basedOn w:val="a0"/>
    <w:rsid w:val="00ED2FF9"/>
    <w:pPr>
      <w:tabs>
        <w:tab w:val="center" w:pos="4153"/>
        <w:tab w:val="right" w:pos="8306"/>
      </w:tabs>
      <w:snapToGrid w:val="0"/>
    </w:pPr>
    <w:rPr>
      <w:sz w:val="20"/>
      <w:szCs w:val="20"/>
    </w:rPr>
  </w:style>
  <w:style w:type="character" w:styleId="a8">
    <w:name w:val="page number"/>
    <w:basedOn w:val="a1"/>
    <w:rsid w:val="00ED2FF9"/>
  </w:style>
  <w:style w:type="paragraph" w:styleId="a9">
    <w:name w:val="header"/>
    <w:basedOn w:val="a0"/>
    <w:link w:val="aa"/>
    <w:rsid w:val="008E59CD"/>
    <w:pPr>
      <w:tabs>
        <w:tab w:val="center" w:pos="4153"/>
        <w:tab w:val="right" w:pos="8306"/>
      </w:tabs>
      <w:snapToGrid w:val="0"/>
    </w:pPr>
    <w:rPr>
      <w:sz w:val="20"/>
      <w:szCs w:val="20"/>
      <w:lang w:val="x-none" w:eastAsia="x-none"/>
    </w:rPr>
  </w:style>
  <w:style w:type="character" w:customStyle="1" w:styleId="aa">
    <w:name w:val="頁首 字元"/>
    <w:link w:val="a9"/>
    <w:rsid w:val="008E59CD"/>
    <w:rPr>
      <w:kern w:val="2"/>
    </w:rPr>
  </w:style>
  <w:style w:type="paragraph" w:styleId="ab">
    <w:name w:val="Block Text"/>
    <w:basedOn w:val="a0"/>
    <w:rsid w:val="00F724B0"/>
    <w:pPr>
      <w:widowControl/>
      <w:spacing w:line="600" w:lineRule="exact"/>
      <w:ind w:left="1080" w:right="159" w:hanging="902"/>
      <w:jc w:val="both"/>
    </w:pPr>
    <w:rPr>
      <w:rFonts w:ascii="標楷體" w:eastAsia="標楷體" w:hAnsi="標楷體"/>
      <w:kern w:val="0"/>
      <w:sz w:val="32"/>
    </w:rPr>
  </w:style>
  <w:style w:type="character" w:styleId="ac">
    <w:name w:val="annotation reference"/>
    <w:rsid w:val="002926ED"/>
    <w:rPr>
      <w:sz w:val="18"/>
      <w:szCs w:val="18"/>
    </w:rPr>
  </w:style>
  <w:style w:type="paragraph" w:styleId="ad">
    <w:name w:val="annotation text"/>
    <w:basedOn w:val="a0"/>
    <w:link w:val="ae"/>
    <w:rsid w:val="002926ED"/>
    <w:rPr>
      <w:lang w:val="x-none" w:eastAsia="x-none"/>
    </w:rPr>
  </w:style>
  <w:style w:type="character" w:customStyle="1" w:styleId="ae">
    <w:name w:val="註解文字 字元"/>
    <w:link w:val="ad"/>
    <w:rsid w:val="002926ED"/>
    <w:rPr>
      <w:kern w:val="2"/>
      <w:sz w:val="24"/>
      <w:szCs w:val="24"/>
    </w:rPr>
  </w:style>
  <w:style w:type="paragraph" w:styleId="af">
    <w:name w:val="annotation subject"/>
    <w:basedOn w:val="ad"/>
    <w:next w:val="ad"/>
    <w:link w:val="af0"/>
    <w:rsid w:val="002926ED"/>
    <w:rPr>
      <w:b/>
      <w:bCs/>
    </w:rPr>
  </w:style>
  <w:style w:type="character" w:customStyle="1" w:styleId="af0">
    <w:name w:val="註解主旨 字元"/>
    <w:link w:val="af"/>
    <w:rsid w:val="002926ED"/>
    <w:rPr>
      <w:b/>
      <w:bCs/>
      <w:kern w:val="2"/>
      <w:sz w:val="24"/>
      <w:szCs w:val="24"/>
    </w:rPr>
  </w:style>
  <w:style w:type="paragraph" w:styleId="af1">
    <w:name w:val="Balloon Text"/>
    <w:basedOn w:val="a0"/>
    <w:link w:val="af2"/>
    <w:rsid w:val="002926ED"/>
    <w:rPr>
      <w:rFonts w:ascii="Cambria" w:hAnsi="Cambria"/>
      <w:sz w:val="18"/>
      <w:szCs w:val="18"/>
      <w:lang w:val="x-none" w:eastAsia="x-none"/>
    </w:rPr>
  </w:style>
  <w:style w:type="character" w:customStyle="1" w:styleId="af2">
    <w:name w:val="註解方塊文字 字元"/>
    <w:link w:val="af1"/>
    <w:rsid w:val="002926ED"/>
    <w:rPr>
      <w:rFonts w:ascii="Cambria" w:eastAsia="新細明體" w:hAnsi="Cambria" w:cs="Times New Roman"/>
      <w:kern w:val="2"/>
      <w:sz w:val="18"/>
      <w:szCs w:val="18"/>
    </w:rPr>
  </w:style>
  <w:style w:type="table" w:styleId="af3">
    <w:name w:val="Table Grid"/>
    <w:basedOn w:val="a2"/>
    <w:uiPriority w:val="59"/>
    <w:rsid w:val="006278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0"/>
    <w:uiPriority w:val="34"/>
    <w:qFormat/>
    <w:rsid w:val="006278C0"/>
    <w:pPr>
      <w:ind w:leftChars="200" w:left="480"/>
    </w:pPr>
  </w:style>
  <w:style w:type="table" w:customStyle="1" w:styleId="1">
    <w:name w:val="表格格線1"/>
    <w:basedOn w:val="a2"/>
    <w:next w:val="af3"/>
    <w:rsid w:val="00721B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55676"/>
    <w:pPr>
      <w:widowControl/>
      <w:spacing w:before="100" w:beforeAutospacing="1" w:after="100" w:afterAutospacing="1"/>
    </w:pPr>
    <w:rPr>
      <w:rFonts w:ascii="新細明體"/>
      <w:kern w:val="0"/>
    </w:rPr>
  </w:style>
  <w:style w:type="paragraph" w:styleId="af5">
    <w:name w:val="Date"/>
    <w:basedOn w:val="a0"/>
    <w:next w:val="a0"/>
    <w:link w:val="af6"/>
    <w:rsid w:val="00F55676"/>
    <w:pPr>
      <w:jc w:val="right"/>
    </w:pPr>
    <w:rPr>
      <w:lang w:val="x-none" w:eastAsia="x-none"/>
    </w:rPr>
  </w:style>
  <w:style w:type="character" w:customStyle="1" w:styleId="af6">
    <w:name w:val="日期 字元"/>
    <w:link w:val="af5"/>
    <w:rsid w:val="00F55676"/>
    <w:rPr>
      <w:kern w:val="2"/>
      <w:sz w:val="24"/>
      <w:szCs w:val="24"/>
    </w:rPr>
  </w:style>
  <w:style w:type="paragraph" w:styleId="HTML">
    <w:name w:val="HTML Preformatted"/>
    <w:basedOn w:val="a0"/>
    <w:link w:val="HTML0"/>
    <w:rsid w:val="00F55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rsid w:val="00F55676"/>
    <w:rPr>
      <w:rFonts w:ascii="細明體" w:eastAsia="細明體" w:hAnsi="Courier New" w:cs="Courier New"/>
    </w:rPr>
  </w:style>
  <w:style w:type="paragraph" w:customStyle="1" w:styleId="af7">
    <w:name w:val="字元 字元 字元"/>
    <w:basedOn w:val="a0"/>
    <w:autoRedefine/>
    <w:rsid w:val="00F21A2D"/>
    <w:pPr>
      <w:snapToGrid w:val="0"/>
      <w:spacing w:line="280" w:lineRule="exact"/>
      <w:ind w:left="504" w:hangingChars="200" w:hanging="504"/>
      <w:jc w:val="both"/>
    </w:pPr>
    <w:rPr>
      <w:rFonts w:eastAsia="標楷體" w:hAnsi="標楷體"/>
      <w:bCs/>
      <w:spacing w:val="6"/>
    </w:rPr>
  </w:style>
  <w:style w:type="paragraph" w:styleId="3">
    <w:name w:val="Body Text Indent 3"/>
    <w:basedOn w:val="a0"/>
    <w:link w:val="30"/>
    <w:rsid w:val="00D162AB"/>
    <w:pPr>
      <w:spacing w:after="120"/>
      <w:ind w:leftChars="200" w:left="480"/>
    </w:pPr>
    <w:rPr>
      <w:sz w:val="16"/>
      <w:szCs w:val="16"/>
    </w:rPr>
  </w:style>
  <w:style w:type="character" w:customStyle="1" w:styleId="30">
    <w:name w:val="本文縮排 3 字元"/>
    <w:link w:val="3"/>
    <w:rsid w:val="00D162AB"/>
    <w:rPr>
      <w:kern w:val="2"/>
      <w:sz w:val="16"/>
      <w:szCs w:val="16"/>
    </w:rPr>
  </w:style>
  <w:style w:type="paragraph" w:customStyle="1" w:styleId="Default">
    <w:name w:val="Default"/>
    <w:rsid w:val="00AA77E3"/>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3FC4-2E3B-4C2C-A3F1-6C702A55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992</Words>
  <Characters>5657</Characters>
  <Application>Microsoft Office Word</Application>
  <DocSecurity>0</DocSecurity>
  <Lines>47</Lines>
  <Paragraphs>13</Paragraphs>
  <ScaleCrop>false</ScaleCrop>
  <Company>gio</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「一百年度數位網站服務模式推廣流行音樂補助案」契約書（稿）</dc:title>
  <dc:subject/>
  <dc:creator>C10090</dc:creator>
  <cp:keywords/>
  <cp:lastModifiedBy>黃秋娟</cp:lastModifiedBy>
  <cp:revision>3</cp:revision>
  <cp:lastPrinted>2018-01-31T09:38:00Z</cp:lastPrinted>
  <dcterms:created xsi:type="dcterms:W3CDTF">2020-03-24T02:44:00Z</dcterms:created>
  <dcterms:modified xsi:type="dcterms:W3CDTF">2020-03-25T01:13:00Z</dcterms:modified>
</cp:coreProperties>
</file>