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8" w:rsidRPr="00AE434A" w:rsidRDefault="007F5FCF" w:rsidP="00844EE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434A">
        <w:rPr>
          <w:rFonts w:asciiTheme="minorHAnsi" w:hAnsiTheme="minorHAnsi" w:cstheme="minorHAnsi"/>
          <w:b/>
          <w:sz w:val="26"/>
          <w:szCs w:val="26"/>
        </w:rPr>
        <w:t>用「</w:t>
      </w:r>
      <w:r w:rsidR="00B772A9" w:rsidRPr="00AE434A">
        <w:rPr>
          <w:rFonts w:asciiTheme="minorHAnsi" w:hAnsiTheme="minorHAnsi" w:cstheme="minorHAnsi"/>
          <w:b/>
          <w:sz w:val="26"/>
          <w:szCs w:val="26"/>
        </w:rPr>
        <w:t>身體</w:t>
      </w:r>
      <w:r w:rsidRPr="00AE434A">
        <w:rPr>
          <w:rFonts w:asciiTheme="minorHAnsi" w:hAnsiTheme="minorHAnsi" w:cstheme="minorHAnsi"/>
          <w:b/>
          <w:sz w:val="26"/>
          <w:szCs w:val="26"/>
        </w:rPr>
        <w:t>」</w:t>
      </w:r>
      <w:r w:rsidR="00B772A9" w:rsidRPr="00AE434A">
        <w:rPr>
          <w:rFonts w:asciiTheme="minorHAnsi" w:hAnsiTheme="minorHAnsi" w:cstheme="minorHAnsi"/>
          <w:b/>
          <w:sz w:val="26"/>
          <w:szCs w:val="26"/>
        </w:rPr>
        <w:t>感受</w:t>
      </w:r>
      <w:r w:rsidR="0009553A" w:rsidRPr="00AE434A">
        <w:rPr>
          <w:rFonts w:asciiTheme="minorHAnsi" w:hAnsiTheme="minorHAnsi" w:cstheme="minorHAnsi"/>
          <w:b/>
          <w:sz w:val="26"/>
          <w:szCs w:val="26"/>
        </w:rPr>
        <w:t>藝術</w:t>
      </w:r>
      <w:r w:rsidR="0002453D" w:rsidRPr="00AE434A">
        <w:rPr>
          <w:rFonts w:asciiTheme="minorHAnsi" w:hAnsiTheme="minorHAnsi" w:cstheme="minorHAnsi"/>
          <w:b/>
          <w:sz w:val="26"/>
          <w:szCs w:val="26"/>
        </w:rPr>
        <w:t>創作的歷程，</w:t>
      </w:r>
      <w:r w:rsidR="00844EE8" w:rsidRPr="00AE434A">
        <w:rPr>
          <w:rFonts w:asciiTheme="minorHAnsi" w:hAnsiTheme="minorHAnsi" w:cstheme="minorHAnsi"/>
          <w:b/>
          <w:sz w:val="26"/>
          <w:szCs w:val="26"/>
        </w:rPr>
        <w:t>國美館「臺灣美術小劇場」</w:t>
      </w:r>
      <w:r w:rsidR="007C6D93" w:rsidRPr="00AE434A">
        <w:rPr>
          <w:rFonts w:asciiTheme="minorHAnsi" w:hAnsiTheme="minorHAnsi" w:cstheme="minorHAnsi"/>
          <w:b/>
          <w:sz w:val="26"/>
          <w:szCs w:val="26"/>
        </w:rPr>
        <w:t>體驗課程</w:t>
      </w:r>
      <w:r w:rsidR="00844EE8" w:rsidRPr="00AE434A">
        <w:rPr>
          <w:rFonts w:asciiTheme="minorHAnsi" w:hAnsiTheme="minorHAnsi" w:cstheme="minorHAnsi"/>
          <w:b/>
          <w:sz w:val="26"/>
          <w:szCs w:val="26"/>
        </w:rPr>
        <w:t>報名開跑！</w:t>
      </w:r>
    </w:p>
    <w:p w:rsidR="00A77041" w:rsidRPr="00A77041" w:rsidRDefault="00844EE8" w:rsidP="00A77041">
      <w:pPr>
        <w:spacing w:before="240" w:line="276" w:lineRule="auto"/>
        <w:jc w:val="both"/>
        <w:rPr>
          <w:rFonts w:asciiTheme="minorHAnsi" w:hAnsiTheme="minorHAnsi" w:cstheme="minorHAnsi" w:hint="eastAsia"/>
        </w:rPr>
      </w:pPr>
      <w:r w:rsidRPr="00AE434A">
        <w:rPr>
          <w:rFonts w:asciiTheme="minorHAnsi" w:hAnsiTheme="minorHAnsi" w:cstheme="minorHAnsi"/>
        </w:rPr>
        <w:tab/>
      </w:r>
      <w:r w:rsidR="00A77041" w:rsidRPr="00A77041">
        <w:rPr>
          <w:rFonts w:asciiTheme="minorHAnsi" w:hAnsiTheme="minorHAnsi" w:cstheme="minorHAnsi" w:hint="eastAsia"/>
        </w:rPr>
        <w:t>國立臺灣美術館與</w:t>
      </w:r>
      <w:proofErr w:type="gramStart"/>
      <w:r w:rsidR="00A77041" w:rsidRPr="00A77041">
        <w:rPr>
          <w:rFonts w:asciiTheme="minorHAnsi" w:hAnsiTheme="minorHAnsi" w:cstheme="minorHAnsi" w:hint="eastAsia"/>
        </w:rPr>
        <w:t>臺</w:t>
      </w:r>
      <w:proofErr w:type="gramEnd"/>
      <w:r w:rsidR="00A77041" w:rsidRPr="00A77041">
        <w:rPr>
          <w:rFonts w:asciiTheme="minorHAnsi" w:hAnsiTheme="minorHAnsi" w:cstheme="minorHAnsi" w:hint="eastAsia"/>
        </w:rPr>
        <w:t>中市政府教育局聯手舉辦「臺灣美術小劇場」體驗教育活動，於即日（</w:t>
      </w:r>
      <w:r w:rsidR="00A77041" w:rsidRPr="00A77041">
        <w:rPr>
          <w:rFonts w:asciiTheme="minorHAnsi" w:hAnsiTheme="minorHAnsi" w:cstheme="minorHAnsi" w:hint="eastAsia"/>
        </w:rPr>
        <w:t>3/16</w:t>
      </w:r>
      <w:r w:rsidR="00A77041" w:rsidRPr="00A77041">
        <w:rPr>
          <w:rFonts w:asciiTheme="minorHAnsi" w:hAnsiTheme="minorHAnsi" w:cstheme="minorHAnsi" w:hint="eastAsia"/>
        </w:rPr>
        <w:t>）起報名開跑，結合國美館典藏作品及戲劇元素，除了針對畫作進行解析，更透過故事情境、角色扮演等方式，使參與學員完整認識藝術品及藝術家的創作歷程。本活動無肢體碰觸之互動部分，國美館每日亦加強消毒清潔，並請參與者全程配戴口罩，邀請國三到高三的學生</w:t>
      </w:r>
      <w:proofErr w:type="gramStart"/>
      <w:r w:rsidR="00A77041" w:rsidRPr="00A77041">
        <w:rPr>
          <w:rFonts w:asciiTheme="minorHAnsi" w:hAnsiTheme="minorHAnsi" w:cstheme="minorHAnsi" w:hint="eastAsia"/>
        </w:rPr>
        <w:t>一</w:t>
      </w:r>
      <w:proofErr w:type="gramEnd"/>
      <w:r w:rsidR="00A77041" w:rsidRPr="00A77041">
        <w:rPr>
          <w:rFonts w:asciiTheme="minorHAnsi" w:hAnsiTheme="minorHAnsi" w:cstheme="minorHAnsi" w:hint="eastAsia"/>
        </w:rPr>
        <w:t>起來參加！</w:t>
      </w:r>
    </w:p>
    <w:p w:rsidR="00A77041" w:rsidRPr="00A77041" w:rsidRDefault="00A77041" w:rsidP="00A77041">
      <w:pPr>
        <w:spacing w:before="240" w:line="276" w:lineRule="auto"/>
        <w:jc w:val="both"/>
        <w:rPr>
          <w:rFonts w:asciiTheme="minorHAnsi" w:hAnsiTheme="minorHAnsi" w:cstheme="minorHAnsi" w:hint="eastAsia"/>
        </w:rPr>
      </w:pPr>
      <w:r w:rsidRPr="00A77041">
        <w:rPr>
          <w:rFonts w:asciiTheme="minorHAnsi" w:hAnsiTheme="minorHAnsi" w:cstheme="minorHAnsi" w:hint="eastAsia"/>
        </w:rPr>
        <w:tab/>
      </w:r>
      <w:r w:rsidRPr="00A77041">
        <w:rPr>
          <w:rFonts w:asciiTheme="minorHAnsi" w:hAnsiTheme="minorHAnsi" w:cstheme="minorHAnsi" w:hint="eastAsia"/>
        </w:rPr>
        <w:t>國立臺灣美術館作為國內唯一國家級美術館，典藏超過</w:t>
      </w:r>
      <w:r w:rsidRPr="00A77041">
        <w:rPr>
          <w:rFonts w:asciiTheme="minorHAnsi" w:hAnsiTheme="minorHAnsi" w:cstheme="minorHAnsi" w:hint="eastAsia"/>
        </w:rPr>
        <w:t>1</w:t>
      </w:r>
      <w:r w:rsidRPr="00A77041">
        <w:rPr>
          <w:rFonts w:asciiTheme="minorHAnsi" w:hAnsiTheme="minorHAnsi" w:cstheme="minorHAnsi" w:hint="eastAsia"/>
        </w:rPr>
        <w:t>萬</w:t>
      </w:r>
      <w:r w:rsidRPr="00A77041">
        <w:rPr>
          <w:rFonts w:asciiTheme="minorHAnsi" w:hAnsiTheme="minorHAnsi" w:cstheme="minorHAnsi" w:hint="eastAsia"/>
        </w:rPr>
        <w:t>5</w:t>
      </w:r>
      <w:r w:rsidRPr="00A77041">
        <w:rPr>
          <w:rFonts w:asciiTheme="minorHAnsi" w:hAnsiTheme="minorHAnsi" w:cstheme="minorHAnsi" w:hint="eastAsia"/>
        </w:rPr>
        <w:t>千件國內外藝術作品，並致力於藝術欣賞的普及與推廣，近年來針對不同族群之需求，以典藏作品及展覽開發出不同形式的體驗活動，其中結合戲劇元素、美學思辨的「互動式導</w:t>
      </w:r>
      <w:proofErr w:type="gramStart"/>
      <w:r w:rsidRPr="00A77041">
        <w:rPr>
          <w:rFonts w:asciiTheme="minorHAnsi" w:hAnsiTheme="minorHAnsi" w:cstheme="minorHAnsi" w:hint="eastAsia"/>
        </w:rPr>
        <w:t>覽</w:t>
      </w:r>
      <w:proofErr w:type="gramEnd"/>
      <w:r w:rsidRPr="00A77041">
        <w:rPr>
          <w:rFonts w:asciiTheme="minorHAnsi" w:hAnsiTheme="minorHAnsi" w:cstheme="minorHAnsi" w:hint="eastAsia"/>
        </w:rPr>
        <w:t>」，不僅擺脫以往走馬看花的導</w:t>
      </w:r>
      <w:proofErr w:type="gramStart"/>
      <w:r w:rsidRPr="00A77041">
        <w:rPr>
          <w:rFonts w:asciiTheme="minorHAnsi" w:hAnsiTheme="minorHAnsi" w:cstheme="minorHAnsi" w:hint="eastAsia"/>
        </w:rPr>
        <w:t>覽</w:t>
      </w:r>
      <w:proofErr w:type="gramEnd"/>
      <w:r w:rsidRPr="00A77041">
        <w:rPr>
          <w:rFonts w:asciiTheme="minorHAnsi" w:hAnsiTheme="minorHAnsi" w:cstheme="minorHAnsi" w:hint="eastAsia"/>
        </w:rPr>
        <w:t>模式，針對特定之藝術作品進行畫面解析、情境塑造、角色扮演等美學</w:t>
      </w:r>
      <w:proofErr w:type="gramStart"/>
      <w:r w:rsidRPr="00A77041">
        <w:rPr>
          <w:rFonts w:asciiTheme="minorHAnsi" w:hAnsiTheme="minorHAnsi" w:cstheme="minorHAnsi" w:hint="eastAsia"/>
        </w:rPr>
        <w:t>思辯</w:t>
      </w:r>
      <w:proofErr w:type="gramEnd"/>
      <w:r w:rsidRPr="00A77041">
        <w:rPr>
          <w:rFonts w:asciiTheme="minorHAnsi" w:hAnsiTheme="minorHAnsi" w:cstheme="minorHAnsi" w:hint="eastAsia"/>
        </w:rPr>
        <w:t>以及戲劇策略與遊戲的互動技巧，引發其思考、聯想並創造新經驗的能力。此次挑選的典藏作品為張永村的《文明的躍昇》，藝術家以藍色為主調，過透過幾何圖形，交互堆疊出繽紛且富韻律感的城市意象，呈現出現代都會建築的文明風貌。</w:t>
      </w:r>
    </w:p>
    <w:p w:rsidR="007C6D93" w:rsidRPr="00AE434A" w:rsidRDefault="00A77041" w:rsidP="00A77041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A77041">
        <w:rPr>
          <w:rFonts w:asciiTheme="minorHAnsi" w:hAnsiTheme="minorHAnsi" w:cstheme="minorHAnsi" w:hint="eastAsia"/>
        </w:rPr>
        <w:tab/>
      </w:r>
      <w:r w:rsidRPr="00A77041">
        <w:rPr>
          <w:rFonts w:asciiTheme="minorHAnsi" w:hAnsiTheme="minorHAnsi" w:cstheme="minorHAnsi" w:hint="eastAsia"/>
        </w:rPr>
        <w:t>此次與</w:t>
      </w:r>
      <w:proofErr w:type="gramStart"/>
      <w:r w:rsidRPr="00A77041">
        <w:rPr>
          <w:rFonts w:asciiTheme="minorHAnsi" w:hAnsiTheme="minorHAnsi" w:cstheme="minorHAnsi" w:hint="eastAsia"/>
        </w:rPr>
        <w:t>臺</w:t>
      </w:r>
      <w:proofErr w:type="gramEnd"/>
      <w:r w:rsidRPr="00A77041">
        <w:rPr>
          <w:rFonts w:asciiTheme="minorHAnsi" w:hAnsiTheme="minorHAnsi" w:cstheme="minorHAnsi" w:hint="eastAsia"/>
        </w:rPr>
        <w:t>中市政府教育局合作的「臺灣美術小劇場」，將於</w:t>
      </w:r>
      <w:r w:rsidRPr="00A77041">
        <w:rPr>
          <w:rFonts w:asciiTheme="minorHAnsi" w:hAnsiTheme="minorHAnsi" w:cstheme="minorHAnsi" w:hint="eastAsia"/>
        </w:rPr>
        <w:t>5</w:t>
      </w:r>
      <w:r w:rsidRPr="00A77041">
        <w:rPr>
          <w:rFonts w:asciiTheme="minorHAnsi" w:hAnsiTheme="minorHAnsi" w:cstheme="minorHAnsi" w:hint="eastAsia"/>
        </w:rPr>
        <w:t>月</w:t>
      </w:r>
      <w:r w:rsidRPr="00A77041">
        <w:rPr>
          <w:rFonts w:asciiTheme="minorHAnsi" w:hAnsiTheme="minorHAnsi" w:cstheme="minorHAnsi" w:hint="eastAsia"/>
        </w:rPr>
        <w:t>23</w:t>
      </w:r>
      <w:r w:rsidRPr="00A77041">
        <w:rPr>
          <w:rFonts w:asciiTheme="minorHAnsi" w:hAnsiTheme="minorHAnsi" w:cstheme="minorHAnsi" w:hint="eastAsia"/>
        </w:rPr>
        <w:t>、</w:t>
      </w:r>
      <w:r w:rsidRPr="00A77041">
        <w:rPr>
          <w:rFonts w:asciiTheme="minorHAnsi" w:hAnsiTheme="minorHAnsi" w:cstheme="minorHAnsi" w:hint="eastAsia"/>
        </w:rPr>
        <w:t>30</w:t>
      </w:r>
      <w:r w:rsidRPr="00A77041">
        <w:rPr>
          <w:rFonts w:asciiTheme="minorHAnsi" w:hAnsiTheme="minorHAnsi" w:cstheme="minorHAnsi" w:hint="eastAsia"/>
        </w:rPr>
        <w:t>日</w:t>
      </w:r>
      <w:r w:rsidRPr="00A77041">
        <w:rPr>
          <w:rFonts w:asciiTheme="minorHAnsi" w:hAnsiTheme="minorHAnsi" w:cstheme="minorHAnsi" w:hint="eastAsia"/>
        </w:rPr>
        <w:t>(</w:t>
      </w:r>
      <w:r w:rsidRPr="00A77041">
        <w:rPr>
          <w:rFonts w:asciiTheme="minorHAnsi" w:hAnsiTheme="minorHAnsi" w:cstheme="minorHAnsi" w:hint="eastAsia"/>
        </w:rPr>
        <w:t>週六</w:t>
      </w:r>
      <w:r w:rsidRPr="00A77041">
        <w:rPr>
          <w:rFonts w:asciiTheme="minorHAnsi" w:hAnsiTheme="minorHAnsi" w:cstheme="minorHAnsi" w:hint="eastAsia"/>
        </w:rPr>
        <w:t>)13:00-16:00</w:t>
      </w:r>
      <w:r w:rsidRPr="00A77041">
        <w:rPr>
          <w:rFonts w:asciiTheme="minorHAnsi" w:hAnsiTheme="minorHAnsi" w:cstheme="minorHAnsi" w:hint="eastAsia"/>
        </w:rPr>
        <w:t>舉辦，邀請到國立</w:t>
      </w:r>
      <w:proofErr w:type="gramStart"/>
      <w:r w:rsidRPr="00A77041">
        <w:rPr>
          <w:rFonts w:asciiTheme="minorHAnsi" w:hAnsiTheme="minorHAnsi" w:cstheme="minorHAnsi" w:hint="eastAsia"/>
        </w:rPr>
        <w:t>臺</w:t>
      </w:r>
      <w:proofErr w:type="gramEnd"/>
      <w:r w:rsidRPr="00A77041">
        <w:rPr>
          <w:rFonts w:asciiTheme="minorHAnsi" w:hAnsiTheme="minorHAnsi" w:cstheme="minorHAnsi" w:hint="eastAsia"/>
        </w:rPr>
        <w:t>南大學戲劇創作與應用學系的陳</w:t>
      </w:r>
      <w:proofErr w:type="gramStart"/>
      <w:r w:rsidRPr="00A77041">
        <w:rPr>
          <w:rFonts w:asciiTheme="minorHAnsi" w:hAnsiTheme="minorHAnsi" w:cstheme="minorHAnsi" w:hint="eastAsia"/>
        </w:rPr>
        <w:t>晞</w:t>
      </w:r>
      <w:proofErr w:type="gramEnd"/>
      <w:r w:rsidRPr="00A77041">
        <w:rPr>
          <w:rFonts w:asciiTheme="minorHAnsi" w:hAnsiTheme="minorHAnsi" w:cstheme="minorHAnsi" w:hint="eastAsia"/>
        </w:rPr>
        <w:t>如教授進行專業引導，期望透過新型態的導</w:t>
      </w:r>
      <w:proofErr w:type="gramStart"/>
      <w:r w:rsidRPr="00A77041">
        <w:rPr>
          <w:rFonts w:asciiTheme="minorHAnsi" w:hAnsiTheme="minorHAnsi" w:cstheme="minorHAnsi" w:hint="eastAsia"/>
        </w:rPr>
        <w:t>覽</w:t>
      </w:r>
      <w:proofErr w:type="gramEnd"/>
      <w:r w:rsidRPr="00A77041">
        <w:rPr>
          <w:rFonts w:asciiTheme="minorHAnsi" w:hAnsiTheme="minorHAnsi" w:cstheme="minorHAnsi" w:hint="eastAsia"/>
        </w:rPr>
        <w:t>模式，幫助學員去觀察並建立其獨有的美學經驗，進而培養其在藝術的理解、覺察以及思辨的能力。有關活動報名詳情請上臺中市政府教育局優遊台中學網站查詢：</w:t>
      </w:r>
      <w:hyperlink r:id="rId8" w:history="1">
        <w:r w:rsidRPr="003E2F50">
          <w:rPr>
            <w:rStyle w:val="a5"/>
            <w:rFonts w:asciiTheme="minorHAnsi" w:hAnsiTheme="minorHAnsi" w:cstheme="minorHAnsi" w:hint="eastAsia"/>
            <w:sz w:val="24"/>
          </w:rPr>
          <w:t>http://tclearn.eduweb.tw/System/main/Home/index.php</w:t>
        </w:r>
      </w:hyperlink>
      <w:bookmarkStart w:id="0" w:name="_GoBack"/>
      <w:bookmarkEnd w:id="0"/>
      <w:r w:rsidRPr="00A77041">
        <w:rPr>
          <w:rFonts w:asciiTheme="minorHAnsi" w:hAnsiTheme="minorHAnsi" w:cstheme="minorHAnsi" w:hint="eastAsia"/>
        </w:rPr>
        <w:t>。</w:t>
      </w:r>
    </w:p>
    <w:p w:rsidR="007C6D93" w:rsidRPr="00AE434A" w:rsidRDefault="007C6D93" w:rsidP="00C3153E">
      <w:pPr>
        <w:adjustRightInd w:val="0"/>
        <w:snapToGrid w:val="0"/>
        <w:spacing w:beforeLines="50" w:before="180"/>
        <w:rPr>
          <w:rFonts w:asciiTheme="minorHAnsi" w:hAnsiTheme="minorHAnsi" w:cstheme="minorHAnsi"/>
          <w:kern w:val="0"/>
          <w:sz w:val="26"/>
          <w:szCs w:val="26"/>
        </w:rPr>
      </w:pPr>
      <w:r w:rsidRPr="00AE434A">
        <w:rPr>
          <w:rFonts w:asciiTheme="minorHAnsi" w:hAnsiTheme="minorHAnsi" w:cstheme="minorHAnsi"/>
          <w:b/>
          <w:kern w:val="0"/>
          <w:sz w:val="26"/>
          <w:szCs w:val="26"/>
        </w:rPr>
        <w:t>「臺灣美術小劇場」</w:t>
      </w:r>
      <w:proofErr w:type="gramStart"/>
      <w:r w:rsidRPr="00AE434A">
        <w:rPr>
          <w:rFonts w:asciiTheme="minorHAnsi" w:hAnsiTheme="minorHAnsi" w:cstheme="minorHAnsi"/>
          <w:b/>
          <w:kern w:val="0"/>
          <w:sz w:val="26"/>
          <w:szCs w:val="26"/>
        </w:rPr>
        <w:t>─</w:t>
      </w:r>
      <w:proofErr w:type="gramEnd"/>
      <w:r w:rsidRPr="00AE434A">
        <w:rPr>
          <w:rFonts w:asciiTheme="minorHAnsi" w:hAnsiTheme="minorHAnsi" w:cstheme="minorHAnsi"/>
          <w:b/>
          <w:kern w:val="0"/>
          <w:sz w:val="26"/>
          <w:szCs w:val="26"/>
        </w:rPr>
        <w:t>《文明的躍昇》體驗課程</w:t>
      </w:r>
    </w:p>
    <w:p w:rsidR="00B07AD8" w:rsidRPr="00AE434A" w:rsidRDefault="008D439A" w:rsidP="007C6D93">
      <w:pPr>
        <w:numPr>
          <w:ilvl w:val="0"/>
          <w:numId w:val="8"/>
        </w:numPr>
        <w:adjustRightInd w:val="0"/>
        <w:snapToGrid w:val="0"/>
        <w:spacing w:beforeLines="50" w:before="18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活動</w:t>
      </w:r>
      <w:r w:rsidR="00B07AD8" w:rsidRPr="00AE434A">
        <w:rPr>
          <w:rFonts w:asciiTheme="minorHAnsi" w:hAnsiTheme="minorHAnsi" w:cstheme="minorHAnsi"/>
          <w:b/>
          <w:kern w:val="0"/>
        </w:rPr>
        <w:t>時間：</w:t>
      </w:r>
      <w:r w:rsidR="00B07AD8" w:rsidRPr="00AE434A">
        <w:rPr>
          <w:rFonts w:asciiTheme="minorHAnsi" w:hAnsiTheme="minorHAnsi" w:cstheme="minorHAnsi"/>
          <w:kern w:val="0"/>
        </w:rPr>
        <w:t xml:space="preserve"> </w:t>
      </w:r>
      <w:r w:rsidR="003F6A28" w:rsidRPr="00AE434A">
        <w:rPr>
          <w:rFonts w:asciiTheme="minorHAnsi" w:hAnsiTheme="minorHAnsi" w:cstheme="minorHAnsi"/>
          <w:kern w:val="0"/>
        </w:rPr>
        <w:t>5</w:t>
      </w:r>
      <w:r w:rsidR="00B07AD8" w:rsidRPr="00AE434A">
        <w:rPr>
          <w:rFonts w:asciiTheme="minorHAnsi" w:hAnsiTheme="minorHAnsi" w:cstheme="minorHAnsi"/>
          <w:kern w:val="0"/>
        </w:rPr>
        <w:t>月</w:t>
      </w:r>
      <w:r w:rsidR="003F6A28" w:rsidRPr="00AE434A">
        <w:rPr>
          <w:rFonts w:asciiTheme="minorHAnsi" w:hAnsiTheme="minorHAnsi" w:cstheme="minorHAnsi"/>
          <w:kern w:val="0"/>
        </w:rPr>
        <w:t>23</w:t>
      </w:r>
      <w:r w:rsidR="00B07AD8" w:rsidRPr="00AE434A">
        <w:rPr>
          <w:rFonts w:asciiTheme="minorHAnsi" w:hAnsiTheme="minorHAnsi" w:cstheme="minorHAnsi"/>
          <w:kern w:val="0"/>
        </w:rPr>
        <w:t>日</w:t>
      </w:r>
      <w:r w:rsidRPr="00AE434A">
        <w:rPr>
          <w:rFonts w:asciiTheme="minorHAnsi" w:hAnsiTheme="minorHAnsi" w:cstheme="minorHAnsi"/>
          <w:kern w:val="0"/>
        </w:rPr>
        <w:t>(</w:t>
      </w:r>
      <w:r w:rsidR="003F6A28" w:rsidRPr="00AE434A">
        <w:rPr>
          <w:rFonts w:asciiTheme="minorHAnsi" w:hAnsiTheme="minorHAnsi" w:cstheme="minorHAnsi"/>
          <w:kern w:val="0"/>
        </w:rPr>
        <w:t>六</w:t>
      </w:r>
      <w:r w:rsidR="003F6A28" w:rsidRPr="00AE434A">
        <w:rPr>
          <w:rFonts w:asciiTheme="minorHAnsi" w:hAnsiTheme="minorHAnsi" w:cstheme="minorHAnsi"/>
          <w:kern w:val="0"/>
        </w:rPr>
        <w:t>)</w:t>
      </w:r>
      <w:r w:rsidR="003F6A28" w:rsidRPr="00AE434A">
        <w:rPr>
          <w:rFonts w:asciiTheme="minorHAnsi" w:hAnsiTheme="minorHAnsi" w:cstheme="minorHAnsi"/>
          <w:kern w:val="0"/>
        </w:rPr>
        <w:t>、</w:t>
      </w:r>
      <w:r w:rsidR="003F6A28" w:rsidRPr="00AE434A">
        <w:rPr>
          <w:rFonts w:asciiTheme="minorHAnsi" w:hAnsiTheme="minorHAnsi" w:cstheme="minorHAnsi"/>
          <w:kern w:val="0"/>
        </w:rPr>
        <w:t>5</w:t>
      </w:r>
      <w:r w:rsidRPr="00AE434A">
        <w:rPr>
          <w:rFonts w:asciiTheme="minorHAnsi" w:hAnsiTheme="minorHAnsi" w:cstheme="minorHAnsi"/>
          <w:kern w:val="0"/>
        </w:rPr>
        <w:t>月</w:t>
      </w:r>
      <w:r w:rsidR="003F6A28" w:rsidRPr="00AE434A">
        <w:rPr>
          <w:rFonts w:asciiTheme="minorHAnsi" w:hAnsiTheme="minorHAnsi" w:cstheme="minorHAnsi"/>
          <w:kern w:val="0"/>
        </w:rPr>
        <w:t>30</w:t>
      </w:r>
      <w:r w:rsidR="003F6A28" w:rsidRPr="00AE434A">
        <w:rPr>
          <w:rFonts w:asciiTheme="minorHAnsi" w:hAnsiTheme="minorHAnsi" w:cstheme="minorHAnsi"/>
          <w:kern w:val="0"/>
        </w:rPr>
        <w:t>日</w:t>
      </w:r>
      <w:r w:rsidRPr="00AE434A">
        <w:rPr>
          <w:rFonts w:asciiTheme="minorHAnsi" w:hAnsiTheme="minorHAnsi" w:cstheme="minorHAnsi"/>
          <w:kern w:val="0"/>
        </w:rPr>
        <w:t>(</w:t>
      </w:r>
      <w:r w:rsidR="003F6A28" w:rsidRPr="00AE434A">
        <w:rPr>
          <w:rFonts w:asciiTheme="minorHAnsi" w:hAnsiTheme="minorHAnsi" w:cstheme="minorHAnsi"/>
          <w:kern w:val="0"/>
        </w:rPr>
        <w:t>六</w:t>
      </w:r>
      <w:r w:rsidRPr="00AE434A">
        <w:rPr>
          <w:rFonts w:asciiTheme="minorHAnsi" w:hAnsiTheme="minorHAnsi" w:cstheme="minorHAnsi"/>
          <w:kern w:val="0"/>
        </w:rPr>
        <w:t>)</w:t>
      </w:r>
      <w:r w:rsidR="005C4002" w:rsidRPr="00AE434A">
        <w:rPr>
          <w:rFonts w:asciiTheme="minorHAnsi" w:hAnsiTheme="minorHAnsi" w:cstheme="minorHAnsi"/>
          <w:kern w:val="0"/>
        </w:rPr>
        <w:t xml:space="preserve"> 13:00-16:00</w:t>
      </w:r>
    </w:p>
    <w:p w:rsidR="00F3262D" w:rsidRPr="00AE434A" w:rsidRDefault="00F3262D" w:rsidP="008D439A">
      <w:pPr>
        <w:numPr>
          <w:ilvl w:val="0"/>
          <w:numId w:val="8"/>
        </w:numPr>
        <w:adjustRightInd w:val="0"/>
        <w:snapToGrid w:val="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活動地點：</w:t>
      </w:r>
      <w:r w:rsidRPr="00AE434A">
        <w:rPr>
          <w:rFonts w:asciiTheme="minorHAnsi" w:hAnsiTheme="minorHAnsi" w:cstheme="minorHAnsi"/>
          <w:b/>
          <w:kern w:val="0"/>
        </w:rPr>
        <w:t xml:space="preserve"> </w:t>
      </w:r>
      <w:r w:rsidRPr="00AE434A">
        <w:rPr>
          <w:rFonts w:asciiTheme="minorHAnsi" w:hAnsiTheme="minorHAnsi" w:cstheme="minorHAnsi"/>
          <w:kern w:val="0"/>
        </w:rPr>
        <w:t>國立臺灣美術館</w:t>
      </w:r>
    </w:p>
    <w:p w:rsidR="00AE434A" w:rsidRPr="00AE434A" w:rsidRDefault="00AE434A" w:rsidP="00AE434A">
      <w:pPr>
        <w:numPr>
          <w:ilvl w:val="0"/>
          <w:numId w:val="8"/>
        </w:numPr>
        <w:adjustRightInd w:val="0"/>
        <w:snapToGrid w:val="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報名網站：</w:t>
      </w:r>
      <w:hyperlink r:id="rId9" w:history="1">
        <w:r w:rsidRPr="00AE434A">
          <w:rPr>
            <w:rStyle w:val="a5"/>
            <w:rFonts w:asciiTheme="minorHAnsi" w:hAnsiTheme="minorHAnsi" w:cstheme="minorHAnsi"/>
          </w:rPr>
          <w:t>http://tclearn.eduweb.tw/System/main/Home/index.php</w:t>
        </w:r>
      </w:hyperlink>
    </w:p>
    <w:p w:rsidR="00F3262D" w:rsidRPr="00AE434A" w:rsidRDefault="00F3262D" w:rsidP="005D152D">
      <w:pPr>
        <w:numPr>
          <w:ilvl w:val="0"/>
          <w:numId w:val="8"/>
        </w:numPr>
        <w:adjustRightInd w:val="0"/>
        <w:snapToGrid w:val="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活動承辦人：</w:t>
      </w:r>
      <w:r w:rsidRPr="00AE434A">
        <w:rPr>
          <w:rFonts w:asciiTheme="minorHAnsi" w:hAnsiTheme="minorHAnsi" w:cstheme="minorHAnsi"/>
          <w:b/>
          <w:kern w:val="0"/>
        </w:rPr>
        <w:t xml:space="preserve"> </w:t>
      </w:r>
      <w:r w:rsidR="003F6A28" w:rsidRPr="00AE434A">
        <w:rPr>
          <w:rFonts w:asciiTheme="minorHAnsi" w:hAnsiTheme="minorHAnsi" w:cstheme="minorHAnsi"/>
          <w:kern w:val="0"/>
        </w:rPr>
        <w:t>鄧淵仁</w:t>
      </w:r>
      <w:r w:rsidRPr="00AE434A">
        <w:rPr>
          <w:rFonts w:asciiTheme="minorHAnsi" w:hAnsiTheme="minorHAnsi" w:cstheme="minorHAnsi"/>
          <w:kern w:val="0"/>
        </w:rPr>
        <w:t xml:space="preserve">  </w:t>
      </w:r>
      <w:r w:rsidRPr="00AE434A">
        <w:rPr>
          <w:rFonts w:asciiTheme="minorHAnsi" w:hAnsiTheme="minorHAnsi" w:cstheme="minorHAnsi"/>
          <w:kern w:val="0"/>
        </w:rPr>
        <w:t>電話：</w:t>
      </w:r>
      <w:r w:rsidR="003F6A28" w:rsidRPr="00AE434A">
        <w:rPr>
          <w:rFonts w:asciiTheme="minorHAnsi" w:hAnsiTheme="minorHAnsi" w:cstheme="minorHAnsi"/>
          <w:kern w:val="0"/>
        </w:rPr>
        <w:t>(04) 2372-3552 #132</w:t>
      </w:r>
    </w:p>
    <w:p w:rsidR="00B8317F" w:rsidRPr="00AE434A" w:rsidRDefault="00B8317F" w:rsidP="00CE653D">
      <w:pPr>
        <w:numPr>
          <w:ilvl w:val="0"/>
          <w:numId w:val="8"/>
        </w:numPr>
        <w:adjustRightInd w:val="0"/>
        <w:snapToGrid w:val="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新聞聯絡人</w:t>
      </w:r>
      <w:r w:rsidR="00F3262D" w:rsidRPr="00AE434A">
        <w:rPr>
          <w:rFonts w:asciiTheme="minorHAnsi" w:hAnsiTheme="minorHAnsi" w:cstheme="minorHAnsi"/>
          <w:b/>
          <w:kern w:val="0"/>
        </w:rPr>
        <w:t>：</w:t>
      </w:r>
      <w:r w:rsidR="00F3262D" w:rsidRPr="00AE434A">
        <w:rPr>
          <w:rFonts w:asciiTheme="minorHAnsi" w:hAnsiTheme="minorHAnsi" w:cstheme="minorHAnsi"/>
          <w:b/>
          <w:kern w:val="0"/>
        </w:rPr>
        <w:t xml:space="preserve"> </w:t>
      </w:r>
      <w:r w:rsidRPr="00AE434A">
        <w:rPr>
          <w:rFonts w:asciiTheme="minorHAnsi" w:hAnsiTheme="minorHAnsi" w:cstheme="minorHAnsi"/>
        </w:rPr>
        <w:t>王奕尹</w:t>
      </w:r>
      <w:r w:rsidRPr="00AE434A">
        <w:rPr>
          <w:rFonts w:asciiTheme="minorHAnsi" w:hAnsiTheme="minorHAnsi" w:cstheme="minorHAnsi"/>
        </w:rPr>
        <w:t xml:space="preserve">  </w:t>
      </w:r>
      <w:r w:rsidRPr="00AE434A">
        <w:rPr>
          <w:rFonts w:asciiTheme="minorHAnsi" w:hAnsiTheme="minorHAnsi" w:cstheme="minorHAnsi"/>
        </w:rPr>
        <w:t>電話：</w:t>
      </w:r>
      <w:r w:rsidRPr="00AE434A">
        <w:rPr>
          <w:rFonts w:asciiTheme="minorHAnsi" w:hAnsiTheme="minorHAnsi" w:cstheme="minorHAnsi"/>
        </w:rPr>
        <w:t>(04) 2372-3552 #133</w:t>
      </w:r>
    </w:p>
    <w:p w:rsidR="00AE434A" w:rsidRPr="00AE434A" w:rsidRDefault="00AE434A" w:rsidP="00AE434A">
      <w:pPr>
        <w:adjustRightInd w:val="0"/>
        <w:snapToGrid w:val="0"/>
        <w:rPr>
          <w:rFonts w:asciiTheme="minorHAnsi" w:hAnsiTheme="minorHAnsi" w:cstheme="minorHAnsi"/>
          <w:b/>
          <w:kern w:val="0"/>
        </w:rPr>
      </w:pPr>
    </w:p>
    <w:p w:rsidR="00B07AD8" w:rsidRPr="00AE434A" w:rsidRDefault="00B07AD8" w:rsidP="00AE434A">
      <w:pPr>
        <w:adjustRightInd w:val="0"/>
        <w:snapToGrid w:val="0"/>
        <w:rPr>
          <w:rFonts w:asciiTheme="minorHAnsi" w:hAnsiTheme="minorHAnsi" w:cstheme="minorHAnsi"/>
          <w:kern w:val="0"/>
        </w:rPr>
      </w:pPr>
      <w:r w:rsidRPr="00AE434A">
        <w:rPr>
          <w:rFonts w:asciiTheme="minorHAnsi" w:hAnsiTheme="minorHAnsi" w:cstheme="minorHAnsi"/>
          <w:b/>
          <w:kern w:val="0"/>
        </w:rPr>
        <w:t>國立臺灣美術館</w:t>
      </w:r>
      <w:proofErr w:type="gramStart"/>
      <w:r w:rsidRPr="00AE434A">
        <w:rPr>
          <w:rFonts w:asciiTheme="minorHAnsi" w:hAnsiTheme="minorHAnsi" w:cstheme="minorHAnsi"/>
          <w:szCs w:val="24"/>
        </w:rPr>
        <w:t>（</w:t>
      </w:r>
      <w:proofErr w:type="gramEnd"/>
      <w:r w:rsidR="00610A6E" w:rsidRPr="00AE434A">
        <w:rPr>
          <w:rFonts w:asciiTheme="minorHAnsi" w:hAnsiTheme="minorHAnsi" w:cstheme="minorHAnsi"/>
        </w:rPr>
        <w:fldChar w:fldCharType="begin"/>
      </w:r>
      <w:r w:rsidR="00610A6E" w:rsidRPr="00AE434A">
        <w:rPr>
          <w:rFonts w:asciiTheme="minorHAnsi" w:hAnsiTheme="minorHAnsi" w:cstheme="minorHAnsi"/>
        </w:rPr>
        <w:instrText xml:space="preserve"> HYPERLINK "http://www.ntmofa.gov.tw" </w:instrText>
      </w:r>
      <w:r w:rsidR="00610A6E" w:rsidRPr="00AE434A">
        <w:rPr>
          <w:rFonts w:asciiTheme="minorHAnsi" w:hAnsiTheme="minorHAnsi" w:cstheme="minorHAnsi"/>
        </w:rPr>
        <w:fldChar w:fldCharType="separate"/>
      </w:r>
      <w:r w:rsidRPr="00AE434A">
        <w:rPr>
          <w:rFonts w:asciiTheme="minorHAnsi" w:hAnsiTheme="minorHAnsi" w:cstheme="minorHAnsi"/>
          <w:color w:val="0000FF"/>
          <w:szCs w:val="24"/>
          <w:u w:val="single"/>
        </w:rPr>
        <w:t>http://www.ntmofa.gov.tw</w:t>
      </w:r>
      <w:r w:rsidR="00610A6E" w:rsidRPr="00AE434A">
        <w:rPr>
          <w:rFonts w:asciiTheme="minorHAnsi" w:hAnsiTheme="minorHAnsi" w:cstheme="minorHAnsi"/>
          <w:color w:val="0000FF"/>
          <w:szCs w:val="24"/>
          <w:u w:val="single"/>
        </w:rPr>
        <w:fldChar w:fldCharType="end"/>
      </w:r>
      <w:proofErr w:type="gramStart"/>
      <w:r w:rsidRPr="00AE434A">
        <w:rPr>
          <w:rFonts w:asciiTheme="minorHAnsi" w:hAnsiTheme="minorHAnsi" w:cstheme="minorHAnsi"/>
          <w:szCs w:val="24"/>
        </w:rPr>
        <w:t>）</w:t>
      </w:r>
      <w:proofErr w:type="gramEnd"/>
    </w:p>
    <w:p w:rsidR="008D439A" w:rsidRPr="00AE434A" w:rsidRDefault="00B07AD8" w:rsidP="008D439A">
      <w:pPr>
        <w:ind w:firstLineChars="150" w:firstLine="360"/>
        <w:rPr>
          <w:rFonts w:asciiTheme="minorHAnsi" w:hAnsiTheme="minorHAnsi" w:cstheme="minorHAnsi"/>
        </w:rPr>
      </w:pPr>
      <w:r w:rsidRPr="00AE434A">
        <w:rPr>
          <w:rFonts w:asciiTheme="minorHAnsi" w:hAnsiTheme="minorHAnsi" w:cstheme="minorHAnsi"/>
        </w:rPr>
        <w:t>開放時間：</w:t>
      </w:r>
      <w:r w:rsidR="008D439A" w:rsidRPr="00AE434A">
        <w:rPr>
          <w:rFonts w:asciiTheme="minorHAnsi" w:hAnsiTheme="minorHAnsi" w:cstheme="minorHAnsi"/>
        </w:rPr>
        <w:t>週二～五、日</w:t>
      </w:r>
      <w:r w:rsidR="008D439A" w:rsidRPr="00AE434A">
        <w:rPr>
          <w:rFonts w:asciiTheme="minorHAnsi" w:hAnsiTheme="minorHAnsi" w:cstheme="minorHAnsi"/>
        </w:rPr>
        <w:t xml:space="preserve"> 10:00~18:00</w:t>
      </w:r>
      <w:r w:rsidR="008D439A" w:rsidRPr="00AE434A">
        <w:rPr>
          <w:rFonts w:asciiTheme="minorHAnsi" w:hAnsiTheme="minorHAnsi" w:cstheme="minorHAnsi"/>
        </w:rPr>
        <w:t>，週六</w:t>
      </w:r>
      <w:r w:rsidR="008D439A" w:rsidRPr="00AE434A">
        <w:rPr>
          <w:rFonts w:asciiTheme="minorHAnsi" w:hAnsiTheme="minorHAnsi" w:cstheme="minorHAnsi"/>
        </w:rPr>
        <w:t xml:space="preserve"> 10:00</w:t>
      </w:r>
      <w:r w:rsidR="008D439A" w:rsidRPr="00AE434A">
        <w:rPr>
          <w:rFonts w:asciiTheme="minorHAnsi" w:hAnsiTheme="minorHAnsi" w:cstheme="minorHAnsi"/>
        </w:rPr>
        <w:t>～</w:t>
      </w:r>
      <w:r w:rsidR="008D439A" w:rsidRPr="00AE434A">
        <w:rPr>
          <w:rFonts w:asciiTheme="minorHAnsi" w:hAnsiTheme="minorHAnsi" w:cstheme="minorHAnsi"/>
        </w:rPr>
        <w:t>20:00</w:t>
      </w:r>
      <w:r w:rsidR="008D439A" w:rsidRPr="00AE434A">
        <w:rPr>
          <w:rFonts w:asciiTheme="minorHAnsi" w:hAnsiTheme="minorHAnsi" w:cstheme="minorHAnsi"/>
        </w:rPr>
        <w:t>，週一休館</w:t>
      </w:r>
    </w:p>
    <w:p w:rsidR="007274D5" w:rsidRDefault="00B07AD8" w:rsidP="007274D5">
      <w:pPr>
        <w:ind w:firstLineChars="150" w:firstLine="360"/>
        <w:rPr>
          <w:rFonts w:asciiTheme="minorHAnsi" w:hAnsiTheme="minorHAnsi" w:cstheme="minorHAnsi"/>
        </w:rPr>
      </w:pPr>
      <w:r w:rsidRPr="00AE434A">
        <w:rPr>
          <w:rFonts w:asciiTheme="minorHAnsi" w:hAnsiTheme="minorHAnsi" w:cstheme="minorHAnsi"/>
        </w:rPr>
        <w:t>館</w:t>
      </w:r>
      <w:r w:rsidRPr="00AE434A">
        <w:rPr>
          <w:rFonts w:asciiTheme="minorHAnsi" w:hAnsiTheme="minorHAnsi" w:cstheme="minorHAnsi"/>
        </w:rPr>
        <w:t xml:space="preserve">    </w:t>
      </w:r>
      <w:r w:rsidRPr="00AE434A">
        <w:rPr>
          <w:rFonts w:asciiTheme="minorHAnsi" w:hAnsiTheme="minorHAnsi" w:cstheme="minorHAnsi"/>
        </w:rPr>
        <w:t>址：</w:t>
      </w:r>
      <w:r w:rsidRPr="00AE434A">
        <w:rPr>
          <w:rFonts w:asciiTheme="minorHAnsi" w:hAnsiTheme="minorHAnsi" w:cstheme="minorHAnsi"/>
        </w:rPr>
        <w:t>40359</w:t>
      </w:r>
      <w:r w:rsidRPr="00AE434A">
        <w:rPr>
          <w:rFonts w:asciiTheme="minorHAnsi" w:hAnsiTheme="minorHAnsi" w:cstheme="minorHAnsi"/>
        </w:rPr>
        <w:t>台中市西區五權西路一段二號</w:t>
      </w:r>
    </w:p>
    <w:p w:rsidR="007274D5" w:rsidRPr="007F7BB3" w:rsidRDefault="007274D5" w:rsidP="007274D5">
      <w:pPr>
        <w:ind w:firstLineChars="150" w:firstLine="360"/>
        <w:rPr>
          <w:rFonts w:cs="Calibri"/>
          <w:kern w:val="0"/>
          <w:szCs w:val="24"/>
        </w:rPr>
      </w:pPr>
      <w:r w:rsidRPr="007F7BB3">
        <w:rPr>
          <w:rFonts w:cs="Calibri"/>
          <w:szCs w:val="24"/>
        </w:rPr>
        <w:t>服務電話：</w:t>
      </w:r>
      <w:r w:rsidRPr="007F7BB3">
        <w:rPr>
          <w:rFonts w:cs="Calibri"/>
          <w:szCs w:val="24"/>
        </w:rPr>
        <w:t>886-4-23723552</w:t>
      </w:r>
    </w:p>
    <w:p w:rsidR="00AE434A" w:rsidRPr="00AE434A" w:rsidRDefault="00AE434A">
      <w:pPr>
        <w:ind w:firstLineChars="150" w:firstLine="360"/>
        <w:rPr>
          <w:rFonts w:asciiTheme="minorHAnsi" w:hAnsiTheme="minorHAnsi" w:cstheme="minorHAnsi"/>
        </w:rPr>
      </w:pPr>
    </w:p>
    <w:sectPr w:rsidR="00AE434A" w:rsidRPr="00AE434A" w:rsidSect="00AE434A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01" w:rsidRDefault="00CA5301">
      <w:r>
        <w:separator/>
      </w:r>
    </w:p>
  </w:endnote>
  <w:endnote w:type="continuationSeparator" w:id="0">
    <w:p w:rsidR="00CA5301" w:rsidRDefault="00CA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24" w:rsidRDefault="00732B2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7041" w:rsidRPr="00A77041">
      <w:rPr>
        <w:noProof/>
        <w:lang w:val="zh-TW"/>
      </w:rPr>
      <w:t>1</w:t>
    </w:r>
    <w:r>
      <w:fldChar w:fldCharType="end"/>
    </w:r>
  </w:p>
  <w:p w:rsidR="00732B24" w:rsidRDefault="00732B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01" w:rsidRDefault="00CA5301">
      <w:r>
        <w:separator/>
      </w:r>
    </w:p>
  </w:footnote>
  <w:footnote w:type="continuationSeparator" w:id="0">
    <w:p w:rsidR="00CA5301" w:rsidRDefault="00CA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Default="004205DD" w:rsidP="009738A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5DD" w:rsidRDefault="004205DD" w:rsidP="004A28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0E" w:rsidRPr="00B061CE" w:rsidRDefault="0082215F" w:rsidP="00ED63C3">
    <w:pPr>
      <w:pStyle w:val="a9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>
          <wp:extent cx="1952625" cy="333375"/>
          <wp:effectExtent l="0" t="0" r="0" b="0"/>
          <wp:docPr id="9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BA2">
      <w:rPr>
        <w:rFonts w:hint="eastAsia"/>
        <w:noProof/>
      </w:rPr>
      <w:t>新聞稿</w:t>
    </w:r>
    <w:r w:rsidR="007B6BA2">
      <w:rPr>
        <w:rFonts w:hint="eastAsia"/>
        <w:noProof/>
      </w:rPr>
      <w:t xml:space="preserve">                 </w:t>
    </w:r>
    <w:r w:rsidR="00ED63C3">
      <w:rPr>
        <w:rFonts w:hint="eastAsia"/>
        <w:noProof/>
      </w:rPr>
      <w:t xml:space="preserve"> </w:t>
    </w:r>
    <w:r w:rsidR="007B6BA2">
      <w:rPr>
        <w:rFonts w:hint="eastAsia"/>
        <w:noProof/>
      </w:rPr>
      <w:t xml:space="preserve">                </w:t>
    </w:r>
    <w:r w:rsidR="007B6BA2" w:rsidRPr="007B6BA2">
      <w:rPr>
        <w:rFonts w:ascii="Arial" w:hAnsi="Arial" w:cs="Arial"/>
        <w:noProof/>
      </w:rPr>
      <w:t xml:space="preserve">  </w:t>
    </w:r>
    <w:r w:rsidR="007B6BA2">
      <w:rPr>
        <w:rFonts w:ascii="Arial" w:hAnsi="Arial" w:cs="Arial" w:hint="eastAsia"/>
        <w:noProof/>
      </w:rPr>
      <w:t xml:space="preserve">    </w:t>
    </w:r>
    <w:r w:rsidR="00B43EAA">
      <w:rPr>
        <w:rFonts w:ascii="Arial" w:hAnsi="Arial" w:cs="Arial" w:hint="eastAsia"/>
        <w:noProof/>
      </w:rPr>
      <w:t xml:space="preserve">      </w:t>
    </w:r>
    <w:r w:rsidR="00ED63C3">
      <w:rPr>
        <w:rFonts w:ascii="Arial" w:hAnsi="Arial" w:cs="Arial" w:hint="eastAsia"/>
        <w:noProof/>
      </w:rPr>
      <w:t>10</w:t>
    </w:r>
    <w:r w:rsidR="00601FC0">
      <w:rPr>
        <w:rFonts w:ascii="Arial" w:hAnsi="Arial" w:cs="Arial"/>
        <w:noProof/>
      </w:rPr>
      <w:t>9</w:t>
    </w:r>
    <w:r w:rsidR="00DB0C90">
      <w:rPr>
        <w:rFonts w:ascii="Arial" w:hAnsi="Arial" w:cs="Arial" w:hint="eastAsia"/>
        <w:noProof/>
      </w:rPr>
      <w:t>/3</w:t>
    </w:r>
    <w:r w:rsidR="008C328A">
      <w:rPr>
        <w:rFonts w:ascii="Arial" w:hAnsi="Arial" w:cs="Arial" w:hint="eastAsia"/>
        <w:noProof/>
      </w:rPr>
      <w:t>/1</w:t>
    </w:r>
    <w:r w:rsidR="00DB0C90">
      <w:rPr>
        <w:rFonts w:ascii="Arial" w:hAnsi="Arial" w:cs="Arial" w:hint="eastAsia"/>
        <w:noProof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9"/>
    <w:rsid w:val="00003E13"/>
    <w:rsid w:val="00005297"/>
    <w:rsid w:val="00006766"/>
    <w:rsid w:val="00006E1B"/>
    <w:rsid w:val="000071F4"/>
    <w:rsid w:val="00007A02"/>
    <w:rsid w:val="00010331"/>
    <w:rsid w:val="000104DC"/>
    <w:rsid w:val="00010B69"/>
    <w:rsid w:val="0001170D"/>
    <w:rsid w:val="00012E92"/>
    <w:rsid w:val="00015D48"/>
    <w:rsid w:val="00020F88"/>
    <w:rsid w:val="0002151F"/>
    <w:rsid w:val="0002244C"/>
    <w:rsid w:val="0002453D"/>
    <w:rsid w:val="00026051"/>
    <w:rsid w:val="00026C43"/>
    <w:rsid w:val="000301CE"/>
    <w:rsid w:val="00036A4C"/>
    <w:rsid w:val="0003705B"/>
    <w:rsid w:val="0004012F"/>
    <w:rsid w:val="000445D5"/>
    <w:rsid w:val="0004548F"/>
    <w:rsid w:val="000510EB"/>
    <w:rsid w:val="000514F6"/>
    <w:rsid w:val="00051678"/>
    <w:rsid w:val="000521E0"/>
    <w:rsid w:val="000532D5"/>
    <w:rsid w:val="000553EC"/>
    <w:rsid w:val="00060108"/>
    <w:rsid w:val="00063E1B"/>
    <w:rsid w:val="00073F3F"/>
    <w:rsid w:val="000744D2"/>
    <w:rsid w:val="00076F9B"/>
    <w:rsid w:val="00081848"/>
    <w:rsid w:val="000873C9"/>
    <w:rsid w:val="00087BC5"/>
    <w:rsid w:val="000912B9"/>
    <w:rsid w:val="000927AB"/>
    <w:rsid w:val="0009553A"/>
    <w:rsid w:val="00095FEB"/>
    <w:rsid w:val="00096225"/>
    <w:rsid w:val="00096947"/>
    <w:rsid w:val="00097CFF"/>
    <w:rsid w:val="000A2826"/>
    <w:rsid w:val="000A7AA9"/>
    <w:rsid w:val="000A7FFC"/>
    <w:rsid w:val="000B1536"/>
    <w:rsid w:val="000B1965"/>
    <w:rsid w:val="000B5014"/>
    <w:rsid w:val="000B60E6"/>
    <w:rsid w:val="000B60EF"/>
    <w:rsid w:val="000C035E"/>
    <w:rsid w:val="000C1390"/>
    <w:rsid w:val="000C2FD5"/>
    <w:rsid w:val="000C3665"/>
    <w:rsid w:val="000C4FAA"/>
    <w:rsid w:val="000C5872"/>
    <w:rsid w:val="000C7D2D"/>
    <w:rsid w:val="000D0FB8"/>
    <w:rsid w:val="000E6141"/>
    <w:rsid w:val="000F1151"/>
    <w:rsid w:val="000F40BD"/>
    <w:rsid w:val="000F5027"/>
    <w:rsid w:val="000F6D55"/>
    <w:rsid w:val="000F7756"/>
    <w:rsid w:val="000F7AEF"/>
    <w:rsid w:val="00102163"/>
    <w:rsid w:val="00104F0E"/>
    <w:rsid w:val="00105145"/>
    <w:rsid w:val="00106819"/>
    <w:rsid w:val="001111E7"/>
    <w:rsid w:val="0011318B"/>
    <w:rsid w:val="001144F1"/>
    <w:rsid w:val="0011472A"/>
    <w:rsid w:val="0011550B"/>
    <w:rsid w:val="00115C8D"/>
    <w:rsid w:val="001165C0"/>
    <w:rsid w:val="00117BCC"/>
    <w:rsid w:val="00117D9B"/>
    <w:rsid w:val="00117E95"/>
    <w:rsid w:val="00120C56"/>
    <w:rsid w:val="00122896"/>
    <w:rsid w:val="00122B52"/>
    <w:rsid w:val="00126124"/>
    <w:rsid w:val="00133409"/>
    <w:rsid w:val="00133B8A"/>
    <w:rsid w:val="00134AFA"/>
    <w:rsid w:val="001443BB"/>
    <w:rsid w:val="001526F7"/>
    <w:rsid w:val="00152985"/>
    <w:rsid w:val="00155A2D"/>
    <w:rsid w:val="00156AEB"/>
    <w:rsid w:val="00157316"/>
    <w:rsid w:val="001573CC"/>
    <w:rsid w:val="0016181F"/>
    <w:rsid w:val="00164BBF"/>
    <w:rsid w:val="00180278"/>
    <w:rsid w:val="001863BF"/>
    <w:rsid w:val="001904F5"/>
    <w:rsid w:val="0019133E"/>
    <w:rsid w:val="0019207D"/>
    <w:rsid w:val="00196243"/>
    <w:rsid w:val="001A06C9"/>
    <w:rsid w:val="001A2479"/>
    <w:rsid w:val="001A280C"/>
    <w:rsid w:val="001A2A3C"/>
    <w:rsid w:val="001A461E"/>
    <w:rsid w:val="001B0852"/>
    <w:rsid w:val="001B28F6"/>
    <w:rsid w:val="001B3BD7"/>
    <w:rsid w:val="001B48DE"/>
    <w:rsid w:val="001B6DC5"/>
    <w:rsid w:val="001C0E18"/>
    <w:rsid w:val="001C4397"/>
    <w:rsid w:val="001C642F"/>
    <w:rsid w:val="001C7186"/>
    <w:rsid w:val="001C739F"/>
    <w:rsid w:val="001D0A68"/>
    <w:rsid w:val="001D0AB1"/>
    <w:rsid w:val="001D265B"/>
    <w:rsid w:val="001D31E8"/>
    <w:rsid w:val="001D4D93"/>
    <w:rsid w:val="001E0755"/>
    <w:rsid w:val="001E0A3C"/>
    <w:rsid w:val="001E5D17"/>
    <w:rsid w:val="001F121F"/>
    <w:rsid w:val="001F1BA9"/>
    <w:rsid w:val="001F3546"/>
    <w:rsid w:val="001F5B47"/>
    <w:rsid w:val="001F72BB"/>
    <w:rsid w:val="00200F8C"/>
    <w:rsid w:val="002010D7"/>
    <w:rsid w:val="00201413"/>
    <w:rsid w:val="002048BB"/>
    <w:rsid w:val="00205D8A"/>
    <w:rsid w:val="00210352"/>
    <w:rsid w:val="00210C75"/>
    <w:rsid w:val="002135E0"/>
    <w:rsid w:val="00216336"/>
    <w:rsid w:val="00225238"/>
    <w:rsid w:val="002261D6"/>
    <w:rsid w:val="00227A87"/>
    <w:rsid w:val="00231412"/>
    <w:rsid w:val="00233634"/>
    <w:rsid w:val="0023524C"/>
    <w:rsid w:val="002359A3"/>
    <w:rsid w:val="002378D1"/>
    <w:rsid w:val="00240B6E"/>
    <w:rsid w:val="0024104B"/>
    <w:rsid w:val="002429D9"/>
    <w:rsid w:val="00242AE9"/>
    <w:rsid w:val="00246202"/>
    <w:rsid w:val="00253549"/>
    <w:rsid w:val="00255946"/>
    <w:rsid w:val="00256ED1"/>
    <w:rsid w:val="002574F0"/>
    <w:rsid w:val="0025788F"/>
    <w:rsid w:val="00260C59"/>
    <w:rsid w:val="00264E9E"/>
    <w:rsid w:val="00266B26"/>
    <w:rsid w:val="00270A64"/>
    <w:rsid w:val="002738BA"/>
    <w:rsid w:val="00273CA7"/>
    <w:rsid w:val="00273F4E"/>
    <w:rsid w:val="0027511C"/>
    <w:rsid w:val="00277A89"/>
    <w:rsid w:val="002805D4"/>
    <w:rsid w:val="00280887"/>
    <w:rsid w:val="002835F7"/>
    <w:rsid w:val="00283907"/>
    <w:rsid w:val="00283E92"/>
    <w:rsid w:val="00284842"/>
    <w:rsid w:val="00286076"/>
    <w:rsid w:val="0028757F"/>
    <w:rsid w:val="002901E1"/>
    <w:rsid w:val="0029036B"/>
    <w:rsid w:val="00292068"/>
    <w:rsid w:val="0029210B"/>
    <w:rsid w:val="00296DE0"/>
    <w:rsid w:val="002A352C"/>
    <w:rsid w:val="002A3B5C"/>
    <w:rsid w:val="002B2734"/>
    <w:rsid w:val="002B2955"/>
    <w:rsid w:val="002B3EB5"/>
    <w:rsid w:val="002B56D4"/>
    <w:rsid w:val="002B6B8A"/>
    <w:rsid w:val="002B7552"/>
    <w:rsid w:val="002C0E83"/>
    <w:rsid w:val="002C33C4"/>
    <w:rsid w:val="002C72BB"/>
    <w:rsid w:val="002C76C9"/>
    <w:rsid w:val="002C788E"/>
    <w:rsid w:val="002D0757"/>
    <w:rsid w:val="002D0A18"/>
    <w:rsid w:val="002D161E"/>
    <w:rsid w:val="002D33F0"/>
    <w:rsid w:val="002D6595"/>
    <w:rsid w:val="002D6F76"/>
    <w:rsid w:val="002D7E55"/>
    <w:rsid w:val="002D7F6F"/>
    <w:rsid w:val="002E2121"/>
    <w:rsid w:val="002E4A75"/>
    <w:rsid w:val="002E72DA"/>
    <w:rsid w:val="002F16A2"/>
    <w:rsid w:val="002F3305"/>
    <w:rsid w:val="00300867"/>
    <w:rsid w:val="00302CD0"/>
    <w:rsid w:val="003044F8"/>
    <w:rsid w:val="00307976"/>
    <w:rsid w:val="00310E09"/>
    <w:rsid w:val="00315D08"/>
    <w:rsid w:val="0031695C"/>
    <w:rsid w:val="00317B11"/>
    <w:rsid w:val="00320A5D"/>
    <w:rsid w:val="00321D2E"/>
    <w:rsid w:val="003247FE"/>
    <w:rsid w:val="00327C76"/>
    <w:rsid w:val="0033032A"/>
    <w:rsid w:val="00333E9F"/>
    <w:rsid w:val="003359FD"/>
    <w:rsid w:val="0034024C"/>
    <w:rsid w:val="00343DC3"/>
    <w:rsid w:val="00343FC0"/>
    <w:rsid w:val="00344FC2"/>
    <w:rsid w:val="003457A1"/>
    <w:rsid w:val="003512F4"/>
    <w:rsid w:val="003518B3"/>
    <w:rsid w:val="003641C1"/>
    <w:rsid w:val="00365E16"/>
    <w:rsid w:val="00373DBB"/>
    <w:rsid w:val="00375C06"/>
    <w:rsid w:val="00375EAE"/>
    <w:rsid w:val="00377D02"/>
    <w:rsid w:val="00381340"/>
    <w:rsid w:val="00383D5E"/>
    <w:rsid w:val="003864A6"/>
    <w:rsid w:val="003869DF"/>
    <w:rsid w:val="00387389"/>
    <w:rsid w:val="00396D7E"/>
    <w:rsid w:val="003A6676"/>
    <w:rsid w:val="003B1129"/>
    <w:rsid w:val="003B6458"/>
    <w:rsid w:val="003B6B84"/>
    <w:rsid w:val="003C2618"/>
    <w:rsid w:val="003C2B12"/>
    <w:rsid w:val="003C5420"/>
    <w:rsid w:val="003C799A"/>
    <w:rsid w:val="003D3E24"/>
    <w:rsid w:val="003D54F6"/>
    <w:rsid w:val="003E0208"/>
    <w:rsid w:val="003E2BB9"/>
    <w:rsid w:val="003E356E"/>
    <w:rsid w:val="003E410C"/>
    <w:rsid w:val="003E43D9"/>
    <w:rsid w:val="003E5F21"/>
    <w:rsid w:val="003F39A4"/>
    <w:rsid w:val="003F571B"/>
    <w:rsid w:val="003F6A28"/>
    <w:rsid w:val="003F77FF"/>
    <w:rsid w:val="003F7916"/>
    <w:rsid w:val="003F7C4F"/>
    <w:rsid w:val="00400668"/>
    <w:rsid w:val="0040124F"/>
    <w:rsid w:val="0040283C"/>
    <w:rsid w:val="004071F7"/>
    <w:rsid w:val="00410442"/>
    <w:rsid w:val="00411FED"/>
    <w:rsid w:val="004127ED"/>
    <w:rsid w:val="00413449"/>
    <w:rsid w:val="0041431A"/>
    <w:rsid w:val="004157C7"/>
    <w:rsid w:val="004205DD"/>
    <w:rsid w:val="004247CA"/>
    <w:rsid w:val="004266AC"/>
    <w:rsid w:val="004279B1"/>
    <w:rsid w:val="00430D6D"/>
    <w:rsid w:val="00433C81"/>
    <w:rsid w:val="00434533"/>
    <w:rsid w:val="00437A15"/>
    <w:rsid w:val="00441453"/>
    <w:rsid w:val="004429B8"/>
    <w:rsid w:val="004430D6"/>
    <w:rsid w:val="00443FAC"/>
    <w:rsid w:val="00445158"/>
    <w:rsid w:val="004515BB"/>
    <w:rsid w:val="00451E4D"/>
    <w:rsid w:val="00453E63"/>
    <w:rsid w:val="00454BBE"/>
    <w:rsid w:val="00457B81"/>
    <w:rsid w:val="00464380"/>
    <w:rsid w:val="004645E4"/>
    <w:rsid w:val="00465323"/>
    <w:rsid w:val="004656E6"/>
    <w:rsid w:val="0047448E"/>
    <w:rsid w:val="00475FF2"/>
    <w:rsid w:val="004806D7"/>
    <w:rsid w:val="0048106E"/>
    <w:rsid w:val="00481519"/>
    <w:rsid w:val="0049019A"/>
    <w:rsid w:val="00490F36"/>
    <w:rsid w:val="00495F5E"/>
    <w:rsid w:val="00496234"/>
    <w:rsid w:val="004A093F"/>
    <w:rsid w:val="004A1F95"/>
    <w:rsid w:val="004A28A6"/>
    <w:rsid w:val="004A3EB3"/>
    <w:rsid w:val="004A5E1C"/>
    <w:rsid w:val="004A7D0A"/>
    <w:rsid w:val="004B0F86"/>
    <w:rsid w:val="004B44F1"/>
    <w:rsid w:val="004B576E"/>
    <w:rsid w:val="004C4799"/>
    <w:rsid w:val="004C6759"/>
    <w:rsid w:val="004D0243"/>
    <w:rsid w:val="004D47D5"/>
    <w:rsid w:val="004D6101"/>
    <w:rsid w:val="004E114C"/>
    <w:rsid w:val="004E1765"/>
    <w:rsid w:val="004E5E4A"/>
    <w:rsid w:val="004F185A"/>
    <w:rsid w:val="004F617B"/>
    <w:rsid w:val="005109DC"/>
    <w:rsid w:val="00511C7D"/>
    <w:rsid w:val="00512A5E"/>
    <w:rsid w:val="005155DD"/>
    <w:rsid w:val="00516F57"/>
    <w:rsid w:val="00520F5C"/>
    <w:rsid w:val="005214F9"/>
    <w:rsid w:val="0052262E"/>
    <w:rsid w:val="005300CE"/>
    <w:rsid w:val="005378EF"/>
    <w:rsid w:val="00542E6C"/>
    <w:rsid w:val="00543A58"/>
    <w:rsid w:val="005454EA"/>
    <w:rsid w:val="005472FA"/>
    <w:rsid w:val="00547385"/>
    <w:rsid w:val="00547ABD"/>
    <w:rsid w:val="00547AD6"/>
    <w:rsid w:val="00550697"/>
    <w:rsid w:val="005517C2"/>
    <w:rsid w:val="00553026"/>
    <w:rsid w:val="00553822"/>
    <w:rsid w:val="005557C7"/>
    <w:rsid w:val="005559A9"/>
    <w:rsid w:val="005617FE"/>
    <w:rsid w:val="00563898"/>
    <w:rsid w:val="005665C0"/>
    <w:rsid w:val="00567507"/>
    <w:rsid w:val="00581A62"/>
    <w:rsid w:val="0058512E"/>
    <w:rsid w:val="0059179B"/>
    <w:rsid w:val="0059491F"/>
    <w:rsid w:val="00594A78"/>
    <w:rsid w:val="005A5D66"/>
    <w:rsid w:val="005A5DBF"/>
    <w:rsid w:val="005A73F4"/>
    <w:rsid w:val="005B1401"/>
    <w:rsid w:val="005B3A10"/>
    <w:rsid w:val="005B5439"/>
    <w:rsid w:val="005C21A1"/>
    <w:rsid w:val="005C363B"/>
    <w:rsid w:val="005C4002"/>
    <w:rsid w:val="005C72A6"/>
    <w:rsid w:val="005D152D"/>
    <w:rsid w:val="005D17EA"/>
    <w:rsid w:val="005D2358"/>
    <w:rsid w:val="005D3E72"/>
    <w:rsid w:val="005D52D6"/>
    <w:rsid w:val="005D772D"/>
    <w:rsid w:val="005E2232"/>
    <w:rsid w:val="005E4078"/>
    <w:rsid w:val="005F1225"/>
    <w:rsid w:val="005F2D29"/>
    <w:rsid w:val="005F46F5"/>
    <w:rsid w:val="00601FC0"/>
    <w:rsid w:val="006032FC"/>
    <w:rsid w:val="00606636"/>
    <w:rsid w:val="006070E9"/>
    <w:rsid w:val="006072E2"/>
    <w:rsid w:val="00607C43"/>
    <w:rsid w:val="0061092E"/>
    <w:rsid w:val="00610A6E"/>
    <w:rsid w:val="00614CC4"/>
    <w:rsid w:val="006150EA"/>
    <w:rsid w:val="00616922"/>
    <w:rsid w:val="006231C4"/>
    <w:rsid w:val="006257F7"/>
    <w:rsid w:val="00625AF8"/>
    <w:rsid w:val="006260AE"/>
    <w:rsid w:val="006261CD"/>
    <w:rsid w:val="00627CBC"/>
    <w:rsid w:val="00630428"/>
    <w:rsid w:val="00631092"/>
    <w:rsid w:val="00631232"/>
    <w:rsid w:val="006313E5"/>
    <w:rsid w:val="006334E2"/>
    <w:rsid w:val="006338C5"/>
    <w:rsid w:val="0064137D"/>
    <w:rsid w:val="00644E69"/>
    <w:rsid w:val="00645C0E"/>
    <w:rsid w:val="006467AF"/>
    <w:rsid w:val="00647F78"/>
    <w:rsid w:val="00650B30"/>
    <w:rsid w:val="006529AA"/>
    <w:rsid w:val="00652FB8"/>
    <w:rsid w:val="00656739"/>
    <w:rsid w:val="00657D34"/>
    <w:rsid w:val="006640B3"/>
    <w:rsid w:val="00664313"/>
    <w:rsid w:val="00664A71"/>
    <w:rsid w:val="0066568D"/>
    <w:rsid w:val="006715CD"/>
    <w:rsid w:val="00672C3E"/>
    <w:rsid w:val="0067727E"/>
    <w:rsid w:val="006878E5"/>
    <w:rsid w:val="00695C0F"/>
    <w:rsid w:val="0069731F"/>
    <w:rsid w:val="00697FA3"/>
    <w:rsid w:val="006A0537"/>
    <w:rsid w:val="006A55E4"/>
    <w:rsid w:val="006A5A56"/>
    <w:rsid w:val="006A6AFA"/>
    <w:rsid w:val="006B03A5"/>
    <w:rsid w:val="006B2DBC"/>
    <w:rsid w:val="006B368B"/>
    <w:rsid w:val="006B5191"/>
    <w:rsid w:val="006B5B61"/>
    <w:rsid w:val="006B682B"/>
    <w:rsid w:val="006B7ADE"/>
    <w:rsid w:val="006B7C5C"/>
    <w:rsid w:val="006C17B7"/>
    <w:rsid w:val="006C1A1E"/>
    <w:rsid w:val="006C5334"/>
    <w:rsid w:val="006C62C9"/>
    <w:rsid w:val="006C795B"/>
    <w:rsid w:val="006D0A49"/>
    <w:rsid w:val="006E04B8"/>
    <w:rsid w:val="006E2052"/>
    <w:rsid w:val="006E2425"/>
    <w:rsid w:val="006F13D6"/>
    <w:rsid w:val="006F3B1C"/>
    <w:rsid w:val="006F4238"/>
    <w:rsid w:val="006F53EB"/>
    <w:rsid w:val="006F6749"/>
    <w:rsid w:val="006F77BE"/>
    <w:rsid w:val="00700062"/>
    <w:rsid w:val="00702B40"/>
    <w:rsid w:val="00706DAE"/>
    <w:rsid w:val="00707BD9"/>
    <w:rsid w:val="00710B4C"/>
    <w:rsid w:val="007132AE"/>
    <w:rsid w:val="00727391"/>
    <w:rsid w:val="007274D5"/>
    <w:rsid w:val="00732952"/>
    <w:rsid w:val="00732B24"/>
    <w:rsid w:val="00734006"/>
    <w:rsid w:val="00741031"/>
    <w:rsid w:val="00742859"/>
    <w:rsid w:val="0074320E"/>
    <w:rsid w:val="00743AFD"/>
    <w:rsid w:val="00745652"/>
    <w:rsid w:val="00751375"/>
    <w:rsid w:val="00752753"/>
    <w:rsid w:val="00752FE9"/>
    <w:rsid w:val="00757E5E"/>
    <w:rsid w:val="00761020"/>
    <w:rsid w:val="007618A6"/>
    <w:rsid w:val="00761F37"/>
    <w:rsid w:val="00765D15"/>
    <w:rsid w:val="00766137"/>
    <w:rsid w:val="007669B8"/>
    <w:rsid w:val="007709F0"/>
    <w:rsid w:val="00771014"/>
    <w:rsid w:val="00780E7A"/>
    <w:rsid w:val="00781433"/>
    <w:rsid w:val="00781814"/>
    <w:rsid w:val="0078529F"/>
    <w:rsid w:val="00785BD7"/>
    <w:rsid w:val="0079001A"/>
    <w:rsid w:val="00792FBD"/>
    <w:rsid w:val="00795099"/>
    <w:rsid w:val="007A18A2"/>
    <w:rsid w:val="007A3B6F"/>
    <w:rsid w:val="007A4077"/>
    <w:rsid w:val="007A4404"/>
    <w:rsid w:val="007A4590"/>
    <w:rsid w:val="007B0206"/>
    <w:rsid w:val="007B161E"/>
    <w:rsid w:val="007B2470"/>
    <w:rsid w:val="007B5B7C"/>
    <w:rsid w:val="007B6770"/>
    <w:rsid w:val="007B6BA2"/>
    <w:rsid w:val="007B6F3D"/>
    <w:rsid w:val="007C2872"/>
    <w:rsid w:val="007C2FF5"/>
    <w:rsid w:val="007C6D93"/>
    <w:rsid w:val="007C7FB5"/>
    <w:rsid w:val="007D1876"/>
    <w:rsid w:val="007D7E57"/>
    <w:rsid w:val="007E0E10"/>
    <w:rsid w:val="007E237B"/>
    <w:rsid w:val="007E32C0"/>
    <w:rsid w:val="007E39D4"/>
    <w:rsid w:val="007E7879"/>
    <w:rsid w:val="007E7DFC"/>
    <w:rsid w:val="007F40AC"/>
    <w:rsid w:val="007F4B85"/>
    <w:rsid w:val="007F5FC9"/>
    <w:rsid w:val="007F5FCF"/>
    <w:rsid w:val="007F6166"/>
    <w:rsid w:val="007F7C5A"/>
    <w:rsid w:val="00801433"/>
    <w:rsid w:val="00801739"/>
    <w:rsid w:val="008020AD"/>
    <w:rsid w:val="0080240B"/>
    <w:rsid w:val="008039CA"/>
    <w:rsid w:val="00804C59"/>
    <w:rsid w:val="00804C77"/>
    <w:rsid w:val="00810B9F"/>
    <w:rsid w:val="00812345"/>
    <w:rsid w:val="00812CDA"/>
    <w:rsid w:val="00813103"/>
    <w:rsid w:val="008142DA"/>
    <w:rsid w:val="00816F22"/>
    <w:rsid w:val="0081718A"/>
    <w:rsid w:val="00821EBE"/>
    <w:rsid w:val="0082215F"/>
    <w:rsid w:val="00822391"/>
    <w:rsid w:val="00825841"/>
    <w:rsid w:val="00825A27"/>
    <w:rsid w:val="00826DA7"/>
    <w:rsid w:val="00830C68"/>
    <w:rsid w:val="0083227C"/>
    <w:rsid w:val="00832DB5"/>
    <w:rsid w:val="00833609"/>
    <w:rsid w:val="00837175"/>
    <w:rsid w:val="00837EA1"/>
    <w:rsid w:val="008409EE"/>
    <w:rsid w:val="0084138D"/>
    <w:rsid w:val="0084444F"/>
    <w:rsid w:val="00844EE8"/>
    <w:rsid w:val="00845ED9"/>
    <w:rsid w:val="0085036C"/>
    <w:rsid w:val="0085099C"/>
    <w:rsid w:val="00850FB2"/>
    <w:rsid w:val="00851BA2"/>
    <w:rsid w:val="0085232D"/>
    <w:rsid w:val="008539B6"/>
    <w:rsid w:val="008574B5"/>
    <w:rsid w:val="0086076F"/>
    <w:rsid w:val="008774A7"/>
    <w:rsid w:val="008801D5"/>
    <w:rsid w:val="00880B39"/>
    <w:rsid w:val="00882E74"/>
    <w:rsid w:val="00883501"/>
    <w:rsid w:val="00884C67"/>
    <w:rsid w:val="00894C54"/>
    <w:rsid w:val="00897FD6"/>
    <w:rsid w:val="008A180F"/>
    <w:rsid w:val="008A2A47"/>
    <w:rsid w:val="008A2F94"/>
    <w:rsid w:val="008A4A54"/>
    <w:rsid w:val="008A7951"/>
    <w:rsid w:val="008A79A7"/>
    <w:rsid w:val="008B1049"/>
    <w:rsid w:val="008B12FD"/>
    <w:rsid w:val="008B1508"/>
    <w:rsid w:val="008B19E1"/>
    <w:rsid w:val="008B2451"/>
    <w:rsid w:val="008B3C5F"/>
    <w:rsid w:val="008B3C90"/>
    <w:rsid w:val="008B7209"/>
    <w:rsid w:val="008B7804"/>
    <w:rsid w:val="008B7E35"/>
    <w:rsid w:val="008C03A6"/>
    <w:rsid w:val="008C257D"/>
    <w:rsid w:val="008C328A"/>
    <w:rsid w:val="008C39DB"/>
    <w:rsid w:val="008C443A"/>
    <w:rsid w:val="008C5F3E"/>
    <w:rsid w:val="008C639D"/>
    <w:rsid w:val="008C73B5"/>
    <w:rsid w:val="008D439A"/>
    <w:rsid w:val="008D4949"/>
    <w:rsid w:val="008E023F"/>
    <w:rsid w:val="008E172D"/>
    <w:rsid w:val="008E242D"/>
    <w:rsid w:val="008E2633"/>
    <w:rsid w:val="008E37FE"/>
    <w:rsid w:val="008E3A52"/>
    <w:rsid w:val="008E4040"/>
    <w:rsid w:val="008E5E2B"/>
    <w:rsid w:val="008E63B6"/>
    <w:rsid w:val="008E755B"/>
    <w:rsid w:val="008F1C1E"/>
    <w:rsid w:val="008F58C1"/>
    <w:rsid w:val="008F6816"/>
    <w:rsid w:val="008F7E2B"/>
    <w:rsid w:val="009006A5"/>
    <w:rsid w:val="009010FD"/>
    <w:rsid w:val="00905AD1"/>
    <w:rsid w:val="0091012B"/>
    <w:rsid w:val="00913200"/>
    <w:rsid w:val="00916F4B"/>
    <w:rsid w:val="00921BC9"/>
    <w:rsid w:val="009221EE"/>
    <w:rsid w:val="00926BB8"/>
    <w:rsid w:val="00930D22"/>
    <w:rsid w:val="009315C3"/>
    <w:rsid w:val="00933C5E"/>
    <w:rsid w:val="00935456"/>
    <w:rsid w:val="0094065D"/>
    <w:rsid w:val="00942313"/>
    <w:rsid w:val="00943785"/>
    <w:rsid w:val="009460B3"/>
    <w:rsid w:val="00951042"/>
    <w:rsid w:val="00951754"/>
    <w:rsid w:val="00951A0C"/>
    <w:rsid w:val="00954703"/>
    <w:rsid w:val="00962D2A"/>
    <w:rsid w:val="00971400"/>
    <w:rsid w:val="00971618"/>
    <w:rsid w:val="009725C9"/>
    <w:rsid w:val="0097295F"/>
    <w:rsid w:val="009738AA"/>
    <w:rsid w:val="00975035"/>
    <w:rsid w:val="00975ADC"/>
    <w:rsid w:val="009762E1"/>
    <w:rsid w:val="00984AF3"/>
    <w:rsid w:val="009875A1"/>
    <w:rsid w:val="00990BF4"/>
    <w:rsid w:val="00995BBD"/>
    <w:rsid w:val="009A09E0"/>
    <w:rsid w:val="009A17F3"/>
    <w:rsid w:val="009A2ED7"/>
    <w:rsid w:val="009A62E1"/>
    <w:rsid w:val="009A6A68"/>
    <w:rsid w:val="009A7A8B"/>
    <w:rsid w:val="009B19CC"/>
    <w:rsid w:val="009B322D"/>
    <w:rsid w:val="009B554F"/>
    <w:rsid w:val="009C083E"/>
    <w:rsid w:val="009C1C96"/>
    <w:rsid w:val="009D57A9"/>
    <w:rsid w:val="009E1183"/>
    <w:rsid w:val="009E19E3"/>
    <w:rsid w:val="009E3704"/>
    <w:rsid w:val="009E3CD6"/>
    <w:rsid w:val="009E50B2"/>
    <w:rsid w:val="009E5831"/>
    <w:rsid w:val="009F2683"/>
    <w:rsid w:val="009F6C21"/>
    <w:rsid w:val="009F7155"/>
    <w:rsid w:val="009F7385"/>
    <w:rsid w:val="00A03656"/>
    <w:rsid w:val="00A04C84"/>
    <w:rsid w:val="00A05810"/>
    <w:rsid w:val="00A071DA"/>
    <w:rsid w:val="00A1100D"/>
    <w:rsid w:val="00A164F7"/>
    <w:rsid w:val="00A16520"/>
    <w:rsid w:val="00A232CE"/>
    <w:rsid w:val="00A23C38"/>
    <w:rsid w:val="00A25D1F"/>
    <w:rsid w:val="00A26EC5"/>
    <w:rsid w:val="00A317DC"/>
    <w:rsid w:val="00A3329D"/>
    <w:rsid w:val="00A339B3"/>
    <w:rsid w:val="00A33AF1"/>
    <w:rsid w:val="00A358F2"/>
    <w:rsid w:val="00A37C0F"/>
    <w:rsid w:val="00A424B1"/>
    <w:rsid w:val="00A43AF9"/>
    <w:rsid w:val="00A44344"/>
    <w:rsid w:val="00A47247"/>
    <w:rsid w:val="00A508A4"/>
    <w:rsid w:val="00A548B1"/>
    <w:rsid w:val="00A577BE"/>
    <w:rsid w:val="00A57A67"/>
    <w:rsid w:val="00A66E51"/>
    <w:rsid w:val="00A723ED"/>
    <w:rsid w:val="00A74BD3"/>
    <w:rsid w:val="00A75BC0"/>
    <w:rsid w:val="00A761C9"/>
    <w:rsid w:val="00A77041"/>
    <w:rsid w:val="00A805F8"/>
    <w:rsid w:val="00A811FC"/>
    <w:rsid w:val="00A845DB"/>
    <w:rsid w:val="00A85E9E"/>
    <w:rsid w:val="00A91944"/>
    <w:rsid w:val="00A94302"/>
    <w:rsid w:val="00A9471A"/>
    <w:rsid w:val="00A956B8"/>
    <w:rsid w:val="00A95F65"/>
    <w:rsid w:val="00A96136"/>
    <w:rsid w:val="00AA14A4"/>
    <w:rsid w:val="00AA2E3F"/>
    <w:rsid w:val="00AA2F40"/>
    <w:rsid w:val="00AA301A"/>
    <w:rsid w:val="00AA4EBE"/>
    <w:rsid w:val="00AB19E8"/>
    <w:rsid w:val="00AB213C"/>
    <w:rsid w:val="00AB233D"/>
    <w:rsid w:val="00AB5C1F"/>
    <w:rsid w:val="00AC1511"/>
    <w:rsid w:val="00AC6C19"/>
    <w:rsid w:val="00AD07DF"/>
    <w:rsid w:val="00AE024B"/>
    <w:rsid w:val="00AE09C1"/>
    <w:rsid w:val="00AE2868"/>
    <w:rsid w:val="00AE378F"/>
    <w:rsid w:val="00AE434A"/>
    <w:rsid w:val="00AE6632"/>
    <w:rsid w:val="00AF0E08"/>
    <w:rsid w:val="00AF3DC9"/>
    <w:rsid w:val="00AF4555"/>
    <w:rsid w:val="00AF50AF"/>
    <w:rsid w:val="00AF73C9"/>
    <w:rsid w:val="00B01964"/>
    <w:rsid w:val="00B03E75"/>
    <w:rsid w:val="00B04C81"/>
    <w:rsid w:val="00B061CE"/>
    <w:rsid w:val="00B07A0A"/>
    <w:rsid w:val="00B07AD8"/>
    <w:rsid w:val="00B07D1E"/>
    <w:rsid w:val="00B13566"/>
    <w:rsid w:val="00B158AB"/>
    <w:rsid w:val="00B22816"/>
    <w:rsid w:val="00B269C2"/>
    <w:rsid w:val="00B30F31"/>
    <w:rsid w:val="00B31363"/>
    <w:rsid w:val="00B3199F"/>
    <w:rsid w:val="00B319C9"/>
    <w:rsid w:val="00B32C4D"/>
    <w:rsid w:val="00B3605C"/>
    <w:rsid w:val="00B43EAA"/>
    <w:rsid w:val="00B464A2"/>
    <w:rsid w:val="00B47DD0"/>
    <w:rsid w:val="00B53124"/>
    <w:rsid w:val="00B53747"/>
    <w:rsid w:val="00B54106"/>
    <w:rsid w:val="00B60632"/>
    <w:rsid w:val="00B616E0"/>
    <w:rsid w:val="00B627BE"/>
    <w:rsid w:val="00B65882"/>
    <w:rsid w:val="00B71E71"/>
    <w:rsid w:val="00B722A4"/>
    <w:rsid w:val="00B763E9"/>
    <w:rsid w:val="00B7664E"/>
    <w:rsid w:val="00B7675B"/>
    <w:rsid w:val="00B772A9"/>
    <w:rsid w:val="00B774D4"/>
    <w:rsid w:val="00B778F3"/>
    <w:rsid w:val="00B804A1"/>
    <w:rsid w:val="00B80A96"/>
    <w:rsid w:val="00B8122F"/>
    <w:rsid w:val="00B816F5"/>
    <w:rsid w:val="00B8317F"/>
    <w:rsid w:val="00B8686F"/>
    <w:rsid w:val="00B869FA"/>
    <w:rsid w:val="00B90D53"/>
    <w:rsid w:val="00B92811"/>
    <w:rsid w:val="00B93F29"/>
    <w:rsid w:val="00B94EEC"/>
    <w:rsid w:val="00B95069"/>
    <w:rsid w:val="00B95570"/>
    <w:rsid w:val="00B973D9"/>
    <w:rsid w:val="00BA371A"/>
    <w:rsid w:val="00BA50CD"/>
    <w:rsid w:val="00BA5143"/>
    <w:rsid w:val="00BA5720"/>
    <w:rsid w:val="00BA639F"/>
    <w:rsid w:val="00BC0274"/>
    <w:rsid w:val="00BC0F6B"/>
    <w:rsid w:val="00BC23DF"/>
    <w:rsid w:val="00BC2401"/>
    <w:rsid w:val="00BC2D96"/>
    <w:rsid w:val="00BC3A55"/>
    <w:rsid w:val="00BC44D8"/>
    <w:rsid w:val="00BC496A"/>
    <w:rsid w:val="00BC4E57"/>
    <w:rsid w:val="00BC4F67"/>
    <w:rsid w:val="00BD01AA"/>
    <w:rsid w:val="00BD0E82"/>
    <w:rsid w:val="00BD1115"/>
    <w:rsid w:val="00BD1C53"/>
    <w:rsid w:val="00BD3F1A"/>
    <w:rsid w:val="00BD59C0"/>
    <w:rsid w:val="00BE4E3C"/>
    <w:rsid w:val="00BE6581"/>
    <w:rsid w:val="00BE68B8"/>
    <w:rsid w:val="00BE743A"/>
    <w:rsid w:val="00BF0389"/>
    <w:rsid w:val="00BF11A4"/>
    <w:rsid w:val="00BF68A8"/>
    <w:rsid w:val="00BF6952"/>
    <w:rsid w:val="00C026C3"/>
    <w:rsid w:val="00C027CD"/>
    <w:rsid w:val="00C05A1C"/>
    <w:rsid w:val="00C05C45"/>
    <w:rsid w:val="00C0766C"/>
    <w:rsid w:val="00C130E2"/>
    <w:rsid w:val="00C1496E"/>
    <w:rsid w:val="00C156FD"/>
    <w:rsid w:val="00C179BC"/>
    <w:rsid w:val="00C20669"/>
    <w:rsid w:val="00C21010"/>
    <w:rsid w:val="00C21899"/>
    <w:rsid w:val="00C21C02"/>
    <w:rsid w:val="00C2280E"/>
    <w:rsid w:val="00C26126"/>
    <w:rsid w:val="00C3153E"/>
    <w:rsid w:val="00C35EFE"/>
    <w:rsid w:val="00C44146"/>
    <w:rsid w:val="00C44157"/>
    <w:rsid w:val="00C44416"/>
    <w:rsid w:val="00C51F2F"/>
    <w:rsid w:val="00C5599D"/>
    <w:rsid w:val="00C56023"/>
    <w:rsid w:val="00C5641B"/>
    <w:rsid w:val="00C6272F"/>
    <w:rsid w:val="00C63852"/>
    <w:rsid w:val="00C64E6B"/>
    <w:rsid w:val="00C67A2D"/>
    <w:rsid w:val="00C70387"/>
    <w:rsid w:val="00C71446"/>
    <w:rsid w:val="00C71BE6"/>
    <w:rsid w:val="00C7218C"/>
    <w:rsid w:val="00C726A5"/>
    <w:rsid w:val="00C73E22"/>
    <w:rsid w:val="00C7428E"/>
    <w:rsid w:val="00C75D60"/>
    <w:rsid w:val="00C766B1"/>
    <w:rsid w:val="00C77628"/>
    <w:rsid w:val="00C80482"/>
    <w:rsid w:val="00C805AE"/>
    <w:rsid w:val="00C83DBB"/>
    <w:rsid w:val="00C83EDB"/>
    <w:rsid w:val="00C90815"/>
    <w:rsid w:val="00C9213B"/>
    <w:rsid w:val="00C922BE"/>
    <w:rsid w:val="00C924FD"/>
    <w:rsid w:val="00C92C92"/>
    <w:rsid w:val="00C96F74"/>
    <w:rsid w:val="00CA1B83"/>
    <w:rsid w:val="00CA24BF"/>
    <w:rsid w:val="00CA2B65"/>
    <w:rsid w:val="00CA4287"/>
    <w:rsid w:val="00CA47DA"/>
    <w:rsid w:val="00CA5301"/>
    <w:rsid w:val="00CA5819"/>
    <w:rsid w:val="00CB13BC"/>
    <w:rsid w:val="00CB4170"/>
    <w:rsid w:val="00CB4873"/>
    <w:rsid w:val="00CB6298"/>
    <w:rsid w:val="00CB69A9"/>
    <w:rsid w:val="00CC0143"/>
    <w:rsid w:val="00CC2B7D"/>
    <w:rsid w:val="00CD075F"/>
    <w:rsid w:val="00CD121B"/>
    <w:rsid w:val="00CD3F63"/>
    <w:rsid w:val="00CE0241"/>
    <w:rsid w:val="00CE5FBA"/>
    <w:rsid w:val="00CE653D"/>
    <w:rsid w:val="00CE6F59"/>
    <w:rsid w:val="00CE7813"/>
    <w:rsid w:val="00CF075B"/>
    <w:rsid w:val="00CF0BD2"/>
    <w:rsid w:val="00CF1817"/>
    <w:rsid w:val="00CF1C53"/>
    <w:rsid w:val="00CF2E23"/>
    <w:rsid w:val="00D0002B"/>
    <w:rsid w:val="00D043D3"/>
    <w:rsid w:val="00D04A67"/>
    <w:rsid w:val="00D12D60"/>
    <w:rsid w:val="00D15027"/>
    <w:rsid w:val="00D17347"/>
    <w:rsid w:val="00D22679"/>
    <w:rsid w:val="00D24B8E"/>
    <w:rsid w:val="00D26183"/>
    <w:rsid w:val="00D26240"/>
    <w:rsid w:val="00D316C7"/>
    <w:rsid w:val="00D3420D"/>
    <w:rsid w:val="00D360D8"/>
    <w:rsid w:val="00D3759A"/>
    <w:rsid w:val="00D401F3"/>
    <w:rsid w:val="00D41039"/>
    <w:rsid w:val="00D424CB"/>
    <w:rsid w:val="00D51601"/>
    <w:rsid w:val="00D52A61"/>
    <w:rsid w:val="00D55E21"/>
    <w:rsid w:val="00D62552"/>
    <w:rsid w:val="00D627FC"/>
    <w:rsid w:val="00D63089"/>
    <w:rsid w:val="00D630E2"/>
    <w:rsid w:val="00D6519A"/>
    <w:rsid w:val="00D657BD"/>
    <w:rsid w:val="00D674DE"/>
    <w:rsid w:val="00D70F3E"/>
    <w:rsid w:val="00D72201"/>
    <w:rsid w:val="00D7441B"/>
    <w:rsid w:val="00D74D14"/>
    <w:rsid w:val="00D753AA"/>
    <w:rsid w:val="00D75EC7"/>
    <w:rsid w:val="00D763B3"/>
    <w:rsid w:val="00D77222"/>
    <w:rsid w:val="00D81FB2"/>
    <w:rsid w:val="00D87631"/>
    <w:rsid w:val="00D902F3"/>
    <w:rsid w:val="00D95571"/>
    <w:rsid w:val="00D973BE"/>
    <w:rsid w:val="00DA117D"/>
    <w:rsid w:val="00DA2251"/>
    <w:rsid w:val="00DA3E90"/>
    <w:rsid w:val="00DA4C93"/>
    <w:rsid w:val="00DA5C3E"/>
    <w:rsid w:val="00DA5D15"/>
    <w:rsid w:val="00DA5F8D"/>
    <w:rsid w:val="00DB0C90"/>
    <w:rsid w:val="00DB1E4C"/>
    <w:rsid w:val="00DB40BD"/>
    <w:rsid w:val="00DC34E4"/>
    <w:rsid w:val="00DD7B29"/>
    <w:rsid w:val="00DE1974"/>
    <w:rsid w:val="00DE1DEE"/>
    <w:rsid w:val="00DE3BC7"/>
    <w:rsid w:val="00DE5830"/>
    <w:rsid w:val="00DE5835"/>
    <w:rsid w:val="00DE7EF2"/>
    <w:rsid w:val="00DF5BF7"/>
    <w:rsid w:val="00DF6749"/>
    <w:rsid w:val="00E006AB"/>
    <w:rsid w:val="00E00D6A"/>
    <w:rsid w:val="00E02D6C"/>
    <w:rsid w:val="00E1177C"/>
    <w:rsid w:val="00E15D5F"/>
    <w:rsid w:val="00E1627D"/>
    <w:rsid w:val="00E17253"/>
    <w:rsid w:val="00E2100E"/>
    <w:rsid w:val="00E2169A"/>
    <w:rsid w:val="00E23026"/>
    <w:rsid w:val="00E238A8"/>
    <w:rsid w:val="00E24C75"/>
    <w:rsid w:val="00E3131B"/>
    <w:rsid w:val="00E33049"/>
    <w:rsid w:val="00E3409E"/>
    <w:rsid w:val="00E3583E"/>
    <w:rsid w:val="00E40C63"/>
    <w:rsid w:val="00E40DB3"/>
    <w:rsid w:val="00E428C5"/>
    <w:rsid w:val="00E42A92"/>
    <w:rsid w:val="00E43051"/>
    <w:rsid w:val="00E4368A"/>
    <w:rsid w:val="00E46B27"/>
    <w:rsid w:val="00E53866"/>
    <w:rsid w:val="00E54D3A"/>
    <w:rsid w:val="00E54F4D"/>
    <w:rsid w:val="00E55863"/>
    <w:rsid w:val="00E61897"/>
    <w:rsid w:val="00E62046"/>
    <w:rsid w:val="00E639AD"/>
    <w:rsid w:val="00E6583F"/>
    <w:rsid w:val="00E70A1C"/>
    <w:rsid w:val="00E74FEB"/>
    <w:rsid w:val="00E76B80"/>
    <w:rsid w:val="00E779BD"/>
    <w:rsid w:val="00E81168"/>
    <w:rsid w:val="00E85A25"/>
    <w:rsid w:val="00E91343"/>
    <w:rsid w:val="00E91744"/>
    <w:rsid w:val="00E93FCE"/>
    <w:rsid w:val="00E94A35"/>
    <w:rsid w:val="00E94EFB"/>
    <w:rsid w:val="00E96C73"/>
    <w:rsid w:val="00EA1E0E"/>
    <w:rsid w:val="00EA1FC8"/>
    <w:rsid w:val="00EA60E5"/>
    <w:rsid w:val="00EA7D44"/>
    <w:rsid w:val="00EA7FD2"/>
    <w:rsid w:val="00EB05C4"/>
    <w:rsid w:val="00EB2F2E"/>
    <w:rsid w:val="00EB422C"/>
    <w:rsid w:val="00EB66BA"/>
    <w:rsid w:val="00EC20E0"/>
    <w:rsid w:val="00EC4944"/>
    <w:rsid w:val="00EC7A51"/>
    <w:rsid w:val="00ED1888"/>
    <w:rsid w:val="00ED3E0E"/>
    <w:rsid w:val="00ED5AF7"/>
    <w:rsid w:val="00ED6148"/>
    <w:rsid w:val="00ED635D"/>
    <w:rsid w:val="00ED63C3"/>
    <w:rsid w:val="00EE0BB7"/>
    <w:rsid w:val="00EE3C1A"/>
    <w:rsid w:val="00EE5D42"/>
    <w:rsid w:val="00EE68FB"/>
    <w:rsid w:val="00EE75A3"/>
    <w:rsid w:val="00EF222B"/>
    <w:rsid w:val="00EF43FF"/>
    <w:rsid w:val="00EF58A4"/>
    <w:rsid w:val="00EF71D7"/>
    <w:rsid w:val="00EF7462"/>
    <w:rsid w:val="00EF7647"/>
    <w:rsid w:val="00F00CCD"/>
    <w:rsid w:val="00F00EA8"/>
    <w:rsid w:val="00F05B02"/>
    <w:rsid w:val="00F078B4"/>
    <w:rsid w:val="00F10E53"/>
    <w:rsid w:val="00F11D9D"/>
    <w:rsid w:val="00F1247F"/>
    <w:rsid w:val="00F12AB3"/>
    <w:rsid w:val="00F12FE6"/>
    <w:rsid w:val="00F14249"/>
    <w:rsid w:val="00F15165"/>
    <w:rsid w:val="00F17EDD"/>
    <w:rsid w:val="00F20565"/>
    <w:rsid w:val="00F21DD7"/>
    <w:rsid w:val="00F21FCC"/>
    <w:rsid w:val="00F228D7"/>
    <w:rsid w:val="00F26084"/>
    <w:rsid w:val="00F3115E"/>
    <w:rsid w:val="00F3262D"/>
    <w:rsid w:val="00F34422"/>
    <w:rsid w:val="00F354A0"/>
    <w:rsid w:val="00F35F66"/>
    <w:rsid w:val="00F3773C"/>
    <w:rsid w:val="00F46ADE"/>
    <w:rsid w:val="00F47FF2"/>
    <w:rsid w:val="00F51D08"/>
    <w:rsid w:val="00F5343D"/>
    <w:rsid w:val="00F55838"/>
    <w:rsid w:val="00F57CCA"/>
    <w:rsid w:val="00F61112"/>
    <w:rsid w:val="00F65295"/>
    <w:rsid w:val="00F65528"/>
    <w:rsid w:val="00F66F13"/>
    <w:rsid w:val="00F71C93"/>
    <w:rsid w:val="00F734F7"/>
    <w:rsid w:val="00F76BDA"/>
    <w:rsid w:val="00F77AD5"/>
    <w:rsid w:val="00F903A4"/>
    <w:rsid w:val="00F926F2"/>
    <w:rsid w:val="00F93558"/>
    <w:rsid w:val="00FA12CC"/>
    <w:rsid w:val="00FA2561"/>
    <w:rsid w:val="00FA2B8C"/>
    <w:rsid w:val="00FA36C0"/>
    <w:rsid w:val="00FA3A54"/>
    <w:rsid w:val="00FA4922"/>
    <w:rsid w:val="00FA5709"/>
    <w:rsid w:val="00FA6E01"/>
    <w:rsid w:val="00FB3A82"/>
    <w:rsid w:val="00FB4387"/>
    <w:rsid w:val="00FB6BCA"/>
    <w:rsid w:val="00FC11B2"/>
    <w:rsid w:val="00FC137B"/>
    <w:rsid w:val="00FC24AC"/>
    <w:rsid w:val="00FC2C70"/>
    <w:rsid w:val="00FC3444"/>
    <w:rsid w:val="00FC4EE3"/>
    <w:rsid w:val="00FC6AEB"/>
    <w:rsid w:val="00FD0CBA"/>
    <w:rsid w:val="00FD61CB"/>
    <w:rsid w:val="00FD7B7E"/>
    <w:rsid w:val="00FE00B1"/>
    <w:rsid w:val="00FE2FAB"/>
    <w:rsid w:val="00FE4243"/>
    <w:rsid w:val="00FF32B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9DA01"/>
  <w15:chartTrackingRefBased/>
  <w15:docId w15:val="{0FA85D28-BDDD-420C-A335-8AB1DB6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8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01FC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A28A6"/>
  </w:style>
  <w:style w:type="paragraph" w:styleId="ab">
    <w:name w:val="footer"/>
    <w:basedOn w:val="a"/>
    <w:link w:val="ac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003E1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Emphasis"/>
    <w:qFormat/>
    <w:rsid w:val="00E2100E"/>
    <w:rPr>
      <w:i/>
      <w:iCs/>
    </w:rPr>
  </w:style>
  <w:style w:type="character" w:customStyle="1" w:styleId="ac">
    <w:name w:val="頁尾 字元"/>
    <w:link w:val="ab"/>
    <w:uiPriority w:val="99"/>
    <w:rsid w:val="00732B24"/>
    <w:rPr>
      <w:kern w:val="2"/>
    </w:rPr>
  </w:style>
  <w:style w:type="character" w:styleId="af0">
    <w:name w:val="annotation reference"/>
    <w:rsid w:val="00095FEB"/>
    <w:rPr>
      <w:sz w:val="18"/>
      <w:szCs w:val="18"/>
    </w:rPr>
  </w:style>
  <w:style w:type="paragraph" w:styleId="af1">
    <w:name w:val="annotation text"/>
    <w:basedOn w:val="a"/>
    <w:link w:val="af2"/>
    <w:rsid w:val="00095FEB"/>
  </w:style>
  <w:style w:type="character" w:customStyle="1" w:styleId="af2">
    <w:name w:val="註解文字 字元"/>
    <w:link w:val="af1"/>
    <w:rsid w:val="00095FEB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095FEB"/>
    <w:rPr>
      <w:b/>
      <w:bCs/>
    </w:rPr>
  </w:style>
  <w:style w:type="character" w:customStyle="1" w:styleId="af4">
    <w:name w:val="註解主旨 字元"/>
    <w:link w:val="af3"/>
    <w:rsid w:val="00095FEB"/>
    <w:rPr>
      <w:b/>
      <w:bCs/>
      <w:kern w:val="2"/>
      <w:sz w:val="24"/>
    </w:rPr>
  </w:style>
  <w:style w:type="table" w:styleId="af5">
    <w:name w:val="Table Grid"/>
    <w:basedOn w:val="a1"/>
    <w:rsid w:val="0032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601FC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6">
    <w:name w:val="Placeholder Text"/>
    <w:basedOn w:val="a0"/>
    <w:uiPriority w:val="99"/>
    <w:semiHidden/>
    <w:rsid w:val="00951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learn.eduweb.tw/System/main/Home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clearn.eduweb.tw/System/main/Home/index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1B72-F1C9-4DA1-965B-94A86F3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20130112「東尼克雷格雕塑與繪畫展」記者會新聞稿(台北).dot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TMD</Company>
  <LinksUpToDate>false</LinksUpToDate>
  <CharactersWithSpaces>1190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subject/>
  <dc:creator>蔡雅純</dc:creator>
  <cp:keywords/>
  <cp:lastModifiedBy>王奕尹</cp:lastModifiedBy>
  <cp:revision>4</cp:revision>
  <cp:lastPrinted>2019-01-12T08:01:00Z</cp:lastPrinted>
  <dcterms:created xsi:type="dcterms:W3CDTF">2020-03-14T09:51:00Z</dcterms:created>
  <dcterms:modified xsi:type="dcterms:W3CDTF">2020-03-18T06:36:00Z</dcterms:modified>
</cp:coreProperties>
</file>