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82DFA" w14:textId="77777777" w:rsidR="00054013" w:rsidRPr="00BD1ED1" w:rsidRDefault="00054013" w:rsidP="000C3761">
      <w:pPr>
        <w:pStyle w:val="a3"/>
        <w:spacing w:line="500" w:lineRule="exact"/>
        <w:rPr>
          <w:rFonts w:eastAsia="SimSun"/>
          <w:b/>
          <w:sz w:val="28"/>
          <w:szCs w:val="28"/>
          <w:lang w:val="zh-Hans"/>
        </w:rPr>
      </w:pPr>
      <w:r w:rsidRPr="00BD1ED1">
        <w:rPr>
          <w:b/>
          <w:sz w:val="28"/>
          <w:szCs w:val="28"/>
          <w:lang w:val="zh-Hans" w:eastAsia="zh-Hans"/>
        </w:rPr>
        <w:t>國美館「</w:t>
      </w:r>
      <w:r w:rsidRPr="00BD1ED1">
        <w:rPr>
          <w:rFonts w:hint="eastAsia"/>
          <w:b/>
          <w:sz w:val="28"/>
          <w:szCs w:val="28"/>
          <w:lang w:val="zh-Hans"/>
        </w:rPr>
        <w:t>茲土有情</w:t>
      </w:r>
      <w:r w:rsidRPr="00BD1ED1">
        <w:rPr>
          <w:rFonts w:hint="eastAsia"/>
          <w:b/>
          <w:sz w:val="28"/>
          <w:szCs w:val="28"/>
          <w:lang w:val="zh-Hans"/>
        </w:rPr>
        <w:t>-</w:t>
      </w:r>
      <w:r w:rsidRPr="00BD1ED1">
        <w:rPr>
          <w:rFonts w:hint="eastAsia"/>
          <w:b/>
          <w:sz w:val="28"/>
          <w:szCs w:val="28"/>
          <w:lang w:val="zh-Hans"/>
        </w:rPr>
        <w:t>席德進逝世四十週年紀念展</w:t>
      </w:r>
      <w:r w:rsidRPr="00BD1ED1">
        <w:rPr>
          <w:b/>
          <w:sz w:val="28"/>
          <w:szCs w:val="28"/>
          <w:lang w:val="zh-Hans" w:eastAsia="zh-Hans"/>
        </w:rPr>
        <w:t>」</w:t>
      </w:r>
      <w:r w:rsidR="006911A9" w:rsidRPr="00BD1ED1">
        <w:rPr>
          <w:b/>
          <w:sz w:val="28"/>
          <w:szCs w:val="28"/>
          <w:lang w:val="zh-Hans" w:eastAsia="zh-Hans"/>
        </w:rPr>
        <w:t>巡迴</w:t>
      </w:r>
      <w:r w:rsidR="006911A9" w:rsidRPr="00BD1ED1">
        <w:rPr>
          <w:b/>
          <w:sz w:val="28"/>
          <w:szCs w:val="28"/>
          <w:lang w:val="zh-Hans"/>
        </w:rPr>
        <w:t>開跑</w:t>
      </w:r>
    </w:p>
    <w:p w14:paraId="70E8AC34" w14:textId="77777777" w:rsidR="00054013" w:rsidRPr="00BD1ED1" w:rsidRDefault="006911A9" w:rsidP="00AE3171">
      <w:pPr>
        <w:pStyle w:val="a3"/>
        <w:spacing w:line="500" w:lineRule="exact"/>
        <w:jc w:val="center"/>
        <w:rPr>
          <w:rFonts w:eastAsia="SimSun"/>
        </w:rPr>
      </w:pPr>
      <w:r w:rsidRPr="00BD1ED1">
        <w:rPr>
          <w:rFonts w:hint="eastAsia"/>
          <w:b/>
          <w:sz w:val="28"/>
          <w:szCs w:val="28"/>
          <w:lang w:val="zh-Hans"/>
        </w:rPr>
        <w:t>首站</w:t>
      </w:r>
      <w:r w:rsidR="00054013" w:rsidRPr="00BD1ED1">
        <w:rPr>
          <w:rFonts w:hint="eastAsia"/>
          <w:b/>
          <w:sz w:val="28"/>
          <w:szCs w:val="28"/>
          <w:lang w:val="zh-Hans"/>
        </w:rPr>
        <w:t>嘉義市文化藝廊</w:t>
      </w:r>
      <w:r w:rsidR="0010566D" w:rsidRPr="00BD1ED1">
        <w:rPr>
          <w:rFonts w:hint="eastAsia"/>
          <w:b/>
          <w:sz w:val="28"/>
          <w:szCs w:val="28"/>
          <w:lang w:val="zh-Hans"/>
        </w:rPr>
        <w:t>盛大開幕</w:t>
      </w:r>
    </w:p>
    <w:p w14:paraId="292345AC" w14:textId="77777777" w:rsidR="00054013" w:rsidRPr="00BD1ED1" w:rsidRDefault="005A2050" w:rsidP="00F231B2">
      <w:pPr>
        <w:pStyle w:val="a3"/>
        <w:spacing w:beforeLines="50" w:before="180" w:line="400" w:lineRule="exact"/>
        <w:jc w:val="both"/>
        <w:rPr>
          <w:rFonts w:ascii="Calibri" w:hAnsi="Calibri"/>
          <w:szCs w:val="22"/>
        </w:rPr>
      </w:pPr>
      <w:r w:rsidRPr="00BD1ED1">
        <w:rPr>
          <w:rFonts w:ascii="Calibri" w:hAnsi="Calibri"/>
          <w:szCs w:val="22"/>
        </w:rPr>
        <w:t>文化部所屬國立臺灣美術館主辦的「茲土有情</w:t>
      </w:r>
      <w:proofErr w:type="gramStart"/>
      <w:r w:rsidRPr="00BD1ED1">
        <w:rPr>
          <w:rFonts w:ascii="Calibri" w:hAnsi="Calibri"/>
          <w:szCs w:val="22"/>
        </w:rPr>
        <w:t>─</w:t>
      </w:r>
      <w:proofErr w:type="gramEnd"/>
      <w:r w:rsidRPr="00BD1ED1">
        <w:rPr>
          <w:rFonts w:ascii="Calibri" w:hAnsi="Calibri"/>
          <w:szCs w:val="22"/>
        </w:rPr>
        <w:t>席德進逝世四十週年紀念展」，今（</w:t>
      </w:r>
      <w:r w:rsidRPr="00BD1ED1">
        <w:rPr>
          <w:rFonts w:ascii="Calibri" w:hAnsi="Calibri" w:hint="eastAsia"/>
          <w:szCs w:val="22"/>
        </w:rPr>
        <w:t>10</w:t>
      </w:r>
      <w:r w:rsidRPr="00BD1ED1">
        <w:rPr>
          <w:rFonts w:ascii="Calibri" w:hAnsi="Calibri" w:hint="eastAsia"/>
          <w:szCs w:val="22"/>
        </w:rPr>
        <w:t>月</w:t>
      </w:r>
      <w:r w:rsidRPr="00BD1ED1">
        <w:rPr>
          <w:rFonts w:ascii="Calibri" w:hAnsi="Calibri" w:hint="eastAsia"/>
          <w:szCs w:val="22"/>
        </w:rPr>
        <w:t>30</w:t>
      </w:r>
      <w:r w:rsidRPr="00BD1ED1">
        <w:rPr>
          <w:rFonts w:ascii="Calibri" w:hAnsi="Calibri" w:hint="eastAsia"/>
          <w:szCs w:val="22"/>
        </w:rPr>
        <w:t>日</w:t>
      </w:r>
      <w:r w:rsidRPr="00BD1ED1">
        <w:rPr>
          <w:rFonts w:ascii="Calibri" w:hAnsi="Calibri"/>
          <w:szCs w:val="22"/>
        </w:rPr>
        <w:t>）</w:t>
      </w:r>
      <w:r w:rsidRPr="00BD1ED1">
        <w:rPr>
          <w:rFonts w:ascii="Calibri" w:hAnsi="Calibri" w:hint="eastAsia"/>
          <w:szCs w:val="22"/>
        </w:rPr>
        <w:t>於嘉義市政府文化局三樓文化藝廊</w:t>
      </w:r>
      <w:r w:rsidRPr="00BD1ED1">
        <w:rPr>
          <w:rFonts w:ascii="Calibri" w:hAnsi="Calibri"/>
          <w:szCs w:val="22"/>
        </w:rPr>
        <w:t>辦理</w:t>
      </w:r>
      <w:r w:rsidRPr="00BD1ED1">
        <w:rPr>
          <w:rFonts w:ascii="Calibri" w:hAnsi="Calibri" w:hint="eastAsia"/>
          <w:szCs w:val="22"/>
        </w:rPr>
        <w:t>巡迴展第一站的</w:t>
      </w:r>
      <w:r w:rsidRPr="00BD1ED1">
        <w:rPr>
          <w:rFonts w:ascii="Calibri" w:hAnsi="Calibri"/>
          <w:szCs w:val="22"/>
        </w:rPr>
        <w:t>開幕式，</w:t>
      </w:r>
      <w:r w:rsidRPr="00BD1ED1">
        <w:rPr>
          <w:rFonts w:ascii="Calibri" w:hAnsi="Calibri" w:hint="eastAsia"/>
          <w:szCs w:val="22"/>
        </w:rPr>
        <w:t>嘉義市市長黃敏惠、嘉義市文化局局長盧怡君</w:t>
      </w:r>
      <w:r w:rsidRPr="00BD1ED1">
        <w:rPr>
          <w:rFonts w:ascii="Calibri" w:hAnsi="Calibri"/>
          <w:szCs w:val="22"/>
        </w:rPr>
        <w:t>、國美館</w:t>
      </w:r>
      <w:proofErr w:type="gramStart"/>
      <w:r w:rsidRPr="00BD1ED1">
        <w:rPr>
          <w:rFonts w:ascii="Calibri" w:hAnsi="Calibri"/>
          <w:szCs w:val="22"/>
        </w:rPr>
        <w:t>館長暨席德</w:t>
      </w:r>
      <w:proofErr w:type="gramEnd"/>
      <w:r w:rsidRPr="00BD1ED1">
        <w:rPr>
          <w:rFonts w:ascii="Calibri" w:hAnsi="Calibri"/>
          <w:szCs w:val="22"/>
        </w:rPr>
        <w:t>進基金會董事長梁永斐、</w:t>
      </w:r>
      <w:r w:rsidRPr="00BD1ED1">
        <w:rPr>
          <w:rFonts w:ascii="Calibri" w:hAnsi="Calibri" w:hint="eastAsia"/>
          <w:szCs w:val="22"/>
        </w:rPr>
        <w:t>嘉義中學校長陳元泰</w:t>
      </w:r>
      <w:r w:rsidRPr="00BD1ED1">
        <w:rPr>
          <w:rFonts w:ascii="Calibri" w:hAnsi="Calibri"/>
          <w:szCs w:val="22"/>
        </w:rPr>
        <w:t>，以及本展協辦單位嘉義市立美術館長賴依欣等人出席</w:t>
      </w:r>
      <w:r w:rsidRPr="00BD1ED1">
        <w:rPr>
          <w:rFonts w:ascii="Calibri" w:hAnsi="Calibri" w:hint="eastAsia"/>
          <w:szCs w:val="22"/>
        </w:rPr>
        <w:t>，</w:t>
      </w:r>
      <w:r w:rsidR="00AA1A21" w:rsidRPr="00BD1ED1">
        <w:rPr>
          <w:rFonts w:ascii="Calibri" w:hAnsi="Calibri"/>
          <w:szCs w:val="22"/>
        </w:rPr>
        <w:t>共襄盛舉</w:t>
      </w:r>
      <w:r w:rsidR="00AA1A21" w:rsidRPr="00BD1ED1">
        <w:rPr>
          <w:rFonts w:ascii="Calibri" w:hAnsi="Calibri" w:hint="eastAsia"/>
          <w:szCs w:val="22"/>
        </w:rPr>
        <w:t>國美館</w:t>
      </w:r>
      <w:r w:rsidR="003A59E5" w:rsidRPr="00BD1ED1">
        <w:rPr>
          <w:rFonts w:ascii="Calibri" w:hAnsi="Calibri" w:hint="eastAsia"/>
          <w:szCs w:val="22"/>
        </w:rPr>
        <w:t>的</w:t>
      </w:r>
      <w:r w:rsidR="00AA1A21" w:rsidRPr="00BD1ED1">
        <w:rPr>
          <w:rFonts w:ascii="Calibri" w:hAnsi="Calibri" w:hint="eastAsia"/>
          <w:szCs w:val="22"/>
        </w:rPr>
        <w:t>年度藝事。</w:t>
      </w:r>
    </w:p>
    <w:p w14:paraId="493497D9" w14:textId="77777777" w:rsidR="00054013" w:rsidRPr="00BD1ED1" w:rsidRDefault="00054013" w:rsidP="00F231B2">
      <w:pPr>
        <w:pStyle w:val="a3"/>
        <w:spacing w:line="400" w:lineRule="exact"/>
        <w:jc w:val="both"/>
        <w:rPr>
          <w:rFonts w:ascii="新細明體" w:hAnsi="新細明體"/>
        </w:rPr>
      </w:pPr>
    </w:p>
    <w:p w14:paraId="01B23ACD" w14:textId="41068415" w:rsidR="00AA1A21" w:rsidRPr="00BD1ED1" w:rsidRDefault="005A2050" w:rsidP="00F231B2">
      <w:pPr>
        <w:spacing w:line="400" w:lineRule="exact"/>
        <w:jc w:val="both"/>
        <w:rPr>
          <w:szCs w:val="24"/>
        </w:rPr>
      </w:pPr>
      <w:r w:rsidRPr="00BD1ED1">
        <w:rPr>
          <w:rFonts w:hint="eastAsia"/>
        </w:rPr>
        <w:t>國美</w:t>
      </w:r>
      <w:proofErr w:type="gramStart"/>
      <w:r w:rsidRPr="00BD1ED1">
        <w:rPr>
          <w:rFonts w:hint="eastAsia"/>
        </w:rPr>
        <w:t>館</w:t>
      </w:r>
      <w:proofErr w:type="gramEnd"/>
      <w:r w:rsidRPr="00BD1ED1">
        <w:rPr>
          <w:rFonts w:hint="eastAsia"/>
        </w:rPr>
        <w:t>館長梁永斐致詞時表示，</w:t>
      </w:r>
      <w:r w:rsidR="00054013" w:rsidRPr="00BD1ED1">
        <w:t>席德進是臺灣</w:t>
      </w:r>
      <w:r w:rsidR="00A17B78" w:rsidRPr="00BD1ED1">
        <w:rPr>
          <w:rFonts w:hint="eastAsia"/>
        </w:rPr>
        <w:t>重要的</w:t>
      </w:r>
      <w:r w:rsidR="00054013" w:rsidRPr="00BD1ED1">
        <w:t>藝術家，</w:t>
      </w:r>
      <w:r w:rsidR="00F548D5" w:rsidRPr="00BD1ED1">
        <w:rPr>
          <w:rFonts w:hint="eastAsia"/>
        </w:rPr>
        <w:t>在他逝世四十週年，</w:t>
      </w:r>
      <w:r w:rsidR="00B64BE1" w:rsidRPr="00BD1ED1">
        <w:rPr>
          <w:rFonts w:hint="eastAsia"/>
        </w:rPr>
        <w:t>本展選擇在文化之都嘉義作為巡迴第一站，一方面此地是席德進來臺灣落腳的第一站，他曾在嘉義中學任教三年半</w:t>
      </w:r>
      <w:r w:rsidR="00B64BE1" w:rsidRPr="00BD1ED1">
        <w:rPr>
          <w:rFonts w:ascii="細明體" w:eastAsia="細明體" w:hAnsi="細明體" w:hint="eastAsia"/>
        </w:rPr>
        <w:t>；</w:t>
      </w:r>
      <w:r w:rsidR="00B64BE1" w:rsidRPr="00BD1ED1">
        <w:rPr>
          <w:rFonts w:hint="eastAsia"/>
        </w:rPr>
        <w:t>再方面嘉義的一景</w:t>
      </w:r>
      <w:proofErr w:type="gramStart"/>
      <w:r w:rsidR="00B64BE1" w:rsidRPr="00BD1ED1">
        <w:rPr>
          <w:rFonts w:hint="eastAsia"/>
        </w:rPr>
        <w:t>一物曾影響</w:t>
      </w:r>
      <w:proofErr w:type="gramEnd"/>
      <w:r w:rsidR="00B64BE1" w:rsidRPr="00BD1ED1">
        <w:rPr>
          <w:rFonts w:hint="eastAsia"/>
        </w:rPr>
        <w:t>席德進至深，成為他日後創作的重要轉</w:t>
      </w:r>
      <w:r w:rsidR="00B64BE1" w:rsidRPr="00BD1ED1">
        <w:rPr>
          <w:rFonts w:hint="eastAsia"/>
          <w:bCs/>
        </w:rPr>
        <w:t>捩</w:t>
      </w:r>
      <w:r w:rsidR="00B64BE1" w:rsidRPr="00BD1ED1">
        <w:rPr>
          <w:rFonts w:hint="eastAsia"/>
        </w:rPr>
        <w:t>點。</w:t>
      </w:r>
      <w:r w:rsidR="00177EBD" w:rsidRPr="00BD1ED1">
        <w:rPr>
          <w:rFonts w:hint="eastAsia"/>
        </w:rPr>
        <w:t>國美館</w:t>
      </w:r>
      <w:r w:rsidR="0097403C" w:rsidRPr="00BD1ED1">
        <w:rPr>
          <w:rFonts w:hint="eastAsia"/>
        </w:rPr>
        <w:t>舉</w:t>
      </w:r>
      <w:r w:rsidR="00B64BE1" w:rsidRPr="00BD1ED1">
        <w:rPr>
          <w:rFonts w:hint="eastAsia"/>
        </w:rPr>
        <w:t>辦</w:t>
      </w:r>
      <w:r w:rsidR="009338F6" w:rsidRPr="00BD1ED1">
        <w:t>｢</w:t>
      </w:r>
      <w:r w:rsidR="009338F6" w:rsidRPr="00BD1ED1">
        <w:rPr>
          <w:rFonts w:hint="eastAsia"/>
        </w:rPr>
        <w:t>茲土有情</w:t>
      </w:r>
      <w:r w:rsidR="009338F6" w:rsidRPr="00BD1ED1">
        <w:rPr>
          <w:rFonts w:hint="eastAsia"/>
        </w:rPr>
        <w:t>-</w:t>
      </w:r>
      <w:r w:rsidR="009338F6" w:rsidRPr="00BD1ED1">
        <w:rPr>
          <w:rFonts w:hint="eastAsia"/>
        </w:rPr>
        <w:t>席德進逝世四十週年紀念展</w:t>
      </w:r>
      <w:r w:rsidR="009338F6" w:rsidRPr="00BD1ED1">
        <w:t>｣</w:t>
      </w:r>
      <w:r w:rsidR="005060E9" w:rsidRPr="00BD1ED1">
        <w:rPr>
          <w:rFonts w:hint="eastAsia"/>
        </w:rPr>
        <w:t>將國家資源與地方分享</w:t>
      </w:r>
      <w:r w:rsidR="006077E4" w:rsidRPr="00BD1ED1">
        <w:rPr>
          <w:rFonts w:hint="eastAsia"/>
        </w:rPr>
        <w:t>，除了</w:t>
      </w:r>
      <w:r w:rsidR="00B64BE1" w:rsidRPr="00BD1ED1">
        <w:rPr>
          <w:rFonts w:hint="eastAsia"/>
        </w:rPr>
        <w:t>由衷</w:t>
      </w:r>
      <w:r w:rsidR="006077E4" w:rsidRPr="00BD1ED1">
        <w:rPr>
          <w:rFonts w:hint="eastAsia"/>
        </w:rPr>
        <w:t>地</w:t>
      </w:r>
      <w:r w:rsidR="00B64BE1" w:rsidRPr="00BD1ED1">
        <w:rPr>
          <w:rFonts w:hint="eastAsia"/>
        </w:rPr>
        <w:t>感謝嘉義市黃敏惠市長、文化局盧怡君局長、協辦單位嘉義市立美術館的支持，更要請託嘉義</w:t>
      </w:r>
      <w:r w:rsidR="00997B75" w:rsidRPr="00BD1ED1">
        <w:rPr>
          <w:rFonts w:hint="eastAsia"/>
        </w:rPr>
        <w:t>高</w:t>
      </w:r>
      <w:r w:rsidR="00B64BE1" w:rsidRPr="00BD1ED1">
        <w:rPr>
          <w:rFonts w:hint="eastAsia"/>
        </w:rPr>
        <w:t>中陳</w:t>
      </w:r>
      <w:r w:rsidR="00997B75" w:rsidRPr="00BD1ED1">
        <w:rPr>
          <w:rFonts w:hint="eastAsia"/>
        </w:rPr>
        <w:t>元泰</w:t>
      </w:r>
      <w:r w:rsidR="00B64BE1" w:rsidRPr="00BD1ED1">
        <w:rPr>
          <w:rFonts w:hint="eastAsia"/>
        </w:rPr>
        <w:t>校長</w:t>
      </w:r>
      <w:r w:rsidR="00997B75" w:rsidRPr="00BD1ED1">
        <w:rPr>
          <w:rFonts w:hint="eastAsia"/>
        </w:rPr>
        <w:t>將</w:t>
      </w:r>
      <w:r w:rsidR="006077E4" w:rsidRPr="00BD1ED1">
        <w:rPr>
          <w:rFonts w:hint="eastAsia"/>
        </w:rPr>
        <w:t>國美館努力研究、展示的成果，</w:t>
      </w:r>
      <w:r w:rsidR="00997B75" w:rsidRPr="00BD1ED1">
        <w:rPr>
          <w:rFonts w:hint="eastAsia"/>
        </w:rPr>
        <w:t>作為學校</w:t>
      </w:r>
      <w:r w:rsidR="00B64BE1" w:rsidRPr="00BD1ED1">
        <w:rPr>
          <w:rFonts w:hint="eastAsia"/>
        </w:rPr>
        <w:t>美術教育教材</w:t>
      </w:r>
      <w:r w:rsidR="00997B75" w:rsidRPr="00BD1ED1">
        <w:rPr>
          <w:rFonts w:hint="eastAsia"/>
        </w:rPr>
        <w:t>，</w:t>
      </w:r>
      <w:r w:rsidR="006077E4" w:rsidRPr="00BD1ED1">
        <w:rPr>
          <w:rFonts w:hint="eastAsia"/>
        </w:rPr>
        <w:t>在嘉義高中發酵、紮根</w:t>
      </w:r>
      <w:r w:rsidR="00B64BE1" w:rsidRPr="00BD1ED1">
        <w:rPr>
          <w:rFonts w:hint="eastAsia"/>
        </w:rPr>
        <w:t>。</w:t>
      </w:r>
      <w:r w:rsidR="00D24E11" w:rsidRPr="00BD1ED1">
        <w:rPr>
          <w:rFonts w:hint="eastAsia"/>
        </w:rPr>
        <w:t>明年</w:t>
      </w:r>
      <w:proofErr w:type="gramStart"/>
      <w:r w:rsidR="00997B75" w:rsidRPr="00BD1ED1">
        <w:rPr>
          <w:rFonts w:hint="eastAsia"/>
        </w:rPr>
        <w:t>適逢</w:t>
      </w:r>
      <w:r w:rsidR="00B64BE1" w:rsidRPr="00BD1ED1">
        <w:rPr>
          <w:rFonts w:hint="eastAsia"/>
        </w:rPr>
        <w:t>席德</w:t>
      </w:r>
      <w:proofErr w:type="gramEnd"/>
      <w:r w:rsidR="00B64BE1" w:rsidRPr="00BD1ED1">
        <w:rPr>
          <w:rFonts w:hint="eastAsia"/>
        </w:rPr>
        <w:t>進</w:t>
      </w:r>
      <w:r w:rsidR="00D24E11" w:rsidRPr="00BD1ED1">
        <w:rPr>
          <w:rFonts w:hint="eastAsia"/>
        </w:rPr>
        <w:t>100</w:t>
      </w:r>
      <w:proofErr w:type="gramStart"/>
      <w:r w:rsidR="00D24E11" w:rsidRPr="00BD1ED1">
        <w:rPr>
          <w:rFonts w:hint="eastAsia"/>
        </w:rPr>
        <w:t>冥誕</w:t>
      </w:r>
      <w:proofErr w:type="gramEnd"/>
      <w:r w:rsidR="00997B75" w:rsidRPr="00BD1ED1">
        <w:rPr>
          <w:rFonts w:hint="eastAsia"/>
        </w:rPr>
        <w:t>，</w:t>
      </w:r>
      <w:r w:rsidR="006077E4" w:rsidRPr="00BD1ED1">
        <w:rPr>
          <w:rFonts w:hint="eastAsia"/>
        </w:rPr>
        <w:t>我們將</w:t>
      </w:r>
      <w:r w:rsidR="00A30CE2" w:rsidRPr="00BD1ED1">
        <w:rPr>
          <w:rFonts w:hint="eastAsia"/>
        </w:rPr>
        <w:t>接續</w:t>
      </w:r>
      <w:r w:rsidR="00D24E11" w:rsidRPr="00BD1ED1">
        <w:rPr>
          <w:rFonts w:hint="eastAsia"/>
        </w:rPr>
        <w:t>規劃</w:t>
      </w:r>
      <w:r w:rsidR="00D24E11" w:rsidRPr="00BD1ED1">
        <w:rPr>
          <w:rFonts w:ascii="細明體" w:eastAsia="細明體" w:hAnsi="細明體" w:hint="eastAsia"/>
        </w:rPr>
        <w:t>「</w:t>
      </w:r>
      <w:r w:rsidR="00D24E11" w:rsidRPr="00BD1ED1">
        <w:rPr>
          <w:rFonts w:hint="eastAsia"/>
        </w:rPr>
        <w:t>席德進國際學術研討會」，盼</w:t>
      </w:r>
      <w:r w:rsidR="00A30CE2" w:rsidRPr="00BD1ED1">
        <w:rPr>
          <w:rFonts w:hint="eastAsia"/>
        </w:rPr>
        <w:t>持續</w:t>
      </w:r>
      <w:r w:rsidR="00D24E11" w:rsidRPr="00BD1ED1">
        <w:rPr>
          <w:rFonts w:hint="eastAsia"/>
        </w:rPr>
        <w:t>彰顯席德進在臺灣藝壇的價值。</w:t>
      </w:r>
    </w:p>
    <w:p w14:paraId="2D866B38" w14:textId="77777777" w:rsidR="005A2050" w:rsidRPr="00BD1ED1" w:rsidRDefault="005A2050" w:rsidP="00F231B2">
      <w:pPr>
        <w:spacing w:line="400" w:lineRule="exact"/>
        <w:jc w:val="both"/>
      </w:pPr>
    </w:p>
    <w:p w14:paraId="18CC0549" w14:textId="3F7AB422" w:rsidR="00087361" w:rsidRPr="00BD1ED1" w:rsidRDefault="003A59E5" w:rsidP="00F231B2">
      <w:pPr>
        <w:spacing w:line="400" w:lineRule="exact"/>
        <w:jc w:val="both"/>
        <w:rPr>
          <w:szCs w:val="24"/>
        </w:rPr>
      </w:pPr>
      <w:r w:rsidRPr="00BD1ED1">
        <w:rPr>
          <w:rFonts w:hint="eastAsia"/>
        </w:rPr>
        <w:t>嘉義中學校長</w:t>
      </w:r>
      <w:r w:rsidR="000D07CC" w:rsidRPr="00BD1ED1">
        <w:rPr>
          <w:rFonts w:hint="eastAsia"/>
        </w:rPr>
        <w:t>陳元泰</w:t>
      </w:r>
      <w:r w:rsidRPr="00BD1ED1">
        <w:rPr>
          <w:rFonts w:hint="eastAsia"/>
        </w:rPr>
        <w:t>表示，</w:t>
      </w:r>
      <w:r w:rsidR="008A43ED" w:rsidRPr="00BD1ED1">
        <w:rPr>
          <w:rFonts w:hint="eastAsia"/>
        </w:rPr>
        <w:t>非常感動</w:t>
      </w:r>
      <w:r w:rsidR="006077E4" w:rsidRPr="00BD1ED1">
        <w:rPr>
          <w:rFonts w:hint="eastAsia"/>
        </w:rPr>
        <w:t>嘉義高中得以</w:t>
      </w:r>
      <w:r w:rsidR="00997B75" w:rsidRPr="00BD1ED1">
        <w:rPr>
          <w:rFonts w:hint="eastAsia"/>
        </w:rPr>
        <w:t>透過這個展覽</w:t>
      </w:r>
      <w:r w:rsidR="00997B75" w:rsidRPr="00BD1ED1">
        <w:rPr>
          <w:rFonts w:ascii="細明體" w:eastAsia="細明體" w:hAnsi="細明體" w:hint="eastAsia"/>
        </w:rPr>
        <w:t>「</w:t>
      </w:r>
      <w:r w:rsidR="00997B75" w:rsidRPr="00BD1ED1">
        <w:rPr>
          <w:rFonts w:hint="eastAsia"/>
        </w:rPr>
        <w:t>藝」起</w:t>
      </w:r>
      <w:r w:rsidR="008A43ED" w:rsidRPr="00BD1ED1">
        <w:rPr>
          <w:rFonts w:hint="eastAsia"/>
        </w:rPr>
        <w:t>來</w:t>
      </w:r>
      <w:r w:rsidR="00997B75" w:rsidRPr="00BD1ED1">
        <w:rPr>
          <w:rFonts w:hint="eastAsia"/>
        </w:rPr>
        <w:t>關懷這塊人文薈萃的土地。在</w:t>
      </w:r>
      <w:proofErr w:type="gramStart"/>
      <w:r w:rsidR="00997B75" w:rsidRPr="00BD1ED1">
        <w:rPr>
          <w:rFonts w:hint="eastAsia"/>
        </w:rPr>
        <w:t>新課綱</w:t>
      </w:r>
      <w:proofErr w:type="gramEnd"/>
      <w:r w:rsidR="00997B75" w:rsidRPr="00BD1ED1">
        <w:rPr>
          <w:rFonts w:hint="eastAsia"/>
        </w:rPr>
        <w:t>的衝擊下，現在學生較少花時間在學科知識以外的領域</w:t>
      </w:r>
      <w:r w:rsidR="008A43ED" w:rsidRPr="00BD1ED1">
        <w:rPr>
          <w:rFonts w:hint="eastAsia"/>
          <w:bCs/>
        </w:rPr>
        <w:t>，</w:t>
      </w:r>
      <w:r w:rsidR="00997B75" w:rsidRPr="00BD1ED1">
        <w:rPr>
          <w:rFonts w:hint="eastAsia"/>
          <w:bCs/>
        </w:rPr>
        <w:t>本展</w:t>
      </w:r>
      <w:r w:rsidR="008A43ED" w:rsidRPr="00BD1ED1">
        <w:rPr>
          <w:rFonts w:hint="eastAsia"/>
          <w:bCs/>
        </w:rPr>
        <w:t>帶領我們認識席德進與嘉義的深刻連結</w:t>
      </w:r>
      <w:r w:rsidR="006077E4" w:rsidRPr="00BD1ED1">
        <w:rPr>
          <w:rFonts w:hint="eastAsia"/>
          <w:bCs/>
        </w:rPr>
        <w:t>，</w:t>
      </w:r>
      <w:r w:rsidR="008A43ED" w:rsidRPr="00BD1ED1">
        <w:rPr>
          <w:rFonts w:hint="eastAsia"/>
          <w:bCs/>
        </w:rPr>
        <w:t>以及他對臺灣這塊土地的熱愛，未來</w:t>
      </w:r>
      <w:r w:rsidR="006077E4" w:rsidRPr="00BD1ED1">
        <w:rPr>
          <w:rFonts w:hint="eastAsia"/>
          <w:bCs/>
        </w:rPr>
        <w:t>在新課程中將融入國美館</w:t>
      </w:r>
      <w:r w:rsidR="008A43ED" w:rsidRPr="00BD1ED1">
        <w:rPr>
          <w:rFonts w:hint="eastAsia"/>
          <w:bCs/>
        </w:rPr>
        <w:t>提供的資源</w:t>
      </w:r>
      <w:r w:rsidR="006077E4" w:rsidRPr="00BD1ED1">
        <w:rPr>
          <w:rFonts w:hint="eastAsia"/>
          <w:bCs/>
        </w:rPr>
        <w:t>，努力使</w:t>
      </w:r>
      <w:r w:rsidR="008A43ED" w:rsidRPr="00BD1ED1">
        <w:rPr>
          <w:rFonts w:hint="eastAsia"/>
          <w:bCs/>
        </w:rPr>
        <w:t>嘉義成為黃市長</w:t>
      </w:r>
      <w:r w:rsidR="006077E4" w:rsidRPr="00BD1ED1">
        <w:rPr>
          <w:rFonts w:hint="eastAsia"/>
          <w:bCs/>
        </w:rPr>
        <w:t>所</w:t>
      </w:r>
      <w:r w:rsidR="008A43ED" w:rsidRPr="00BD1ED1">
        <w:rPr>
          <w:rFonts w:hint="eastAsia"/>
          <w:bCs/>
        </w:rPr>
        <w:t>推崇的文化</w:t>
      </w:r>
      <w:r w:rsidR="006077E4" w:rsidRPr="00BD1ED1">
        <w:rPr>
          <w:rFonts w:hint="eastAsia"/>
          <w:bCs/>
        </w:rPr>
        <w:t>教育</w:t>
      </w:r>
      <w:r w:rsidR="008A43ED" w:rsidRPr="00BD1ED1">
        <w:rPr>
          <w:rFonts w:hint="eastAsia"/>
          <w:bCs/>
        </w:rPr>
        <w:t>之都</w:t>
      </w:r>
      <w:r w:rsidR="00E55D37" w:rsidRPr="00BD1ED1">
        <w:rPr>
          <w:rFonts w:hint="eastAsia"/>
          <w:bCs/>
        </w:rPr>
        <w:t>。</w:t>
      </w:r>
    </w:p>
    <w:p w14:paraId="65F38601" w14:textId="77777777" w:rsidR="00E55D37" w:rsidRPr="00BD1ED1" w:rsidRDefault="00E55D37" w:rsidP="00F231B2">
      <w:pPr>
        <w:spacing w:line="400" w:lineRule="exact"/>
        <w:jc w:val="both"/>
        <w:rPr>
          <w:bCs/>
        </w:rPr>
      </w:pPr>
    </w:p>
    <w:p w14:paraId="555A40A3" w14:textId="70A68D64" w:rsidR="006077E4" w:rsidRPr="00BD1ED1" w:rsidRDefault="00250DDF" w:rsidP="00F231B2">
      <w:pPr>
        <w:spacing w:line="400" w:lineRule="exact"/>
        <w:jc w:val="both"/>
      </w:pPr>
      <w:r w:rsidRPr="00BD1ED1">
        <w:rPr>
          <w:rFonts w:hint="eastAsia"/>
        </w:rPr>
        <w:t>嘉義市市長黃敏惠提到</w:t>
      </w:r>
      <w:r w:rsidR="008A43ED" w:rsidRPr="00BD1ED1">
        <w:rPr>
          <w:rFonts w:hint="eastAsia"/>
        </w:rPr>
        <w:t>，感謝梁館長將國美館的作品帶來嘉義。</w:t>
      </w:r>
      <w:r w:rsidR="008A43ED" w:rsidRPr="00BD1ED1">
        <w:rPr>
          <w:rFonts w:ascii="細明體" w:eastAsia="細明體" w:hAnsi="細明體" w:hint="eastAsia"/>
        </w:rPr>
        <w:t>「</w:t>
      </w:r>
      <w:r w:rsidR="008A43ED" w:rsidRPr="00BD1ED1">
        <w:rPr>
          <w:rFonts w:hint="eastAsia"/>
        </w:rPr>
        <w:t>茲土有情」</w:t>
      </w:r>
      <w:r w:rsidR="006077E4" w:rsidRPr="00BD1ED1">
        <w:rPr>
          <w:rFonts w:hint="eastAsia"/>
        </w:rPr>
        <w:t>，</w:t>
      </w:r>
      <w:r w:rsidR="008A43ED" w:rsidRPr="00BD1ED1">
        <w:rPr>
          <w:rFonts w:hint="eastAsia"/>
        </w:rPr>
        <w:t>顧名思義就是藝術家對這塊土地有深深的感情</w:t>
      </w:r>
      <w:r w:rsidR="006077E4" w:rsidRPr="00BD1ED1">
        <w:rPr>
          <w:rFonts w:hint="eastAsia"/>
        </w:rPr>
        <w:t>。這次</w:t>
      </w:r>
      <w:r w:rsidR="008A43ED" w:rsidRPr="00BD1ED1">
        <w:rPr>
          <w:rFonts w:hint="eastAsia"/>
        </w:rPr>
        <w:t>透過本展方</w:t>
      </w:r>
      <w:r w:rsidR="006077E4" w:rsidRPr="00BD1ED1">
        <w:rPr>
          <w:rFonts w:hint="eastAsia"/>
        </w:rPr>
        <w:t>才得</w:t>
      </w:r>
      <w:r w:rsidR="008A43ED" w:rsidRPr="00BD1ED1">
        <w:rPr>
          <w:rFonts w:hint="eastAsia"/>
        </w:rPr>
        <w:t>知席德進與嘉義的淵源如此之深。</w:t>
      </w:r>
      <w:r w:rsidR="00753AE3" w:rsidRPr="00BD1ED1">
        <w:rPr>
          <w:rFonts w:hint="eastAsia"/>
        </w:rPr>
        <w:t>美學是</w:t>
      </w:r>
      <w:r w:rsidR="008A43ED" w:rsidRPr="00BD1ED1">
        <w:rPr>
          <w:rFonts w:hint="eastAsia"/>
        </w:rPr>
        <w:t>城市最重要的根基，</w:t>
      </w:r>
      <w:r w:rsidR="00151D98" w:rsidRPr="00BD1ED1">
        <w:rPr>
          <w:rFonts w:hint="eastAsia"/>
        </w:rPr>
        <w:t>唯有</w:t>
      </w:r>
      <w:r w:rsidR="008A43ED" w:rsidRPr="00BD1ED1">
        <w:rPr>
          <w:rFonts w:hint="eastAsia"/>
        </w:rPr>
        <w:t>將這塊基礎奠定下來，</w:t>
      </w:r>
      <w:r w:rsidR="00151D98" w:rsidRPr="00BD1ED1">
        <w:rPr>
          <w:rFonts w:hint="eastAsia"/>
        </w:rPr>
        <w:t>這個</w:t>
      </w:r>
      <w:r w:rsidR="008A43ED" w:rsidRPr="00BD1ED1">
        <w:rPr>
          <w:rFonts w:hint="eastAsia"/>
        </w:rPr>
        <w:t>社會</w:t>
      </w:r>
      <w:r w:rsidR="00151D98" w:rsidRPr="00BD1ED1">
        <w:rPr>
          <w:rFonts w:hint="eastAsia"/>
        </w:rPr>
        <w:t>才會</w:t>
      </w:r>
      <w:r w:rsidR="008A43ED" w:rsidRPr="00BD1ED1">
        <w:rPr>
          <w:rFonts w:hint="eastAsia"/>
        </w:rPr>
        <w:t>存在真善美的力量。</w:t>
      </w:r>
      <w:r w:rsidR="008A43ED" w:rsidRPr="00BD1ED1">
        <w:rPr>
          <w:rFonts w:ascii="細明體" w:eastAsia="細明體" w:hAnsi="細明體" w:hint="eastAsia"/>
        </w:rPr>
        <w:t>「</w:t>
      </w:r>
      <w:r w:rsidR="008A43ED" w:rsidRPr="00BD1ED1">
        <w:rPr>
          <w:rFonts w:hint="eastAsia"/>
        </w:rPr>
        <w:t>有熱情才是溫柔，有勇氣就有自由，有藝術才能贏得千秋」，席德進雖然短短在嘉義三年半，對學生</w:t>
      </w:r>
      <w:r w:rsidR="00151D98" w:rsidRPr="00BD1ED1">
        <w:rPr>
          <w:rFonts w:hint="eastAsia"/>
        </w:rPr>
        <w:t>的</w:t>
      </w:r>
      <w:r w:rsidR="008A43ED" w:rsidRPr="00BD1ED1">
        <w:rPr>
          <w:rFonts w:hint="eastAsia"/>
        </w:rPr>
        <w:t>影響</w:t>
      </w:r>
      <w:r w:rsidR="00151D98" w:rsidRPr="00BD1ED1">
        <w:rPr>
          <w:rFonts w:hint="eastAsia"/>
        </w:rPr>
        <w:t>卻非常</w:t>
      </w:r>
      <w:r w:rsidR="008A43ED" w:rsidRPr="00BD1ED1">
        <w:rPr>
          <w:rFonts w:hint="eastAsia"/>
        </w:rPr>
        <w:t>深遠，嘉義市</w:t>
      </w:r>
      <w:r w:rsidR="00151D98" w:rsidRPr="00BD1ED1">
        <w:rPr>
          <w:rFonts w:hint="eastAsia"/>
        </w:rPr>
        <w:t>會</w:t>
      </w:r>
      <w:r w:rsidR="008A43ED" w:rsidRPr="00BD1ED1">
        <w:rPr>
          <w:rFonts w:hint="eastAsia"/>
        </w:rPr>
        <w:t>運用教育管道</w:t>
      </w:r>
      <w:r w:rsidR="00151D98" w:rsidRPr="00BD1ED1">
        <w:rPr>
          <w:rFonts w:hint="eastAsia"/>
        </w:rPr>
        <w:t>，</w:t>
      </w:r>
      <w:r w:rsidR="008A43ED" w:rsidRPr="00BD1ED1">
        <w:rPr>
          <w:rFonts w:hint="eastAsia"/>
        </w:rPr>
        <w:t>將席德進的藝術發揚光大，讓</w:t>
      </w:r>
      <w:r w:rsidR="00151D98" w:rsidRPr="00BD1ED1">
        <w:rPr>
          <w:rFonts w:hint="eastAsia"/>
        </w:rPr>
        <w:t>藝術</w:t>
      </w:r>
      <w:r w:rsidR="008A43ED" w:rsidRPr="00BD1ED1">
        <w:rPr>
          <w:rFonts w:hint="eastAsia"/>
        </w:rPr>
        <w:t>教育</w:t>
      </w:r>
      <w:r w:rsidR="00151D98" w:rsidRPr="00BD1ED1">
        <w:rPr>
          <w:rFonts w:hint="eastAsia"/>
        </w:rPr>
        <w:t>藉此</w:t>
      </w:r>
      <w:r w:rsidR="008A43ED" w:rsidRPr="00BD1ED1">
        <w:rPr>
          <w:rFonts w:hint="eastAsia"/>
        </w:rPr>
        <w:t>無遠弗屆。</w:t>
      </w:r>
      <w:r w:rsidR="006077E4" w:rsidRPr="00BD1ED1">
        <w:rPr>
          <w:rFonts w:hint="eastAsia"/>
        </w:rPr>
        <w:t>希望有緣人、有情人都能來到嘉義市文化藝廊</w:t>
      </w:r>
      <w:r w:rsidR="00151D98" w:rsidRPr="00BD1ED1">
        <w:rPr>
          <w:rFonts w:hint="eastAsia"/>
        </w:rPr>
        <w:t>，</w:t>
      </w:r>
      <w:r w:rsidR="006077E4" w:rsidRPr="00BD1ED1">
        <w:rPr>
          <w:rFonts w:hint="eastAsia"/>
        </w:rPr>
        <w:t>欣賞</w:t>
      </w:r>
      <w:r w:rsidR="008A43ED" w:rsidRPr="00BD1ED1">
        <w:rPr>
          <w:rFonts w:hint="eastAsia"/>
        </w:rPr>
        <w:t>國美館</w:t>
      </w:r>
      <w:r w:rsidR="006077E4" w:rsidRPr="00BD1ED1">
        <w:rPr>
          <w:rFonts w:hint="eastAsia"/>
        </w:rPr>
        <w:t>所帶來的珍貴</w:t>
      </w:r>
      <w:r w:rsidR="008A43ED" w:rsidRPr="00BD1ED1">
        <w:rPr>
          <w:rFonts w:hint="eastAsia"/>
        </w:rPr>
        <w:t>寶藏</w:t>
      </w:r>
      <w:r w:rsidR="006077E4" w:rsidRPr="00BD1ED1">
        <w:rPr>
          <w:rFonts w:hint="eastAsia"/>
        </w:rPr>
        <w:t>。</w:t>
      </w:r>
    </w:p>
    <w:p w14:paraId="16D0D34B" w14:textId="77777777" w:rsidR="008A43ED" w:rsidRPr="00BD1ED1" w:rsidRDefault="008A43ED" w:rsidP="00F231B2">
      <w:pPr>
        <w:spacing w:line="400" w:lineRule="exact"/>
        <w:jc w:val="both"/>
      </w:pPr>
    </w:p>
    <w:p w14:paraId="562DDA9C" w14:textId="3AB4F70A" w:rsidR="00C20AFF" w:rsidRPr="00BD1ED1" w:rsidRDefault="00AE3171" w:rsidP="00F231B2">
      <w:pPr>
        <w:spacing w:line="400" w:lineRule="exact"/>
        <w:jc w:val="both"/>
      </w:pPr>
      <w:r w:rsidRPr="00BD1ED1">
        <w:lastRenderedPageBreak/>
        <w:t>「茲土有情</w:t>
      </w:r>
      <w:proofErr w:type="gramStart"/>
      <w:r w:rsidRPr="00BD1ED1">
        <w:t>─</w:t>
      </w:r>
      <w:proofErr w:type="gramEnd"/>
      <w:r w:rsidRPr="00BD1ED1">
        <w:t>席德進逝世四十週年紀念展」</w:t>
      </w:r>
      <w:r w:rsidRPr="00BD1ED1">
        <w:rPr>
          <w:rFonts w:hint="eastAsia"/>
        </w:rPr>
        <w:t>在嘉義市文化藝廊</w:t>
      </w:r>
      <w:r w:rsidRPr="00BD1ED1">
        <w:t>展出席德進</w:t>
      </w:r>
      <w:r w:rsidRPr="00BD1ED1">
        <w:rPr>
          <w:rFonts w:hint="eastAsia"/>
        </w:rPr>
        <w:t>48</w:t>
      </w:r>
      <w:r w:rsidRPr="00BD1ED1">
        <w:t>件</w:t>
      </w:r>
      <w:r w:rsidRPr="00BD1ED1">
        <w:t>1970</w:t>
      </w:r>
      <w:r w:rsidRPr="00BD1ED1">
        <w:t>年至</w:t>
      </w:r>
      <w:r w:rsidRPr="00BD1ED1">
        <w:t>1980</w:t>
      </w:r>
      <w:r w:rsidRPr="00BD1ED1">
        <w:t>年間的作品，展覽分為「臺灣山水」、「民房古厝」二個主題單元，將席氏與臺灣風土的關係簡要呈現，透過作品帶領民眾</w:t>
      </w:r>
      <w:proofErr w:type="gramStart"/>
      <w:r w:rsidRPr="00BD1ED1">
        <w:t>一</w:t>
      </w:r>
      <w:proofErr w:type="gramEnd"/>
      <w:r w:rsidRPr="00BD1ED1">
        <w:t>窺藝術家對於臺灣鄉土所創造的特殊藝術表現語彙。</w:t>
      </w:r>
      <w:r w:rsidR="004503D4" w:rsidRPr="00BD1ED1">
        <w:rPr>
          <w:rFonts w:hint="eastAsia"/>
        </w:rPr>
        <w:t>本展於嘉義市文化藝廊</w:t>
      </w:r>
      <w:r w:rsidRPr="00BD1ED1">
        <w:rPr>
          <w:rFonts w:hint="eastAsia"/>
        </w:rPr>
        <w:t>展出至</w:t>
      </w:r>
      <w:r w:rsidRPr="00BD1ED1">
        <w:t>1</w:t>
      </w:r>
      <w:r w:rsidRPr="00BD1ED1">
        <w:rPr>
          <w:rFonts w:hint="eastAsia"/>
        </w:rPr>
        <w:t>1</w:t>
      </w:r>
      <w:r w:rsidRPr="00BD1ED1">
        <w:t>月</w:t>
      </w:r>
      <w:r w:rsidRPr="00BD1ED1">
        <w:rPr>
          <w:rFonts w:hint="eastAsia"/>
        </w:rPr>
        <w:t>14</w:t>
      </w:r>
      <w:r w:rsidRPr="00BD1ED1">
        <w:t>日，歡迎</w:t>
      </w:r>
      <w:r w:rsidRPr="00BD1ED1">
        <w:rPr>
          <w:rFonts w:hint="eastAsia"/>
        </w:rPr>
        <w:t>民眾把握時間前往參觀。</w:t>
      </w:r>
    </w:p>
    <w:p w14:paraId="4B76178B" w14:textId="77777777" w:rsidR="00BD1ED1" w:rsidRPr="00BD1ED1" w:rsidRDefault="00BD1ED1" w:rsidP="00F231B2">
      <w:pPr>
        <w:spacing w:line="400" w:lineRule="exact"/>
        <w:jc w:val="both"/>
      </w:pPr>
    </w:p>
    <w:p w14:paraId="2E1A28B2" w14:textId="77777777" w:rsidR="00BD1ED1" w:rsidRPr="00BD1ED1" w:rsidRDefault="00BD1ED1" w:rsidP="00F231B2">
      <w:pPr>
        <w:widowControl/>
        <w:jc w:val="both"/>
        <w:rPr>
          <w:rFonts w:ascii="Times New Roman" w:hAnsi="Times New Roman"/>
          <w:spacing w:val="12"/>
          <w:kern w:val="0"/>
          <w:szCs w:val="24"/>
        </w:rPr>
      </w:pPr>
      <w:r w:rsidRPr="00BD1ED1">
        <w:rPr>
          <w:rFonts w:ascii="Times New Roman" w:hAnsi="Times New Roman"/>
          <w:b/>
          <w:bCs/>
          <w:spacing w:val="12"/>
          <w:kern w:val="0"/>
          <w:szCs w:val="24"/>
        </w:rPr>
        <w:t>「茲土有情－席德進逝世四十週年紀念展」</w:t>
      </w:r>
      <w:r w:rsidRPr="00BD1ED1">
        <w:rPr>
          <w:rFonts w:ascii="Times New Roman" w:hAnsi="Times New Roman" w:hint="eastAsia"/>
          <w:b/>
          <w:bCs/>
          <w:spacing w:val="12"/>
          <w:kern w:val="0"/>
          <w:szCs w:val="24"/>
        </w:rPr>
        <w:t>展覽訊息</w:t>
      </w:r>
    </w:p>
    <w:p w14:paraId="3C9802D1" w14:textId="77777777" w:rsidR="00BD1ED1" w:rsidRPr="00BD1ED1" w:rsidRDefault="00BD1ED1" w:rsidP="00F231B2">
      <w:pPr>
        <w:widowControl/>
        <w:numPr>
          <w:ilvl w:val="0"/>
          <w:numId w:val="2"/>
        </w:numPr>
        <w:jc w:val="both"/>
        <w:rPr>
          <w:rFonts w:ascii="Times New Roman" w:hAnsi="Times New Roman"/>
          <w:spacing w:val="12"/>
          <w:kern w:val="0"/>
          <w:szCs w:val="24"/>
        </w:rPr>
      </w:pPr>
      <w:r w:rsidRPr="00BD1ED1">
        <w:rPr>
          <w:rFonts w:ascii="Times New Roman" w:hAnsi="Times New Roman"/>
          <w:b/>
          <w:bCs/>
          <w:spacing w:val="12"/>
          <w:kern w:val="0"/>
          <w:szCs w:val="24"/>
        </w:rPr>
        <w:t>展覽時間</w:t>
      </w:r>
      <w:r w:rsidRPr="00BD1ED1">
        <w:rPr>
          <w:rFonts w:ascii="Times New Roman" w:hAnsi="Times New Roman"/>
          <w:bCs/>
          <w:spacing w:val="12"/>
          <w:kern w:val="0"/>
          <w:szCs w:val="24"/>
        </w:rPr>
        <w:t>：</w:t>
      </w:r>
      <w:r w:rsidRPr="00BD1ED1">
        <w:rPr>
          <w:rFonts w:ascii="Times New Roman" w:hAnsi="Times New Roman"/>
          <w:spacing w:val="12"/>
          <w:kern w:val="0"/>
          <w:szCs w:val="24"/>
        </w:rPr>
        <w:t> </w:t>
      </w:r>
    </w:p>
    <w:p w14:paraId="5043A637" w14:textId="77777777" w:rsidR="00BD1ED1" w:rsidRPr="00BD1ED1" w:rsidRDefault="00BD1ED1" w:rsidP="00F231B2">
      <w:pPr>
        <w:widowControl/>
        <w:shd w:val="clear" w:color="auto" w:fill="FFFFFF"/>
        <w:ind w:leftChars="-1" w:left="-2" w:firstLineChars="121" w:firstLine="363"/>
        <w:jc w:val="both"/>
        <w:rPr>
          <w:rFonts w:ascii="Times New Roman" w:eastAsiaTheme="minorEastAsia" w:hAnsi="Times New Roman"/>
          <w:bCs/>
          <w:spacing w:val="30"/>
          <w:kern w:val="0"/>
          <w:szCs w:val="24"/>
        </w:rPr>
      </w:pPr>
      <w:r w:rsidRPr="00BD1ED1">
        <w:rPr>
          <w:rFonts w:ascii="Times New Roman" w:eastAsiaTheme="minorEastAsia" w:hAnsi="Times New Roman"/>
          <w:bCs/>
          <w:spacing w:val="30"/>
          <w:kern w:val="0"/>
          <w:szCs w:val="24"/>
        </w:rPr>
        <w:t>嘉義市文化藝廊</w:t>
      </w:r>
      <w:r w:rsidRPr="00BD1ED1">
        <w:rPr>
          <w:rFonts w:ascii="Times New Roman" w:eastAsiaTheme="minorEastAsia" w:hAnsi="Times New Roman"/>
          <w:bCs/>
          <w:spacing w:val="30"/>
          <w:kern w:val="0"/>
          <w:szCs w:val="24"/>
        </w:rPr>
        <w:t>2021.10.28-2021.11.14</w:t>
      </w:r>
    </w:p>
    <w:p w14:paraId="4E4C6C7D" w14:textId="77777777" w:rsidR="00BD1ED1" w:rsidRPr="00BD1ED1" w:rsidRDefault="00BD1ED1" w:rsidP="00F231B2">
      <w:pPr>
        <w:widowControl/>
        <w:shd w:val="clear" w:color="auto" w:fill="FFFFFF"/>
        <w:ind w:leftChars="-1" w:left="-2" w:firstLineChars="121" w:firstLine="363"/>
        <w:jc w:val="both"/>
        <w:rPr>
          <w:rFonts w:ascii="Times New Roman" w:eastAsiaTheme="minorEastAsia" w:hAnsi="Times New Roman"/>
          <w:bCs/>
          <w:spacing w:val="30"/>
          <w:kern w:val="0"/>
          <w:szCs w:val="24"/>
        </w:rPr>
      </w:pPr>
      <w:r w:rsidRPr="00BD1ED1">
        <w:rPr>
          <w:rFonts w:ascii="Times New Roman" w:eastAsiaTheme="minorEastAsia" w:hAnsi="Times New Roman"/>
          <w:spacing w:val="30"/>
          <w:kern w:val="0"/>
          <w:szCs w:val="24"/>
        </w:rPr>
        <w:t>國父紀念館</w:t>
      </w:r>
      <w:r w:rsidRPr="00BD1ED1">
        <w:rPr>
          <w:rFonts w:ascii="Times New Roman" w:eastAsiaTheme="minorEastAsia" w:hAnsi="Times New Roman"/>
          <w:bCs/>
          <w:spacing w:val="30"/>
          <w:kern w:val="0"/>
          <w:szCs w:val="24"/>
        </w:rPr>
        <w:t>2021.12.10-2021.12.20</w:t>
      </w:r>
    </w:p>
    <w:p w14:paraId="64EACF73" w14:textId="77777777" w:rsidR="00BD1ED1" w:rsidRPr="00BD1ED1" w:rsidRDefault="00BD1ED1" w:rsidP="00F231B2">
      <w:pPr>
        <w:widowControl/>
        <w:shd w:val="clear" w:color="auto" w:fill="FFFFFF"/>
        <w:ind w:leftChars="-1" w:left="-2" w:firstLineChars="121" w:firstLine="363"/>
        <w:jc w:val="both"/>
        <w:rPr>
          <w:rFonts w:ascii="Times New Roman" w:eastAsiaTheme="minorEastAsia" w:hAnsi="Times New Roman"/>
          <w:spacing w:val="30"/>
          <w:kern w:val="0"/>
          <w:szCs w:val="24"/>
        </w:rPr>
      </w:pPr>
      <w:r w:rsidRPr="00BD1ED1">
        <w:rPr>
          <w:rFonts w:ascii="Times New Roman" w:eastAsiaTheme="minorEastAsia" w:hAnsi="Times New Roman"/>
          <w:spacing w:val="30"/>
          <w:kern w:val="0"/>
          <w:szCs w:val="24"/>
        </w:rPr>
        <w:t>屏東美術館</w:t>
      </w:r>
      <w:r w:rsidRPr="00BD1ED1">
        <w:rPr>
          <w:rFonts w:ascii="Times New Roman" w:eastAsiaTheme="minorEastAsia" w:hAnsi="Times New Roman"/>
          <w:bCs/>
          <w:spacing w:val="30"/>
          <w:kern w:val="0"/>
          <w:szCs w:val="24"/>
        </w:rPr>
        <w:t>2022.01.02-2022.01.16</w:t>
      </w:r>
    </w:p>
    <w:p w14:paraId="1F255907" w14:textId="77777777" w:rsidR="00BD1ED1" w:rsidRPr="00BD1ED1" w:rsidRDefault="00BD1ED1" w:rsidP="00F231B2">
      <w:pPr>
        <w:widowControl/>
        <w:shd w:val="clear" w:color="auto" w:fill="FFFFFF"/>
        <w:ind w:leftChars="-1" w:left="-2" w:firstLineChars="121" w:firstLine="363"/>
        <w:jc w:val="both"/>
        <w:rPr>
          <w:rFonts w:ascii="Times New Roman" w:eastAsiaTheme="minorEastAsia" w:hAnsi="Times New Roman"/>
          <w:spacing w:val="30"/>
          <w:kern w:val="0"/>
          <w:szCs w:val="24"/>
        </w:rPr>
      </w:pPr>
      <w:r w:rsidRPr="00BD1ED1">
        <w:rPr>
          <w:rFonts w:ascii="Times New Roman" w:eastAsiaTheme="minorEastAsia" w:hAnsi="Times New Roman"/>
          <w:spacing w:val="30"/>
          <w:kern w:val="0"/>
          <w:szCs w:val="24"/>
        </w:rPr>
        <w:t>宜蘭美術館</w:t>
      </w:r>
      <w:r w:rsidRPr="00BD1ED1">
        <w:rPr>
          <w:rFonts w:ascii="Times New Roman" w:eastAsiaTheme="minorEastAsia" w:hAnsi="Times New Roman"/>
          <w:bCs/>
          <w:spacing w:val="30"/>
          <w:kern w:val="0"/>
          <w:szCs w:val="24"/>
        </w:rPr>
        <w:t>2022.01.22-2022.03.06</w:t>
      </w:r>
      <w:r w:rsidRPr="00BD1ED1">
        <w:rPr>
          <w:rFonts w:ascii="Times New Roman" w:eastAsiaTheme="minorEastAsia" w:hAnsi="Times New Roman"/>
          <w:spacing w:val="30"/>
          <w:kern w:val="0"/>
          <w:szCs w:val="24"/>
        </w:rPr>
        <w:t xml:space="preserve"> </w:t>
      </w:r>
    </w:p>
    <w:p w14:paraId="76D52ABF" w14:textId="77777777" w:rsidR="00BD1ED1" w:rsidRPr="00BD1ED1" w:rsidRDefault="00BD1ED1" w:rsidP="00F231B2">
      <w:pPr>
        <w:widowControl/>
        <w:jc w:val="both"/>
        <w:rPr>
          <w:rFonts w:ascii="Times New Roman" w:hAnsi="Times New Roman"/>
          <w:spacing w:val="12"/>
          <w:kern w:val="0"/>
          <w:szCs w:val="24"/>
        </w:rPr>
      </w:pPr>
      <w:r w:rsidRPr="00BD1ED1">
        <w:rPr>
          <w:rFonts w:ascii="Times New Roman" w:hAnsi="Times New Roman" w:hint="eastAsia"/>
          <w:bCs/>
          <w:spacing w:val="12"/>
          <w:kern w:val="0"/>
          <w:szCs w:val="24"/>
        </w:rPr>
        <w:t>---------------------------------------------------------------</w:t>
      </w:r>
    </w:p>
    <w:p w14:paraId="6AD5CCFB" w14:textId="77777777" w:rsidR="00BD1ED1" w:rsidRPr="00BD1ED1" w:rsidRDefault="00BD1ED1" w:rsidP="00F231B2">
      <w:pPr>
        <w:widowControl/>
        <w:jc w:val="both"/>
        <w:rPr>
          <w:rFonts w:ascii="Times New Roman" w:hAnsi="Times New Roman"/>
          <w:spacing w:val="12"/>
          <w:kern w:val="0"/>
          <w:szCs w:val="24"/>
        </w:rPr>
      </w:pPr>
      <w:r w:rsidRPr="00BD1ED1">
        <w:rPr>
          <w:rFonts w:ascii="Times New Roman" w:hAnsi="Times New Roman"/>
          <w:bCs/>
          <w:spacing w:val="12"/>
          <w:kern w:val="0"/>
          <w:szCs w:val="24"/>
        </w:rPr>
        <w:t>「茲土有情－席德進逝世四十週年紀念展」</w:t>
      </w:r>
      <w:r w:rsidRPr="00BD1ED1">
        <w:rPr>
          <w:rFonts w:ascii="Times New Roman" w:hAnsi="Times New Roman" w:hint="eastAsia"/>
          <w:bCs/>
          <w:spacing w:val="12"/>
          <w:kern w:val="0"/>
          <w:szCs w:val="24"/>
        </w:rPr>
        <w:t>講座訊息</w:t>
      </w:r>
    </w:p>
    <w:p w14:paraId="6C546793" w14:textId="7AEAA501" w:rsidR="00BD1ED1" w:rsidRPr="00BD1ED1" w:rsidRDefault="00BD1ED1" w:rsidP="00F231B2">
      <w:pPr>
        <w:widowControl/>
        <w:numPr>
          <w:ilvl w:val="0"/>
          <w:numId w:val="2"/>
        </w:numPr>
        <w:jc w:val="both"/>
        <w:rPr>
          <w:rFonts w:ascii="Times New Roman" w:hAnsi="Times New Roman"/>
          <w:bCs/>
          <w:spacing w:val="12"/>
          <w:kern w:val="0"/>
          <w:szCs w:val="24"/>
        </w:rPr>
      </w:pPr>
      <w:r w:rsidRPr="00BD1ED1">
        <w:rPr>
          <w:rFonts w:ascii="Times New Roman" w:hAnsi="Times New Roman" w:hint="eastAsia"/>
          <w:bCs/>
          <w:spacing w:val="12"/>
          <w:kern w:val="0"/>
          <w:szCs w:val="24"/>
        </w:rPr>
        <w:t>嘉義美術館</w:t>
      </w:r>
      <w:r w:rsidRPr="00BD1ED1">
        <w:rPr>
          <w:rFonts w:ascii="Times New Roman" w:hAnsi="Times New Roman" w:hint="eastAsia"/>
          <w:bCs/>
          <w:spacing w:val="12"/>
          <w:kern w:val="0"/>
          <w:szCs w:val="24"/>
        </w:rPr>
        <w:t xml:space="preserve">    </w:t>
      </w:r>
      <w:r w:rsidRPr="00BD1ED1">
        <w:rPr>
          <w:rFonts w:ascii="Times New Roman" w:eastAsiaTheme="minorEastAsia" w:hAnsi="Times New Roman"/>
          <w:bCs/>
          <w:spacing w:val="30"/>
          <w:kern w:val="0"/>
          <w:szCs w:val="24"/>
        </w:rPr>
        <w:t>2021</w:t>
      </w:r>
      <w:r w:rsidRPr="00BD1ED1">
        <w:rPr>
          <w:rFonts w:ascii="Times New Roman" w:hAnsi="Times New Roman"/>
          <w:bCs/>
          <w:spacing w:val="12"/>
          <w:kern w:val="0"/>
          <w:szCs w:val="24"/>
        </w:rPr>
        <w:t>.</w:t>
      </w:r>
      <w:r w:rsidRPr="00BD1ED1">
        <w:rPr>
          <w:rFonts w:ascii="Times New Roman" w:hAnsi="Times New Roman" w:hint="eastAsia"/>
          <w:bCs/>
          <w:spacing w:val="12"/>
          <w:kern w:val="0"/>
          <w:szCs w:val="24"/>
        </w:rPr>
        <w:t>10</w:t>
      </w:r>
      <w:r w:rsidRPr="00BD1ED1">
        <w:rPr>
          <w:rFonts w:ascii="Times New Roman" w:hAnsi="Times New Roman"/>
          <w:bCs/>
          <w:spacing w:val="12"/>
          <w:kern w:val="0"/>
          <w:szCs w:val="24"/>
        </w:rPr>
        <w:t>.</w:t>
      </w:r>
      <w:r w:rsidRPr="00BD1ED1">
        <w:rPr>
          <w:rFonts w:ascii="Times New Roman" w:hAnsi="Times New Roman" w:hint="eastAsia"/>
          <w:bCs/>
          <w:spacing w:val="12"/>
          <w:kern w:val="0"/>
          <w:szCs w:val="24"/>
        </w:rPr>
        <w:t>31</w:t>
      </w:r>
      <w:r w:rsidRPr="00BD1ED1">
        <w:rPr>
          <w:rFonts w:ascii="Times New Roman" w:hAnsi="Times New Roman"/>
          <w:bCs/>
          <w:spacing w:val="12"/>
          <w:kern w:val="0"/>
          <w:szCs w:val="24"/>
        </w:rPr>
        <w:t>(</w:t>
      </w:r>
      <w:r w:rsidRPr="00BD1ED1">
        <w:rPr>
          <w:rFonts w:ascii="Times New Roman" w:hAnsi="Times New Roman" w:hint="eastAsia"/>
          <w:bCs/>
          <w:spacing w:val="12"/>
          <w:kern w:val="0"/>
          <w:szCs w:val="24"/>
        </w:rPr>
        <w:t>日</w:t>
      </w:r>
      <w:r w:rsidRPr="00BD1ED1">
        <w:rPr>
          <w:rFonts w:ascii="Times New Roman" w:hAnsi="Times New Roman" w:hint="eastAsia"/>
          <w:bCs/>
          <w:spacing w:val="12"/>
          <w:kern w:val="0"/>
          <w:szCs w:val="24"/>
        </w:rPr>
        <w:t xml:space="preserve">)  </w:t>
      </w:r>
      <w:r w:rsidRPr="00BD1ED1">
        <w:rPr>
          <w:rFonts w:ascii="Times New Roman" w:hAnsi="Times New Roman" w:hint="eastAsia"/>
          <w:bCs/>
          <w:spacing w:val="12"/>
          <w:kern w:val="0"/>
          <w:szCs w:val="24"/>
        </w:rPr>
        <w:t>林明賢研究員</w:t>
      </w:r>
    </w:p>
    <w:p w14:paraId="7D1653A8" w14:textId="0F48EE0A" w:rsidR="00BD1ED1" w:rsidRPr="00BD1ED1" w:rsidRDefault="00BD1ED1" w:rsidP="00F231B2">
      <w:pPr>
        <w:widowControl/>
        <w:numPr>
          <w:ilvl w:val="0"/>
          <w:numId w:val="2"/>
        </w:numPr>
        <w:ind w:rightChars="-139" w:right="-334"/>
        <w:jc w:val="both"/>
        <w:rPr>
          <w:rFonts w:ascii="Times New Roman" w:hAnsi="Times New Roman"/>
          <w:bCs/>
          <w:spacing w:val="12"/>
          <w:kern w:val="0"/>
          <w:szCs w:val="24"/>
        </w:rPr>
      </w:pPr>
      <w:r w:rsidRPr="00BD1ED1">
        <w:rPr>
          <w:rFonts w:ascii="Times New Roman" w:hAnsi="Times New Roman" w:hint="eastAsia"/>
          <w:bCs/>
          <w:spacing w:val="12"/>
          <w:kern w:val="0"/>
          <w:szCs w:val="24"/>
        </w:rPr>
        <w:t>國父紀念館</w:t>
      </w:r>
      <w:r w:rsidRPr="00BD1ED1">
        <w:rPr>
          <w:rFonts w:ascii="Times New Roman" w:hAnsi="Times New Roman" w:hint="eastAsia"/>
          <w:bCs/>
          <w:spacing w:val="12"/>
          <w:kern w:val="0"/>
          <w:szCs w:val="24"/>
        </w:rPr>
        <w:t xml:space="preserve">    </w:t>
      </w:r>
      <w:r w:rsidRPr="00BD1ED1">
        <w:rPr>
          <w:rFonts w:ascii="Times New Roman" w:eastAsiaTheme="minorEastAsia" w:hAnsi="Times New Roman"/>
          <w:bCs/>
          <w:spacing w:val="30"/>
          <w:kern w:val="0"/>
          <w:szCs w:val="24"/>
        </w:rPr>
        <w:t>2021</w:t>
      </w:r>
      <w:r w:rsidRPr="00BD1ED1">
        <w:rPr>
          <w:rFonts w:ascii="Times New Roman" w:hAnsi="Times New Roman"/>
          <w:bCs/>
          <w:spacing w:val="12"/>
          <w:kern w:val="0"/>
          <w:szCs w:val="24"/>
        </w:rPr>
        <w:t>.</w:t>
      </w:r>
      <w:r w:rsidRPr="00BD1ED1">
        <w:rPr>
          <w:rFonts w:ascii="Times New Roman" w:hAnsi="Times New Roman" w:hint="eastAsia"/>
          <w:bCs/>
          <w:spacing w:val="12"/>
          <w:kern w:val="0"/>
          <w:szCs w:val="24"/>
        </w:rPr>
        <w:t>12</w:t>
      </w:r>
      <w:r w:rsidRPr="00BD1ED1">
        <w:rPr>
          <w:rFonts w:ascii="Times New Roman" w:hAnsi="Times New Roman"/>
          <w:bCs/>
          <w:spacing w:val="12"/>
          <w:kern w:val="0"/>
          <w:szCs w:val="24"/>
        </w:rPr>
        <w:t>.</w:t>
      </w:r>
      <w:r w:rsidRPr="00BD1ED1">
        <w:rPr>
          <w:rFonts w:ascii="Times New Roman" w:hAnsi="Times New Roman" w:hint="eastAsia"/>
          <w:bCs/>
          <w:spacing w:val="12"/>
          <w:kern w:val="0"/>
          <w:szCs w:val="24"/>
        </w:rPr>
        <w:t>1</w:t>
      </w:r>
      <w:r w:rsidRPr="00BD1ED1">
        <w:rPr>
          <w:rFonts w:ascii="Times New Roman" w:hAnsi="Times New Roman"/>
          <w:bCs/>
          <w:spacing w:val="12"/>
          <w:kern w:val="0"/>
          <w:szCs w:val="24"/>
        </w:rPr>
        <w:t>1(</w:t>
      </w:r>
      <w:r w:rsidRPr="00BD1ED1">
        <w:rPr>
          <w:rFonts w:ascii="Times New Roman" w:hAnsi="Times New Roman" w:hint="eastAsia"/>
          <w:bCs/>
          <w:spacing w:val="12"/>
          <w:kern w:val="0"/>
          <w:szCs w:val="24"/>
        </w:rPr>
        <w:t>日</w:t>
      </w:r>
      <w:r w:rsidRPr="00BD1ED1">
        <w:rPr>
          <w:rFonts w:ascii="Times New Roman" w:hAnsi="Times New Roman" w:hint="eastAsia"/>
          <w:bCs/>
          <w:spacing w:val="12"/>
          <w:kern w:val="0"/>
          <w:szCs w:val="24"/>
        </w:rPr>
        <w:t xml:space="preserve">)  </w:t>
      </w:r>
      <w:r w:rsidR="00F231B2">
        <w:rPr>
          <w:rFonts w:ascii="Times New Roman" w:hAnsi="Times New Roman" w:hint="eastAsia"/>
          <w:bCs/>
          <w:spacing w:val="12"/>
          <w:kern w:val="0"/>
          <w:szCs w:val="24"/>
        </w:rPr>
        <w:t>李乾朗</w:t>
      </w:r>
      <w:r w:rsidR="00CA31AF" w:rsidRPr="00BD1ED1">
        <w:rPr>
          <w:rFonts w:ascii="Times New Roman" w:hAnsi="Times New Roman" w:hint="eastAsia"/>
          <w:bCs/>
          <w:spacing w:val="12"/>
          <w:kern w:val="0"/>
          <w:szCs w:val="24"/>
        </w:rPr>
        <w:t>教授</w:t>
      </w:r>
      <w:bookmarkStart w:id="0" w:name="_GoBack"/>
      <w:bookmarkEnd w:id="0"/>
      <w:r w:rsidR="00F231B2">
        <w:rPr>
          <w:rFonts w:ascii="Times New Roman" w:hAnsi="Times New Roman" w:hint="eastAsia"/>
          <w:bCs/>
          <w:spacing w:val="12"/>
          <w:kern w:val="0"/>
          <w:szCs w:val="24"/>
        </w:rPr>
        <w:t xml:space="preserve"> /</w:t>
      </w:r>
      <w:r w:rsidR="00F231B2">
        <w:rPr>
          <w:rFonts w:ascii="Times New Roman" w:hAnsi="Times New Roman"/>
          <w:bCs/>
          <w:spacing w:val="12"/>
          <w:kern w:val="0"/>
          <w:szCs w:val="24"/>
        </w:rPr>
        <w:t xml:space="preserve"> </w:t>
      </w:r>
      <w:r w:rsidR="00F231B2" w:rsidRPr="00F231B2">
        <w:rPr>
          <w:rFonts w:ascii="Times New Roman" w:hAnsi="Times New Roman" w:hint="eastAsia"/>
          <w:bCs/>
          <w:spacing w:val="12"/>
          <w:kern w:val="0"/>
          <w:szCs w:val="24"/>
        </w:rPr>
        <w:t>林明賢研究員</w:t>
      </w:r>
      <w:r w:rsidR="00F231B2">
        <w:rPr>
          <w:rFonts w:ascii="Times New Roman" w:hAnsi="Times New Roman" w:hint="eastAsia"/>
          <w:bCs/>
          <w:spacing w:val="12"/>
          <w:kern w:val="0"/>
          <w:szCs w:val="24"/>
        </w:rPr>
        <w:t>(</w:t>
      </w:r>
      <w:r w:rsidR="00F231B2">
        <w:rPr>
          <w:rFonts w:ascii="Times New Roman" w:hAnsi="Times New Roman" w:hint="eastAsia"/>
          <w:bCs/>
          <w:spacing w:val="12"/>
          <w:kern w:val="0"/>
          <w:szCs w:val="24"/>
        </w:rPr>
        <w:t>暫定</w:t>
      </w:r>
      <w:r w:rsidR="00F231B2">
        <w:rPr>
          <w:rFonts w:ascii="Times New Roman" w:hAnsi="Times New Roman"/>
          <w:bCs/>
          <w:spacing w:val="12"/>
          <w:kern w:val="0"/>
          <w:szCs w:val="24"/>
        </w:rPr>
        <w:t>)</w:t>
      </w:r>
    </w:p>
    <w:p w14:paraId="5C944B8A" w14:textId="77777777" w:rsidR="00BD1ED1" w:rsidRPr="00BD1ED1" w:rsidRDefault="00BD1ED1" w:rsidP="00F231B2">
      <w:pPr>
        <w:widowControl/>
        <w:numPr>
          <w:ilvl w:val="0"/>
          <w:numId w:val="2"/>
        </w:numPr>
        <w:jc w:val="both"/>
        <w:rPr>
          <w:rFonts w:ascii="Times New Roman" w:hAnsi="Times New Roman"/>
          <w:bCs/>
          <w:spacing w:val="12"/>
          <w:kern w:val="0"/>
          <w:szCs w:val="24"/>
        </w:rPr>
      </w:pPr>
      <w:r w:rsidRPr="00BD1ED1">
        <w:rPr>
          <w:rFonts w:ascii="Times New Roman" w:hAnsi="Times New Roman" w:hint="eastAsia"/>
          <w:bCs/>
          <w:spacing w:val="12"/>
          <w:kern w:val="0"/>
          <w:szCs w:val="24"/>
        </w:rPr>
        <w:t>屏東美術館</w:t>
      </w:r>
      <w:r w:rsidRPr="00BD1ED1">
        <w:rPr>
          <w:rFonts w:ascii="Times New Roman" w:hAnsi="Times New Roman" w:hint="eastAsia"/>
          <w:bCs/>
          <w:spacing w:val="12"/>
          <w:kern w:val="0"/>
          <w:szCs w:val="24"/>
        </w:rPr>
        <w:t xml:space="preserve">    </w:t>
      </w:r>
      <w:r w:rsidRPr="00BD1ED1">
        <w:rPr>
          <w:rFonts w:ascii="Times New Roman" w:eastAsiaTheme="minorEastAsia" w:hAnsi="Times New Roman"/>
          <w:bCs/>
          <w:spacing w:val="30"/>
          <w:kern w:val="0"/>
          <w:szCs w:val="24"/>
        </w:rPr>
        <w:t>2022</w:t>
      </w:r>
      <w:r w:rsidRPr="00BD1ED1">
        <w:rPr>
          <w:rFonts w:ascii="Times New Roman" w:hAnsi="Times New Roman"/>
          <w:bCs/>
          <w:spacing w:val="12"/>
          <w:kern w:val="0"/>
          <w:szCs w:val="24"/>
        </w:rPr>
        <w:t>.0</w:t>
      </w:r>
      <w:r w:rsidRPr="00BD1ED1">
        <w:rPr>
          <w:rFonts w:ascii="Times New Roman" w:hAnsi="Times New Roman" w:hint="eastAsia"/>
          <w:bCs/>
          <w:spacing w:val="12"/>
          <w:kern w:val="0"/>
          <w:szCs w:val="24"/>
        </w:rPr>
        <w:t>1</w:t>
      </w:r>
      <w:r w:rsidRPr="00BD1ED1">
        <w:rPr>
          <w:rFonts w:ascii="Times New Roman" w:hAnsi="Times New Roman"/>
          <w:bCs/>
          <w:spacing w:val="12"/>
          <w:kern w:val="0"/>
          <w:szCs w:val="24"/>
        </w:rPr>
        <w:t>.0</w:t>
      </w:r>
      <w:r w:rsidRPr="00BD1ED1">
        <w:rPr>
          <w:rFonts w:ascii="Times New Roman" w:hAnsi="Times New Roman" w:hint="eastAsia"/>
          <w:bCs/>
          <w:spacing w:val="12"/>
          <w:kern w:val="0"/>
          <w:szCs w:val="24"/>
        </w:rPr>
        <w:t>8</w:t>
      </w:r>
      <w:r w:rsidRPr="00BD1ED1">
        <w:rPr>
          <w:rFonts w:ascii="Times New Roman" w:hAnsi="Times New Roman"/>
          <w:bCs/>
          <w:spacing w:val="12"/>
          <w:kern w:val="0"/>
          <w:szCs w:val="24"/>
        </w:rPr>
        <w:t>(</w:t>
      </w:r>
      <w:r w:rsidRPr="00BD1ED1">
        <w:rPr>
          <w:rFonts w:ascii="Times New Roman" w:hAnsi="Times New Roman" w:hint="eastAsia"/>
          <w:bCs/>
          <w:spacing w:val="12"/>
          <w:kern w:val="0"/>
          <w:szCs w:val="24"/>
        </w:rPr>
        <w:t>日</w:t>
      </w:r>
      <w:r w:rsidRPr="00BD1ED1">
        <w:rPr>
          <w:rFonts w:ascii="Times New Roman" w:hAnsi="Times New Roman" w:hint="eastAsia"/>
          <w:bCs/>
          <w:spacing w:val="12"/>
          <w:kern w:val="0"/>
          <w:szCs w:val="24"/>
        </w:rPr>
        <w:t xml:space="preserve">)  </w:t>
      </w:r>
      <w:r w:rsidRPr="00BD1ED1">
        <w:rPr>
          <w:rFonts w:ascii="Times New Roman" w:hAnsi="Times New Roman" w:hint="eastAsia"/>
          <w:bCs/>
          <w:spacing w:val="12"/>
          <w:kern w:val="0"/>
          <w:szCs w:val="24"/>
        </w:rPr>
        <w:t>蕭瓊瑞教授</w:t>
      </w:r>
    </w:p>
    <w:p w14:paraId="4022E28C" w14:textId="77777777" w:rsidR="00BD1ED1" w:rsidRPr="00BD1ED1" w:rsidRDefault="00BD1ED1" w:rsidP="00F231B2">
      <w:pPr>
        <w:widowControl/>
        <w:numPr>
          <w:ilvl w:val="0"/>
          <w:numId w:val="2"/>
        </w:numPr>
        <w:jc w:val="both"/>
        <w:rPr>
          <w:rFonts w:ascii="Times New Roman" w:hAnsi="Times New Roman"/>
          <w:bCs/>
          <w:spacing w:val="12"/>
          <w:kern w:val="0"/>
          <w:szCs w:val="24"/>
        </w:rPr>
      </w:pPr>
      <w:r w:rsidRPr="00BD1ED1">
        <w:rPr>
          <w:rFonts w:ascii="Times New Roman" w:hAnsi="Times New Roman" w:hint="eastAsia"/>
          <w:bCs/>
          <w:spacing w:val="12"/>
          <w:kern w:val="0"/>
          <w:szCs w:val="24"/>
        </w:rPr>
        <w:t>宜蘭美術館</w:t>
      </w:r>
      <w:r w:rsidRPr="00BD1ED1">
        <w:rPr>
          <w:rFonts w:ascii="Times New Roman" w:hAnsi="Times New Roman" w:hint="eastAsia"/>
          <w:bCs/>
          <w:spacing w:val="12"/>
          <w:kern w:val="0"/>
          <w:szCs w:val="24"/>
        </w:rPr>
        <w:t xml:space="preserve">    </w:t>
      </w:r>
      <w:r w:rsidRPr="00BD1ED1">
        <w:rPr>
          <w:rFonts w:ascii="Times New Roman" w:eastAsiaTheme="minorEastAsia" w:hAnsi="Times New Roman"/>
          <w:bCs/>
          <w:spacing w:val="30"/>
          <w:kern w:val="0"/>
          <w:szCs w:val="24"/>
        </w:rPr>
        <w:t>2022</w:t>
      </w:r>
      <w:r w:rsidRPr="00BD1ED1">
        <w:rPr>
          <w:rFonts w:ascii="Times New Roman" w:hAnsi="Times New Roman"/>
          <w:bCs/>
          <w:spacing w:val="12"/>
          <w:kern w:val="0"/>
          <w:szCs w:val="24"/>
        </w:rPr>
        <w:t>.0</w:t>
      </w:r>
      <w:r w:rsidRPr="00BD1ED1">
        <w:rPr>
          <w:rFonts w:ascii="Times New Roman" w:hAnsi="Times New Roman" w:hint="eastAsia"/>
          <w:bCs/>
          <w:spacing w:val="12"/>
          <w:kern w:val="0"/>
          <w:szCs w:val="24"/>
        </w:rPr>
        <w:t>2</w:t>
      </w:r>
      <w:r w:rsidRPr="00BD1ED1">
        <w:rPr>
          <w:rFonts w:ascii="Times New Roman" w:hAnsi="Times New Roman"/>
          <w:bCs/>
          <w:spacing w:val="12"/>
          <w:kern w:val="0"/>
          <w:szCs w:val="24"/>
        </w:rPr>
        <w:t>.</w:t>
      </w:r>
      <w:r w:rsidRPr="00BD1ED1">
        <w:rPr>
          <w:rFonts w:ascii="Times New Roman" w:hAnsi="Times New Roman" w:hint="eastAsia"/>
          <w:bCs/>
          <w:spacing w:val="12"/>
          <w:kern w:val="0"/>
          <w:szCs w:val="24"/>
        </w:rPr>
        <w:t>19</w:t>
      </w:r>
      <w:r w:rsidRPr="00BD1ED1">
        <w:rPr>
          <w:rFonts w:ascii="Times New Roman" w:hAnsi="Times New Roman"/>
          <w:bCs/>
          <w:spacing w:val="12"/>
          <w:kern w:val="0"/>
          <w:szCs w:val="24"/>
        </w:rPr>
        <w:t>(</w:t>
      </w:r>
      <w:r w:rsidRPr="00BD1ED1">
        <w:rPr>
          <w:rFonts w:ascii="Times New Roman" w:hAnsi="Times New Roman" w:hint="eastAsia"/>
          <w:bCs/>
          <w:spacing w:val="12"/>
          <w:kern w:val="0"/>
          <w:szCs w:val="24"/>
        </w:rPr>
        <w:t>日</w:t>
      </w:r>
      <w:r w:rsidRPr="00BD1ED1">
        <w:rPr>
          <w:rFonts w:ascii="Times New Roman" w:hAnsi="Times New Roman" w:hint="eastAsia"/>
          <w:bCs/>
          <w:spacing w:val="12"/>
          <w:kern w:val="0"/>
          <w:szCs w:val="24"/>
        </w:rPr>
        <w:t xml:space="preserve">)  </w:t>
      </w:r>
      <w:r w:rsidRPr="00BD1ED1">
        <w:rPr>
          <w:rFonts w:ascii="Times New Roman" w:hAnsi="Times New Roman" w:hint="eastAsia"/>
          <w:bCs/>
          <w:spacing w:val="12"/>
          <w:kern w:val="0"/>
          <w:szCs w:val="24"/>
        </w:rPr>
        <w:t>李乾朗教授</w:t>
      </w:r>
    </w:p>
    <w:p w14:paraId="1559E08A" w14:textId="77777777" w:rsidR="00BD1ED1" w:rsidRPr="00BD1ED1" w:rsidRDefault="00BD1ED1" w:rsidP="00F231B2">
      <w:pPr>
        <w:widowControl/>
        <w:jc w:val="both"/>
        <w:rPr>
          <w:rFonts w:ascii="Times New Roman" w:hAnsi="Times New Roman"/>
          <w:b/>
          <w:bCs/>
          <w:spacing w:val="12"/>
          <w:kern w:val="0"/>
          <w:szCs w:val="24"/>
        </w:rPr>
      </w:pPr>
      <w:r w:rsidRPr="00BD1ED1">
        <w:rPr>
          <w:rFonts w:ascii="Times New Roman" w:hAnsi="Times New Roman" w:hint="eastAsia"/>
          <w:b/>
          <w:bCs/>
          <w:spacing w:val="12"/>
          <w:kern w:val="0"/>
          <w:szCs w:val="24"/>
        </w:rPr>
        <w:t>*</w:t>
      </w:r>
      <w:r w:rsidRPr="00BD1ED1">
        <w:rPr>
          <w:rFonts w:ascii="Times New Roman" w:hAnsi="Times New Roman" w:hint="eastAsia"/>
          <w:b/>
          <w:bCs/>
          <w:spacing w:val="12"/>
          <w:kern w:val="0"/>
          <w:szCs w:val="24"/>
        </w:rPr>
        <w:t>講座訊息如有異動，以各館官方網站最新公告為主。</w:t>
      </w:r>
    </w:p>
    <w:p w14:paraId="3407D325" w14:textId="5D3C5D50" w:rsidR="00BD1ED1" w:rsidRPr="00615A53" w:rsidRDefault="00615A53" w:rsidP="00F231B2">
      <w:pPr>
        <w:adjustRightInd w:val="0"/>
        <w:snapToGrid w:val="0"/>
        <w:spacing w:beforeLines="100" w:before="360"/>
        <w:jc w:val="both"/>
        <w:rPr>
          <w:rFonts w:cs="Calibri"/>
          <w:b/>
          <w:kern w:val="0"/>
          <w:szCs w:val="24"/>
        </w:rPr>
      </w:pPr>
      <w:r w:rsidRPr="00615A53">
        <w:rPr>
          <w:rFonts w:cs="Calibri" w:hint="eastAsia"/>
          <w:b/>
          <w:kern w:val="0"/>
          <w:szCs w:val="24"/>
        </w:rPr>
        <w:t>國美館「茲土有情</w:t>
      </w:r>
      <w:r w:rsidRPr="00615A53">
        <w:rPr>
          <w:rFonts w:cs="Calibri" w:hint="eastAsia"/>
          <w:b/>
          <w:kern w:val="0"/>
          <w:szCs w:val="24"/>
        </w:rPr>
        <w:t>-</w:t>
      </w:r>
      <w:r w:rsidRPr="00615A53">
        <w:rPr>
          <w:rFonts w:cs="Calibri" w:hint="eastAsia"/>
          <w:b/>
          <w:kern w:val="0"/>
          <w:szCs w:val="24"/>
        </w:rPr>
        <w:t>席德進逝世四十週年紀念展」巡迴開跑</w:t>
      </w:r>
      <w:r>
        <w:rPr>
          <w:rFonts w:cs="Calibri" w:hint="eastAsia"/>
          <w:b/>
          <w:kern w:val="0"/>
          <w:szCs w:val="24"/>
        </w:rPr>
        <w:t xml:space="preserve"> </w:t>
      </w:r>
      <w:r w:rsidRPr="00615A53">
        <w:rPr>
          <w:rFonts w:cs="Calibri" w:hint="eastAsia"/>
          <w:b/>
          <w:kern w:val="0"/>
          <w:szCs w:val="24"/>
        </w:rPr>
        <w:t>首站嘉義市文化藝廊盛大開幕</w:t>
      </w:r>
    </w:p>
    <w:p w14:paraId="2B3BF115" w14:textId="77777777" w:rsidR="00BD1ED1" w:rsidRPr="00BD1ED1" w:rsidRDefault="00BD1ED1" w:rsidP="00F231B2">
      <w:pPr>
        <w:pStyle w:val="a9"/>
        <w:numPr>
          <w:ilvl w:val="0"/>
          <w:numId w:val="1"/>
        </w:numPr>
        <w:ind w:leftChars="0"/>
        <w:jc w:val="both"/>
        <w:rPr>
          <w:rFonts w:cs="Calibri"/>
          <w:szCs w:val="24"/>
        </w:rPr>
      </w:pPr>
      <w:r w:rsidRPr="00BD1ED1">
        <w:rPr>
          <w:rFonts w:cs="Calibri" w:hint="eastAsia"/>
          <w:b/>
          <w:szCs w:val="24"/>
        </w:rPr>
        <w:t>展覽策展人：</w:t>
      </w:r>
      <w:r w:rsidRPr="00BD1ED1">
        <w:rPr>
          <w:rFonts w:cs="Calibri" w:hint="eastAsia"/>
          <w:szCs w:val="24"/>
        </w:rPr>
        <w:t>國立臺灣美術館</w:t>
      </w:r>
      <w:r w:rsidRPr="00BD1ED1">
        <w:rPr>
          <w:rFonts w:cs="Calibri" w:hint="eastAsia"/>
          <w:szCs w:val="24"/>
        </w:rPr>
        <w:t xml:space="preserve"> </w:t>
      </w:r>
      <w:r w:rsidRPr="00BD1ED1">
        <w:rPr>
          <w:rFonts w:cs="Calibri" w:hint="eastAsia"/>
          <w:szCs w:val="24"/>
        </w:rPr>
        <w:t>林明賢研究員</w:t>
      </w:r>
    </w:p>
    <w:p w14:paraId="359C86C6" w14:textId="77777777" w:rsidR="00BD1ED1" w:rsidRPr="00BD1ED1" w:rsidRDefault="00BD1ED1" w:rsidP="00F231B2">
      <w:pPr>
        <w:numPr>
          <w:ilvl w:val="0"/>
          <w:numId w:val="1"/>
        </w:numPr>
        <w:adjustRightInd w:val="0"/>
        <w:snapToGrid w:val="0"/>
        <w:jc w:val="both"/>
        <w:rPr>
          <w:rFonts w:cs="Calibri"/>
          <w:szCs w:val="24"/>
        </w:rPr>
      </w:pPr>
      <w:r w:rsidRPr="00BD1ED1">
        <w:rPr>
          <w:rFonts w:cs="Calibri"/>
          <w:b/>
          <w:szCs w:val="24"/>
        </w:rPr>
        <w:t>展覽承辦人</w:t>
      </w:r>
      <w:r w:rsidRPr="00BD1ED1">
        <w:rPr>
          <w:rFonts w:cs="Calibri"/>
          <w:b/>
          <w:kern w:val="0"/>
          <w:szCs w:val="24"/>
        </w:rPr>
        <w:t>：</w:t>
      </w:r>
      <w:r w:rsidRPr="00BD1ED1">
        <w:rPr>
          <w:rFonts w:cs="Calibri" w:hint="eastAsia"/>
          <w:kern w:val="0"/>
          <w:szCs w:val="24"/>
        </w:rPr>
        <w:t>王學</w:t>
      </w:r>
      <w:proofErr w:type="gramStart"/>
      <w:r w:rsidRPr="00BD1ED1">
        <w:rPr>
          <w:rFonts w:cs="Calibri" w:hint="eastAsia"/>
          <w:kern w:val="0"/>
          <w:szCs w:val="24"/>
        </w:rPr>
        <w:t>璟</w:t>
      </w:r>
      <w:proofErr w:type="gramEnd"/>
      <w:r w:rsidRPr="00BD1ED1">
        <w:rPr>
          <w:rFonts w:cs="Calibri" w:hint="eastAsia"/>
          <w:kern w:val="0"/>
          <w:szCs w:val="24"/>
        </w:rPr>
        <w:t xml:space="preserve"> </w:t>
      </w:r>
      <w:r w:rsidRPr="00BD1ED1">
        <w:rPr>
          <w:rFonts w:cs="Calibri" w:hint="eastAsia"/>
          <w:kern w:val="0"/>
          <w:szCs w:val="24"/>
        </w:rPr>
        <w:t>電話：</w:t>
      </w:r>
      <w:r w:rsidRPr="00BD1ED1">
        <w:rPr>
          <w:rFonts w:cs="Calibri" w:hint="eastAsia"/>
          <w:kern w:val="0"/>
          <w:szCs w:val="24"/>
        </w:rPr>
        <w:t>(04)23723552 #707</w:t>
      </w:r>
    </w:p>
    <w:p w14:paraId="50EB3318" w14:textId="77777777" w:rsidR="00BD1ED1" w:rsidRPr="00BD1ED1" w:rsidRDefault="00BD1ED1" w:rsidP="00F231B2">
      <w:pPr>
        <w:numPr>
          <w:ilvl w:val="0"/>
          <w:numId w:val="1"/>
        </w:numPr>
        <w:adjustRightInd w:val="0"/>
        <w:snapToGrid w:val="0"/>
        <w:jc w:val="both"/>
        <w:rPr>
          <w:rFonts w:cs="Calibri"/>
          <w:szCs w:val="24"/>
        </w:rPr>
      </w:pPr>
      <w:r w:rsidRPr="00BD1ED1">
        <w:rPr>
          <w:rFonts w:cs="Calibri"/>
          <w:b/>
          <w:kern w:val="0"/>
          <w:szCs w:val="24"/>
        </w:rPr>
        <w:t>新聞聯絡人：</w:t>
      </w:r>
      <w:r w:rsidRPr="00BD1ED1">
        <w:rPr>
          <w:rFonts w:cs="Calibri" w:hint="eastAsia"/>
          <w:kern w:val="0"/>
          <w:szCs w:val="24"/>
        </w:rPr>
        <w:t>嚴碧梅</w:t>
      </w:r>
      <w:r w:rsidRPr="00BD1ED1">
        <w:rPr>
          <w:rFonts w:cs="Calibri" w:hint="eastAsia"/>
          <w:kern w:val="0"/>
          <w:szCs w:val="24"/>
        </w:rPr>
        <w:t xml:space="preserve">  </w:t>
      </w:r>
      <w:r w:rsidRPr="00BD1ED1">
        <w:rPr>
          <w:rFonts w:cs="Calibri" w:hint="eastAsia"/>
          <w:kern w:val="0"/>
          <w:szCs w:val="24"/>
        </w:rPr>
        <w:t>電話：</w:t>
      </w:r>
      <w:r w:rsidRPr="00BD1ED1">
        <w:rPr>
          <w:rFonts w:cs="Calibri" w:hint="eastAsia"/>
          <w:kern w:val="0"/>
          <w:szCs w:val="24"/>
        </w:rPr>
        <w:t>(04)23723552 #123</w:t>
      </w:r>
    </w:p>
    <w:p w14:paraId="5405B656" w14:textId="77777777" w:rsidR="00BD1ED1" w:rsidRPr="00BD1ED1" w:rsidRDefault="00BD1ED1" w:rsidP="00F231B2">
      <w:pPr>
        <w:spacing w:line="400" w:lineRule="exact"/>
        <w:jc w:val="both"/>
      </w:pPr>
    </w:p>
    <w:sectPr w:rsidR="00BD1ED1" w:rsidRPr="00BD1ED1" w:rsidSect="00AE3171">
      <w:headerReference w:type="default" r:id="rId8"/>
      <w:footerReference w:type="default" r:id="rId9"/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D26A3" w14:textId="77777777" w:rsidR="00803997" w:rsidRDefault="00803997">
      <w:r>
        <w:separator/>
      </w:r>
    </w:p>
  </w:endnote>
  <w:endnote w:type="continuationSeparator" w:id="0">
    <w:p w14:paraId="4F3BA16D" w14:textId="77777777" w:rsidR="00803997" w:rsidRDefault="0080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415621"/>
      <w:docPartObj>
        <w:docPartGallery w:val="Page Numbers (Bottom of Page)"/>
        <w:docPartUnique/>
      </w:docPartObj>
    </w:sdtPr>
    <w:sdtEndPr/>
    <w:sdtContent>
      <w:p w14:paraId="2B3F8A9C" w14:textId="0423CDF6" w:rsidR="00F231B2" w:rsidRDefault="00F231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1AF" w:rsidRPr="00CA31AF">
          <w:rPr>
            <w:noProof/>
            <w:lang w:val="zh-TW"/>
          </w:rPr>
          <w:t>2</w:t>
        </w:r>
        <w:r>
          <w:fldChar w:fldCharType="end"/>
        </w:r>
      </w:p>
    </w:sdtContent>
  </w:sdt>
  <w:p w14:paraId="364D76D4" w14:textId="77777777" w:rsidR="00F231B2" w:rsidRDefault="00F231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645A0" w14:textId="77777777" w:rsidR="00803997" w:rsidRDefault="00803997">
      <w:r>
        <w:separator/>
      </w:r>
    </w:p>
  </w:footnote>
  <w:footnote w:type="continuationSeparator" w:id="0">
    <w:p w14:paraId="79978A3F" w14:textId="77777777" w:rsidR="00803997" w:rsidRDefault="00803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39C8C" w14:textId="7858588F" w:rsidR="00BD1ED1" w:rsidRPr="00BD1ED1" w:rsidRDefault="00BD1ED1" w:rsidP="00BD1ED1">
    <w:pPr>
      <w:tabs>
        <w:tab w:val="center" w:pos="4153"/>
        <w:tab w:val="right" w:pos="8306"/>
      </w:tabs>
      <w:snapToGrid w:val="0"/>
      <w:spacing w:before="120"/>
      <w:ind w:leftChars="-375" w:left="7300" w:hangingChars="4100" w:hanging="8200"/>
      <w:rPr>
        <w:color w:val="333333"/>
        <w:sz w:val="20"/>
        <w:szCs w:val="20"/>
        <w:lang w:val="x-none"/>
      </w:rPr>
    </w:pPr>
    <w:r w:rsidRPr="00BD1ED1">
      <w:rPr>
        <w:rFonts w:hint="eastAsia"/>
        <w:sz w:val="20"/>
        <w:szCs w:val="20"/>
        <w:lang w:val="x-none"/>
      </w:rPr>
      <w:t xml:space="preserve">     </w:t>
    </w:r>
    <w:r w:rsidRPr="00BD1ED1">
      <w:rPr>
        <w:noProof/>
        <w:sz w:val="20"/>
        <w:szCs w:val="20"/>
      </w:rPr>
      <w:drawing>
        <wp:inline distT="0" distB="0" distL="0" distR="0" wp14:anchorId="19B98413" wp14:editId="7D0C8A57">
          <wp:extent cx="1721485" cy="30099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spellStart"/>
    <w:r w:rsidRPr="00BD1ED1">
      <w:rPr>
        <w:rFonts w:hint="eastAsia"/>
        <w:color w:val="333333"/>
        <w:sz w:val="20"/>
        <w:szCs w:val="20"/>
        <w:lang w:val="x-none" w:eastAsia="x-none"/>
      </w:rPr>
      <w:t>新聞稿</w:t>
    </w:r>
    <w:proofErr w:type="spellEnd"/>
    <w:r w:rsidRPr="00BD1ED1">
      <w:rPr>
        <w:rFonts w:hint="eastAsia"/>
        <w:color w:val="333333"/>
        <w:sz w:val="20"/>
        <w:szCs w:val="20"/>
        <w:lang w:val="x-none" w:eastAsia="x-none"/>
      </w:rPr>
      <w:t xml:space="preserve">  </w:t>
    </w:r>
    <w:r w:rsidRPr="00BD1ED1">
      <w:rPr>
        <w:rFonts w:hint="eastAsia"/>
        <w:color w:val="333333"/>
        <w:sz w:val="20"/>
        <w:szCs w:val="20"/>
        <w:lang w:val="x-none"/>
      </w:rPr>
      <w:t xml:space="preserve">  </w:t>
    </w:r>
    <w:r w:rsidRPr="00BD1ED1">
      <w:rPr>
        <w:rFonts w:hint="eastAsia"/>
        <w:color w:val="333333"/>
        <w:sz w:val="20"/>
        <w:szCs w:val="20"/>
        <w:lang w:val="x-none" w:eastAsia="x-none"/>
      </w:rPr>
      <w:t xml:space="preserve">                </w:t>
    </w:r>
    <w:r w:rsidRPr="00BD1ED1">
      <w:rPr>
        <w:rFonts w:hint="eastAsia"/>
        <w:color w:val="333333"/>
        <w:sz w:val="20"/>
        <w:szCs w:val="20"/>
        <w:lang w:val="x-none"/>
      </w:rPr>
      <w:t xml:space="preserve">        </w:t>
    </w:r>
    <w:r w:rsidRPr="00BD1ED1">
      <w:rPr>
        <w:rFonts w:hint="eastAsia"/>
        <w:sz w:val="20"/>
        <w:szCs w:val="20"/>
        <w:lang w:val="x-none"/>
      </w:rPr>
      <w:t xml:space="preserve"> </w:t>
    </w:r>
    <w:r w:rsidRPr="00BD1ED1">
      <w:rPr>
        <w:sz w:val="20"/>
        <w:szCs w:val="20"/>
        <w:lang w:val="x-none"/>
      </w:rPr>
      <w:t xml:space="preserve">                          </w:t>
    </w:r>
    <w:r w:rsidRPr="00BD1ED1">
      <w:rPr>
        <w:rFonts w:hint="eastAsia"/>
        <w:sz w:val="20"/>
        <w:szCs w:val="20"/>
        <w:lang w:val="x-none"/>
      </w:rPr>
      <w:t>110/</w:t>
    </w:r>
    <w:r>
      <w:rPr>
        <w:sz w:val="20"/>
        <w:szCs w:val="20"/>
        <w:lang w:val="x-none"/>
      </w:rPr>
      <w:t>10</w:t>
    </w:r>
    <w:r>
      <w:rPr>
        <w:rFonts w:hint="eastAsia"/>
        <w:sz w:val="20"/>
        <w:szCs w:val="20"/>
        <w:lang w:val="x-none"/>
      </w:rPr>
      <w:t>/</w:t>
    </w:r>
    <w:r>
      <w:rPr>
        <w:sz w:val="20"/>
        <w:szCs w:val="20"/>
        <w:lang w:val="x-none"/>
      </w:rPr>
      <w:t>30</w:t>
    </w:r>
  </w:p>
  <w:p w14:paraId="0203ED2E" w14:textId="77777777" w:rsidR="002C017F" w:rsidRPr="002C017F" w:rsidRDefault="008039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35pt;height:9.35pt" o:bullet="t">
        <v:imagedata r:id="rId1" o:title="BD10265_"/>
      </v:shape>
    </w:pict>
  </w:numPicBullet>
  <w:abstractNum w:abstractNumId="0" w15:restartNumberingAfterBreak="0">
    <w:nsid w:val="3A9654DD"/>
    <w:multiLevelType w:val="multilevel"/>
    <w:tmpl w:val="DA4A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6D783C"/>
    <w:multiLevelType w:val="hybridMultilevel"/>
    <w:tmpl w:val="497EB6D8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13"/>
    <w:rsid w:val="000345DC"/>
    <w:rsid w:val="00054013"/>
    <w:rsid w:val="00087361"/>
    <w:rsid w:val="000A0AF6"/>
    <w:rsid w:val="000C3761"/>
    <w:rsid w:val="000D07CC"/>
    <w:rsid w:val="0010566D"/>
    <w:rsid w:val="00151D98"/>
    <w:rsid w:val="00177EBD"/>
    <w:rsid w:val="0019013E"/>
    <w:rsid w:val="0020213E"/>
    <w:rsid w:val="00223E21"/>
    <w:rsid w:val="00236935"/>
    <w:rsid w:val="00250DDF"/>
    <w:rsid w:val="003233A2"/>
    <w:rsid w:val="003A59E5"/>
    <w:rsid w:val="003F6EA7"/>
    <w:rsid w:val="004503D4"/>
    <w:rsid w:val="004C169A"/>
    <w:rsid w:val="004E62E4"/>
    <w:rsid w:val="005060E9"/>
    <w:rsid w:val="005A2050"/>
    <w:rsid w:val="006077E4"/>
    <w:rsid w:val="00615A53"/>
    <w:rsid w:val="00676560"/>
    <w:rsid w:val="006911A9"/>
    <w:rsid w:val="00753AE3"/>
    <w:rsid w:val="007E1FA1"/>
    <w:rsid w:val="007F4135"/>
    <w:rsid w:val="00803997"/>
    <w:rsid w:val="008410AF"/>
    <w:rsid w:val="008A43ED"/>
    <w:rsid w:val="009338F6"/>
    <w:rsid w:val="0097403C"/>
    <w:rsid w:val="00997B75"/>
    <w:rsid w:val="00A15AF8"/>
    <w:rsid w:val="00A17B78"/>
    <w:rsid w:val="00A30CE2"/>
    <w:rsid w:val="00AA1A21"/>
    <w:rsid w:val="00AE3171"/>
    <w:rsid w:val="00B05C3B"/>
    <w:rsid w:val="00B64BE1"/>
    <w:rsid w:val="00B80302"/>
    <w:rsid w:val="00BD1ED1"/>
    <w:rsid w:val="00BE13B4"/>
    <w:rsid w:val="00C00CE7"/>
    <w:rsid w:val="00C20AFF"/>
    <w:rsid w:val="00CA31AF"/>
    <w:rsid w:val="00CE468E"/>
    <w:rsid w:val="00D24E11"/>
    <w:rsid w:val="00D576C5"/>
    <w:rsid w:val="00DB5E14"/>
    <w:rsid w:val="00E55D37"/>
    <w:rsid w:val="00EA51BE"/>
    <w:rsid w:val="00F231B2"/>
    <w:rsid w:val="00F40508"/>
    <w:rsid w:val="00F548D5"/>
    <w:rsid w:val="00F7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F220A"/>
  <w15:chartTrackingRefBased/>
  <w15:docId w15:val="{F13AE0FC-A3B3-47FD-AACE-B301E9D9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1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0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0540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4013"/>
    <w:rPr>
      <w:rFonts w:ascii="Calibri" w:eastAsia="新細明體" w:hAnsi="Calibri" w:cs="Times New Roman"/>
      <w:sz w:val="20"/>
      <w:szCs w:val="20"/>
    </w:rPr>
  </w:style>
  <w:style w:type="character" w:styleId="a6">
    <w:name w:val="Strong"/>
    <w:basedOn w:val="a0"/>
    <w:uiPriority w:val="22"/>
    <w:qFormat/>
    <w:rsid w:val="00D576C5"/>
    <w:rPr>
      <w:b/>
      <w:bCs/>
    </w:rPr>
  </w:style>
  <w:style w:type="paragraph" w:styleId="a7">
    <w:name w:val="footer"/>
    <w:basedOn w:val="a"/>
    <w:link w:val="a8"/>
    <w:uiPriority w:val="99"/>
    <w:unhideWhenUsed/>
    <w:rsid w:val="00CE4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468E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D1E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AD117-6A25-4A7E-8B27-AE0D817C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王學璟</dc:creator>
  <cp:keywords/>
  <dc:description/>
  <cp:lastModifiedBy>嚴碧梅</cp:lastModifiedBy>
  <cp:revision>6</cp:revision>
  <dcterms:created xsi:type="dcterms:W3CDTF">2021-10-30T05:20:00Z</dcterms:created>
  <dcterms:modified xsi:type="dcterms:W3CDTF">2021-10-30T06:34:00Z</dcterms:modified>
</cp:coreProperties>
</file>