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40"/>
        <w:gridCol w:w="2625"/>
        <w:gridCol w:w="1985"/>
        <w:gridCol w:w="1985"/>
        <w:gridCol w:w="2559"/>
        <w:gridCol w:w="1552"/>
      </w:tblGrid>
      <w:tr w:rsidR="002D135B" w:rsidRPr="002D135B" w:rsidTr="002D135B">
        <w:tc>
          <w:tcPr>
            <w:tcW w:w="158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pPr>
              <w:rPr>
                <w:b/>
                <w:bCs/>
              </w:rPr>
            </w:pPr>
            <w:r w:rsidRPr="002D135B">
              <w:rPr>
                <w:b/>
                <w:bCs/>
              </w:rPr>
              <w:t>梯次</w:t>
            </w:r>
          </w:p>
        </w:tc>
        <w:tc>
          <w:tcPr>
            <w:tcW w:w="17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pPr>
              <w:rPr>
                <w:b/>
                <w:bCs/>
              </w:rPr>
            </w:pPr>
            <w:r w:rsidRPr="002D135B">
              <w:rPr>
                <w:b/>
                <w:bCs/>
              </w:rPr>
              <w:t>企畫案</w:t>
            </w:r>
          </w:p>
          <w:p w:rsidR="002D135B" w:rsidRPr="002D135B" w:rsidRDefault="002D135B" w:rsidP="002D135B">
            <w:pPr>
              <w:rPr>
                <w:b/>
                <w:bCs/>
              </w:rPr>
            </w:pPr>
            <w:r w:rsidRPr="002D135B">
              <w:rPr>
                <w:b/>
                <w:bCs/>
              </w:rPr>
              <w:t>名稱</w:t>
            </w:r>
          </w:p>
        </w:tc>
        <w:tc>
          <w:tcPr>
            <w:tcW w:w="262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pPr>
              <w:rPr>
                <w:b/>
                <w:bCs/>
              </w:rPr>
            </w:pPr>
            <w:r w:rsidRPr="002D135B">
              <w:rPr>
                <w:b/>
                <w:bCs/>
              </w:rPr>
              <w:t>申請人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pPr>
              <w:rPr>
                <w:b/>
                <w:bCs/>
              </w:rPr>
            </w:pPr>
            <w:r w:rsidRPr="002D135B">
              <w:rPr>
                <w:b/>
                <w:bCs/>
              </w:rPr>
              <w:t>製片人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pPr>
              <w:rPr>
                <w:b/>
                <w:bCs/>
              </w:rPr>
            </w:pPr>
            <w:r w:rsidRPr="002D135B">
              <w:rPr>
                <w:b/>
                <w:bCs/>
              </w:rPr>
              <w:t>導演</w:t>
            </w:r>
          </w:p>
        </w:tc>
        <w:tc>
          <w:tcPr>
            <w:tcW w:w="25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pPr>
              <w:rPr>
                <w:b/>
                <w:bCs/>
              </w:rPr>
            </w:pPr>
            <w:r w:rsidRPr="002D135B">
              <w:rPr>
                <w:b/>
                <w:bCs/>
              </w:rPr>
              <w:t>編劇</w:t>
            </w:r>
          </w:p>
        </w:tc>
        <w:tc>
          <w:tcPr>
            <w:tcW w:w="15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pPr>
              <w:rPr>
                <w:b/>
                <w:bCs/>
              </w:rPr>
            </w:pPr>
            <w:r w:rsidRPr="002D135B">
              <w:rPr>
                <w:b/>
                <w:bCs/>
              </w:rPr>
              <w:t>補助金</w:t>
            </w:r>
          </w:p>
          <w:p w:rsidR="002D135B" w:rsidRPr="002D135B" w:rsidRDefault="002D135B" w:rsidP="002D135B">
            <w:pPr>
              <w:rPr>
                <w:b/>
                <w:bCs/>
              </w:rPr>
            </w:pPr>
            <w:r w:rsidRPr="002D135B">
              <w:rPr>
                <w:b/>
                <w:bCs/>
              </w:rPr>
              <w:t>額上限</w:t>
            </w:r>
          </w:p>
          <w:p w:rsidR="002D135B" w:rsidRPr="002D135B" w:rsidRDefault="002D135B" w:rsidP="002D135B">
            <w:pPr>
              <w:rPr>
                <w:b/>
                <w:bCs/>
              </w:rPr>
            </w:pPr>
            <w:r w:rsidRPr="002D135B">
              <w:rPr>
                <w:b/>
                <w:bCs/>
              </w:rPr>
              <w:t>（新臺幣）</w:t>
            </w:r>
          </w:p>
        </w:tc>
      </w:tr>
      <w:tr w:rsidR="002D135B" w:rsidRPr="002D135B" w:rsidTr="002D135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曖昧</w:t>
            </w:r>
          </w:p>
        </w:tc>
        <w:tc>
          <w:tcPr>
            <w:tcW w:w="262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李啟源電影有限公司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簡麗芬</w:t>
            </w:r>
          </w:p>
          <w:p w:rsidR="002D135B" w:rsidRPr="002D135B" w:rsidRDefault="002D135B" w:rsidP="002D135B">
            <w:r w:rsidRPr="002D135B">
              <w:t>李耀華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Monika Treut</w:t>
            </w:r>
          </w:p>
        </w:tc>
        <w:tc>
          <w:tcPr>
            <w:tcW w:w="25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Astrid Ströher</w:t>
            </w:r>
            <w:r w:rsidRPr="002D135B">
              <w:t>、</w:t>
            </w:r>
            <w:r w:rsidRPr="002D135B">
              <w:t xml:space="preserve"> Monika Treut</w:t>
            </w:r>
          </w:p>
        </w:tc>
        <w:tc>
          <w:tcPr>
            <w:tcW w:w="15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1,280</w:t>
            </w:r>
            <w:r w:rsidRPr="002D135B">
              <w:t>萬元</w:t>
            </w:r>
          </w:p>
        </w:tc>
      </w:tr>
      <w:tr w:rsidR="002D135B" w:rsidRPr="002D135B" w:rsidTr="002D135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殺手歐陽盆栽</w:t>
            </w:r>
          </w:p>
        </w:tc>
        <w:tc>
          <w:tcPr>
            <w:tcW w:w="262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影市堂股份有限公司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陳鴻元</w:t>
            </w:r>
          </w:p>
          <w:p w:rsidR="002D135B" w:rsidRPr="002D135B" w:rsidRDefault="002D135B" w:rsidP="002D135B">
            <w:r w:rsidRPr="002D135B">
              <w:t>李竹君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孔玟燕</w:t>
            </w:r>
          </w:p>
        </w:tc>
        <w:tc>
          <w:tcPr>
            <w:tcW w:w="25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孔玟燕</w:t>
            </w:r>
          </w:p>
        </w:tc>
        <w:tc>
          <w:tcPr>
            <w:tcW w:w="15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850</w:t>
            </w:r>
            <w:r w:rsidRPr="002D135B">
              <w:t>萬元</w:t>
            </w:r>
          </w:p>
        </w:tc>
      </w:tr>
      <w:tr w:rsidR="002D135B" w:rsidRPr="002D135B" w:rsidTr="002D135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一頁台北</w:t>
            </w:r>
          </w:p>
        </w:tc>
        <w:tc>
          <w:tcPr>
            <w:tcW w:w="262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原子影像有限公司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李仁兒</w:t>
            </w:r>
          </w:p>
          <w:p w:rsidR="002D135B" w:rsidRPr="002D135B" w:rsidRDefault="002D135B" w:rsidP="002D135B">
            <w:r w:rsidRPr="002D135B">
              <w:t>劉蔚然</w:t>
            </w:r>
          </w:p>
          <w:p w:rsidR="002D135B" w:rsidRPr="002D135B" w:rsidRDefault="002D135B" w:rsidP="002D135B">
            <w:r w:rsidRPr="002D135B">
              <w:t>林英作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陳駿霖</w:t>
            </w:r>
          </w:p>
        </w:tc>
        <w:tc>
          <w:tcPr>
            <w:tcW w:w="25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陳駿霖</w:t>
            </w:r>
          </w:p>
        </w:tc>
        <w:tc>
          <w:tcPr>
            <w:tcW w:w="15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1,200</w:t>
            </w:r>
            <w:r w:rsidRPr="002D135B">
              <w:t>萬元</w:t>
            </w:r>
          </w:p>
        </w:tc>
      </w:tr>
      <w:tr w:rsidR="002D135B" w:rsidRPr="002D135B" w:rsidTr="002D135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如夢</w:t>
            </w:r>
          </w:p>
        </w:tc>
        <w:tc>
          <w:tcPr>
            <w:tcW w:w="262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吉光電影有限公司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焦雄屏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羅卓瑤</w:t>
            </w:r>
          </w:p>
        </w:tc>
        <w:tc>
          <w:tcPr>
            <w:tcW w:w="25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方令正</w:t>
            </w:r>
          </w:p>
        </w:tc>
        <w:tc>
          <w:tcPr>
            <w:tcW w:w="15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1,500</w:t>
            </w:r>
            <w:r w:rsidRPr="002D135B">
              <w:t>萬</w:t>
            </w:r>
            <w:r w:rsidRPr="002D135B">
              <w:t>2,680</w:t>
            </w:r>
            <w:r w:rsidRPr="002D135B">
              <w:t>元</w:t>
            </w:r>
          </w:p>
        </w:tc>
      </w:tr>
      <w:tr w:rsidR="002D135B" w:rsidRPr="002D135B" w:rsidTr="002D135B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刺陵</w:t>
            </w:r>
          </w:p>
        </w:tc>
        <w:tc>
          <w:tcPr>
            <w:tcW w:w="262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延平影業</w:t>
            </w:r>
          </w:p>
          <w:p w:rsidR="002D135B" w:rsidRPr="002D135B" w:rsidRDefault="002D135B" w:rsidP="002D135B">
            <w:r w:rsidRPr="002D135B">
              <w:t>有限公司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姚奇偉</w:t>
            </w:r>
          </w:p>
        </w:tc>
        <w:tc>
          <w:tcPr>
            <w:tcW w:w="19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朱延平</w:t>
            </w:r>
          </w:p>
        </w:tc>
        <w:tc>
          <w:tcPr>
            <w:tcW w:w="255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岸西</w:t>
            </w:r>
          </w:p>
          <w:p w:rsidR="002D135B" w:rsidRPr="002D135B" w:rsidRDefault="002D135B" w:rsidP="002D135B">
            <w:r w:rsidRPr="002D135B">
              <w:t>葉雲樵</w:t>
            </w:r>
          </w:p>
          <w:p w:rsidR="002D135B" w:rsidRPr="002D135B" w:rsidRDefault="002D135B" w:rsidP="002D135B">
            <w:r w:rsidRPr="002D135B">
              <w:t>林超榮</w:t>
            </w:r>
          </w:p>
        </w:tc>
        <w:tc>
          <w:tcPr>
            <w:tcW w:w="15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135B" w:rsidRPr="002D135B" w:rsidRDefault="002D135B" w:rsidP="002D135B">
            <w:r w:rsidRPr="002D135B">
              <w:t>2,500</w:t>
            </w:r>
            <w:r w:rsidRPr="002D135B">
              <w:t>萬元</w:t>
            </w:r>
          </w:p>
        </w:tc>
        <w:bookmarkStart w:id="0" w:name="_GoBack"/>
        <w:bookmarkEnd w:id="0"/>
      </w:tr>
    </w:tbl>
    <w:p w:rsidR="002D135B" w:rsidRPr="002D135B" w:rsidRDefault="002D135B" w:rsidP="002D135B">
      <w:r w:rsidRPr="002D135B">
        <w:rPr>
          <w:rFonts w:hint="eastAsia"/>
        </w:rPr>
        <w:t> </w:t>
      </w:r>
    </w:p>
    <w:p w:rsidR="00C5339A" w:rsidRPr="00777A96" w:rsidRDefault="00C5339A" w:rsidP="00777A96"/>
    <w:sectPr w:rsidR="00C5339A" w:rsidRPr="00777A96" w:rsidSect="002914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3C" w:rsidRDefault="00894E3C" w:rsidP="00015110">
      <w:r>
        <w:separator/>
      </w:r>
    </w:p>
  </w:endnote>
  <w:endnote w:type="continuationSeparator" w:id="0">
    <w:p w:rsidR="00894E3C" w:rsidRDefault="00894E3C" w:rsidP="0001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3C" w:rsidRDefault="00894E3C" w:rsidP="00015110">
      <w:r>
        <w:separator/>
      </w:r>
    </w:p>
  </w:footnote>
  <w:footnote w:type="continuationSeparator" w:id="0">
    <w:p w:rsidR="00894E3C" w:rsidRDefault="00894E3C" w:rsidP="0001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6"/>
    <w:rsid w:val="00015110"/>
    <w:rsid w:val="00291486"/>
    <w:rsid w:val="002D135B"/>
    <w:rsid w:val="003A7A58"/>
    <w:rsid w:val="003E67C7"/>
    <w:rsid w:val="00524A3E"/>
    <w:rsid w:val="00777A96"/>
    <w:rsid w:val="00894E3C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79A83"/>
  <w15:chartTrackingRefBased/>
  <w15:docId w15:val="{E5DC6791-308D-4ADB-9D2E-4A1B38EA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6249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2021-11-11T03:08:00Z</dcterms:created>
  <dcterms:modified xsi:type="dcterms:W3CDTF">2021-11-11T03:08:00Z</dcterms:modified>
</cp:coreProperties>
</file>