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935" w:type="dxa"/>
        <w:tblInd w:w="534" w:type="dxa"/>
        <w:tblCellMar>
          <w:left w:w="0" w:type="dxa"/>
          <w:right w:w="0" w:type="dxa"/>
        </w:tblCellMar>
        <w:tblLook w:val="04A0" w:firstRow="1" w:lastRow="0" w:firstColumn="1" w:lastColumn="0" w:noHBand="0" w:noVBand="1"/>
      </w:tblPr>
      <w:tblGrid>
        <w:gridCol w:w="1905"/>
        <w:gridCol w:w="2805"/>
        <w:gridCol w:w="1755"/>
        <w:gridCol w:w="1470"/>
      </w:tblGrid>
      <w:tr w:rsidR="00ED4454" w:rsidRPr="00ED4454" w:rsidTr="00ED4454">
        <w:tc>
          <w:tcPr>
            <w:tcW w:w="79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454" w:rsidRPr="00ED4454" w:rsidRDefault="00ED4454" w:rsidP="00ED4454">
            <w:pPr>
              <w:rPr>
                <w:b/>
                <w:bCs/>
              </w:rPr>
            </w:pPr>
            <w:bookmarkStart w:id="0" w:name="_GoBack"/>
            <w:r w:rsidRPr="00ED4454">
              <w:rPr>
                <w:b/>
                <w:bCs/>
              </w:rPr>
              <w:t>104</w:t>
            </w:r>
            <w:r w:rsidRPr="00ED4454">
              <w:rPr>
                <w:b/>
                <w:bCs/>
              </w:rPr>
              <w:t>年電視業海外行銷組團參展補助案第一次會議獲補助名單及補助金額</w:t>
            </w:r>
            <w:bookmarkEnd w:id="0"/>
          </w:p>
        </w:tc>
      </w:tr>
      <w:tr w:rsidR="00ED4454" w:rsidRPr="00ED4454" w:rsidTr="00ED4454">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4454" w:rsidRPr="00ED4454" w:rsidRDefault="00ED4454" w:rsidP="00ED4454">
            <w:r w:rsidRPr="00ED4454">
              <w:t>獲補助者</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ED4454" w:rsidRPr="00ED4454" w:rsidRDefault="00ED4454" w:rsidP="00ED4454">
            <w:r w:rsidRPr="00ED4454">
              <w:t>案件名稱</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D4454" w:rsidRPr="00ED4454" w:rsidRDefault="00ED4454" w:rsidP="00ED4454">
            <w:r w:rsidRPr="00ED4454">
              <w:t>活動時間</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ED4454" w:rsidRPr="00ED4454" w:rsidRDefault="00ED4454" w:rsidP="00ED4454">
            <w:r w:rsidRPr="00ED4454">
              <w:t>補助金額</w:t>
            </w:r>
          </w:p>
        </w:tc>
      </w:tr>
      <w:tr w:rsidR="00ED4454" w:rsidRPr="00ED4454" w:rsidTr="00ED4454">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4454" w:rsidRPr="00ED4454" w:rsidRDefault="00ED4454" w:rsidP="00ED4454">
            <w:r w:rsidRPr="00ED4454">
              <w:t>台北市影音節目製作商業同業公會</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ED4454" w:rsidRPr="00ED4454" w:rsidRDefault="00ED4454" w:rsidP="00ED4454">
            <w:r w:rsidRPr="00ED4454">
              <w:t>「法國坎城電視節（</w:t>
            </w:r>
            <w:r w:rsidRPr="00ED4454">
              <w:t>MIPTV</w:t>
            </w:r>
            <w:r w:rsidRPr="00ED4454">
              <w:t>）」組團者申請案</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D4454" w:rsidRPr="00ED4454" w:rsidRDefault="00ED4454" w:rsidP="00ED4454">
            <w:r w:rsidRPr="00ED4454">
              <w:t>4</w:t>
            </w:r>
            <w:r w:rsidRPr="00ED4454">
              <w:t>月</w:t>
            </w:r>
            <w:r w:rsidRPr="00ED4454">
              <w:t>13</w:t>
            </w:r>
            <w:r w:rsidRPr="00ED4454">
              <w:t>日至</w:t>
            </w:r>
            <w:r w:rsidRPr="00ED4454">
              <w:t>4</w:t>
            </w:r>
            <w:r w:rsidRPr="00ED4454">
              <w:t>月</w:t>
            </w:r>
            <w:r w:rsidRPr="00ED4454">
              <w:t>16</w:t>
            </w:r>
            <w:r w:rsidRPr="00ED4454">
              <w:t>日</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ED4454" w:rsidRPr="00ED4454" w:rsidRDefault="00ED4454" w:rsidP="00ED4454">
            <w:r w:rsidRPr="00ED4454">
              <w:t>新臺幣</w:t>
            </w:r>
            <w:r w:rsidRPr="00ED4454">
              <w:t>120</w:t>
            </w:r>
            <w:r w:rsidRPr="00ED4454">
              <w:t>萬元</w:t>
            </w:r>
          </w:p>
        </w:tc>
      </w:tr>
    </w:tbl>
    <w:p w:rsidR="00956174" w:rsidRDefault="00956174" w:rsidP="00ED4454"/>
    <w:sectPr w:rsidR="009561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54"/>
    <w:rsid w:val="00956174"/>
    <w:rsid w:val="00ED4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2FEA"/>
  <w15:chartTrackingRefBased/>
  <w15:docId w15:val="{21C4277B-A16B-4D0F-B446-C983D5F8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101</Characters>
  <Application>Microsoft Office Word</Application>
  <DocSecurity>0</DocSecurity>
  <Lines>1</Lines>
  <Paragraphs>1</Paragraphs>
  <ScaleCrop>false</ScaleCrop>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游姵瑜</dc:creator>
  <cp:keywords/>
  <dc:description/>
  <cp:lastModifiedBy>游姵瑜</cp:lastModifiedBy>
  <cp:revision>1</cp:revision>
  <dcterms:created xsi:type="dcterms:W3CDTF">2021-11-08T06:28:00Z</dcterms:created>
  <dcterms:modified xsi:type="dcterms:W3CDTF">2021-11-08T06:29:00Z</dcterms:modified>
</cp:coreProperties>
</file>