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DB" w:rsidRPr="00D449DB" w:rsidRDefault="00D449DB" w:rsidP="00D449DB">
      <w:pPr>
        <w:rPr>
          <w:b/>
          <w:bCs/>
          <w:sz w:val="26"/>
          <w:szCs w:val="26"/>
        </w:rPr>
      </w:pPr>
      <w:bookmarkStart w:id="0" w:name="_GoBack"/>
      <w:proofErr w:type="gramStart"/>
      <w:r w:rsidRPr="00D449DB">
        <w:rPr>
          <w:rFonts w:hint="eastAsia"/>
          <w:b/>
          <w:bCs/>
          <w:sz w:val="26"/>
          <w:szCs w:val="26"/>
        </w:rPr>
        <w:t>105</w:t>
      </w:r>
      <w:proofErr w:type="gramEnd"/>
      <w:r w:rsidRPr="00D449DB">
        <w:rPr>
          <w:rFonts w:hint="eastAsia"/>
          <w:b/>
          <w:bCs/>
          <w:sz w:val="26"/>
          <w:szCs w:val="26"/>
        </w:rPr>
        <w:t>年度國產電影片劇本開發補助案獲選補助名單</w:t>
      </w:r>
    </w:p>
    <w:p w:rsidR="00D449DB" w:rsidRPr="00D449DB" w:rsidRDefault="00D449DB" w:rsidP="00D449DB">
      <w:pPr>
        <w:rPr>
          <w:rFonts w:hint="eastAsia"/>
        </w:rPr>
      </w:pPr>
      <w:r w:rsidRPr="00D449DB">
        <w:rPr>
          <w:rFonts w:hint="eastAsia"/>
        </w:rPr>
        <w:t> 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6201"/>
        <w:gridCol w:w="3358"/>
      </w:tblGrid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bookmarkEnd w:id="0"/>
          <w:p w:rsidR="00D449DB" w:rsidRPr="00D449DB" w:rsidRDefault="00D449DB" w:rsidP="00D449DB">
            <w:pPr>
              <w:rPr>
                <w:rFonts w:hint="eastAsia"/>
              </w:rPr>
            </w:pPr>
            <w:proofErr w:type="gramStart"/>
            <w:r w:rsidRPr="00D449DB">
              <w:rPr>
                <w:b/>
                <w:bCs/>
              </w:rPr>
              <w:t>案名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rPr>
                <w:b/>
                <w:bCs/>
              </w:rPr>
              <w:t>申請者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rPr>
                <w:b/>
                <w:bCs/>
              </w:rPr>
              <w:t>補助金金額上限</w:t>
            </w:r>
          </w:p>
          <w:p w:rsidR="00D449DB" w:rsidRPr="00D449DB" w:rsidRDefault="00D449DB" w:rsidP="00D449DB">
            <w:r w:rsidRPr="00D449DB">
              <w:rPr>
                <w:b/>
                <w:bCs/>
              </w:rPr>
              <w:t>（新臺幣）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追</w:t>
            </w:r>
            <w:proofErr w:type="gramStart"/>
            <w:r w:rsidRPr="00D449DB">
              <w:t>兇</w:t>
            </w:r>
            <w:proofErr w:type="gramEnd"/>
            <w:r w:rsidRPr="00D449DB">
              <w:t>六百天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逆光電影股份有限公司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50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死刑犯的最後一天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南方天際影音娛樂事業有限公司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48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指定曲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proofErr w:type="gramStart"/>
            <w:r w:rsidRPr="00D449DB">
              <w:t>想映電影</w:t>
            </w:r>
            <w:proofErr w:type="gramEnd"/>
            <w:r w:rsidRPr="00D449DB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50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proofErr w:type="gramStart"/>
            <w:r w:rsidRPr="00D449DB">
              <w:t>曼谷夜火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proofErr w:type="gramStart"/>
            <w:r w:rsidRPr="00D449DB">
              <w:t>頑影映像</w:t>
            </w:r>
            <w:proofErr w:type="gramEnd"/>
            <w:r w:rsidRPr="00D449DB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43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記仇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打字人創意有限</w:t>
            </w:r>
          </w:p>
          <w:p w:rsidR="00D449DB" w:rsidRPr="00D449DB" w:rsidRDefault="00D449DB" w:rsidP="00D449DB">
            <w:r w:rsidRPr="00D449DB">
              <w:t>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50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第四名被害者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英雄旅程股份有限公司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60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幕後直擊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魔幻時刻數位電影製作有限公司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50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proofErr w:type="gramStart"/>
            <w:r w:rsidRPr="00D449DB">
              <w:t>肉葬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proofErr w:type="gramStart"/>
            <w:r w:rsidRPr="00D449DB">
              <w:t>先映國際</w:t>
            </w:r>
            <w:proofErr w:type="gramEnd"/>
            <w:r w:rsidRPr="00D449DB">
              <w:t>媒體有限公司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36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我青春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好故事工作坊有限公司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50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lastRenderedPageBreak/>
              <w:t>藍太陽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proofErr w:type="gramStart"/>
            <w:r w:rsidRPr="00D449DB">
              <w:t>赤</w:t>
            </w:r>
            <w:proofErr w:type="gramEnd"/>
            <w:r w:rsidRPr="00D449DB">
              <w:t>兔影像製作有限公司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28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還是一家人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大川大立數位影音股份有限公司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41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96</w:t>
            </w:r>
            <w:r w:rsidRPr="00D449DB">
              <w:t>分鐘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華影國際影藝有限公司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40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道士特攻隊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韶光電影有限公司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30</w:t>
            </w:r>
            <w:r w:rsidRPr="00D449DB">
              <w:t>萬元</w:t>
            </w:r>
          </w:p>
        </w:tc>
      </w:tr>
      <w:tr w:rsidR="00D449DB" w:rsidRPr="00D449DB" w:rsidTr="00D449D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畢業旅行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發條映画有限公司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449DB" w:rsidRPr="00D449DB" w:rsidRDefault="00D449DB" w:rsidP="00D449DB">
            <w:r w:rsidRPr="00D449DB">
              <w:t>23</w:t>
            </w:r>
            <w:r w:rsidRPr="00D449DB">
              <w:t>萬元</w:t>
            </w:r>
          </w:p>
        </w:tc>
      </w:tr>
    </w:tbl>
    <w:p w:rsidR="00D449DB" w:rsidRPr="00D449DB" w:rsidRDefault="00D449DB" w:rsidP="00D449DB">
      <w:r w:rsidRPr="00D449DB">
        <w:rPr>
          <w:rFonts w:hint="eastAsia"/>
        </w:rPr>
        <w:t> </w:t>
      </w:r>
    </w:p>
    <w:p w:rsidR="00C5339A" w:rsidRDefault="00C5339A"/>
    <w:sectPr w:rsidR="00C5339A" w:rsidSect="00D449D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B"/>
    <w:rsid w:val="00C5339A"/>
    <w:rsid w:val="00D4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BC7D"/>
  <w15:chartTrackingRefBased/>
  <w15:docId w15:val="{A1738CAF-1278-4523-8B5B-32BBFC2B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9628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9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8565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2021-11-11T06:05:00Z</dcterms:created>
  <dcterms:modified xsi:type="dcterms:W3CDTF">2021-11-11T06:05:00Z</dcterms:modified>
</cp:coreProperties>
</file>