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E6" w:rsidRPr="00CF29E6" w:rsidRDefault="00CF29E6" w:rsidP="00CF29E6">
      <w:pPr>
        <w:rPr>
          <w:b/>
          <w:bCs/>
        </w:rPr>
      </w:pPr>
      <w:bookmarkStart w:id="0" w:name="_GoBack"/>
      <w:proofErr w:type="gramStart"/>
      <w:r w:rsidRPr="00CF29E6">
        <w:rPr>
          <w:rFonts w:hint="eastAsia"/>
          <w:b/>
          <w:bCs/>
        </w:rPr>
        <w:t>102</w:t>
      </w:r>
      <w:proofErr w:type="gramEnd"/>
      <w:r w:rsidRPr="00CF29E6">
        <w:rPr>
          <w:rFonts w:hint="eastAsia"/>
          <w:b/>
          <w:bCs/>
        </w:rPr>
        <w:t>年度第一梯次國產電影長片輔導金獲選名單</w:t>
      </w:r>
      <w:r w:rsidRPr="00CF29E6">
        <w:rPr>
          <w:rFonts w:hint="eastAsia"/>
          <w:b/>
          <w:bCs/>
        </w:rPr>
        <w:t xml:space="preserve"> </w:t>
      </w:r>
      <w:r w:rsidRPr="00CF29E6">
        <w:rPr>
          <w:rFonts w:hint="eastAsia"/>
          <w:b/>
          <w:bCs/>
        </w:rPr>
        <w:t>（一般組及新人組）</w:t>
      </w:r>
    </w:p>
    <w:p w:rsidR="00CF29E6" w:rsidRDefault="00CF29E6" w:rsidP="00CF29E6"/>
    <w:bookmarkEnd w:id="0"/>
    <w:p w:rsidR="00CF29E6" w:rsidRPr="00CF29E6" w:rsidRDefault="00CF29E6" w:rsidP="00CF29E6">
      <w:pPr>
        <w:rPr>
          <w:rFonts w:hint="eastAsia"/>
        </w:rPr>
      </w:pPr>
      <w:r w:rsidRPr="00CF29E6">
        <w:rPr>
          <w:rFonts w:hint="eastAsia"/>
          <w:b/>
          <w:bCs/>
        </w:rPr>
        <w:t>一般組：</w:t>
      </w:r>
    </w:p>
    <w:tbl>
      <w:tblPr>
        <w:tblW w:w="138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2071"/>
        <w:gridCol w:w="2103"/>
        <w:gridCol w:w="2103"/>
        <w:gridCol w:w="1788"/>
        <w:gridCol w:w="1303"/>
        <w:gridCol w:w="1818"/>
      </w:tblGrid>
      <w:tr w:rsidR="00CF29E6" w:rsidRPr="00CF29E6" w:rsidTr="00CF29E6">
        <w:tc>
          <w:tcPr>
            <w:tcW w:w="268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rFonts w:hint="eastAsia"/>
                <w:b/>
                <w:bCs/>
              </w:rPr>
            </w:pPr>
            <w:proofErr w:type="gramStart"/>
            <w:r w:rsidRPr="00CF29E6">
              <w:rPr>
                <w:b/>
                <w:bCs/>
              </w:rPr>
              <w:t>申請案企畫</w:t>
            </w:r>
            <w:proofErr w:type="gramEnd"/>
            <w:r w:rsidRPr="00CF29E6">
              <w:rPr>
                <w:b/>
                <w:bCs/>
              </w:rPr>
              <w:t>書名稱</w:t>
            </w:r>
          </w:p>
        </w:tc>
        <w:tc>
          <w:tcPr>
            <w:tcW w:w="207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組別</w:t>
            </w:r>
          </w:p>
        </w:tc>
        <w:tc>
          <w:tcPr>
            <w:tcW w:w="21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獲輔導金</w:t>
            </w:r>
          </w:p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金額上限</w:t>
            </w:r>
          </w:p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（新臺幣）</w:t>
            </w:r>
          </w:p>
        </w:tc>
        <w:tc>
          <w:tcPr>
            <w:tcW w:w="210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申請人</w:t>
            </w:r>
          </w:p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（電影片製作業）</w:t>
            </w:r>
          </w:p>
        </w:tc>
        <w:tc>
          <w:tcPr>
            <w:tcW w:w="179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製片人</w:t>
            </w:r>
            <w:r w:rsidRPr="00CF29E6">
              <w:rPr>
                <w:b/>
                <w:bCs/>
              </w:rPr>
              <w:t>/</w:t>
            </w:r>
            <w:r w:rsidRPr="00CF29E6">
              <w:rPr>
                <w:b/>
                <w:bCs/>
              </w:rPr>
              <w:t>製片</w:t>
            </w:r>
          </w:p>
        </w:tc>
        <w:tc>
          <w:tcPr>
            <w:tcW w:w="13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導演</w:t>
            </w:r>
          </w:p>
        </w:tc>
        <w:tc>
          <w:tcPr>
            <w:tcW w:w="18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編劇</w:t>
            </w:r>
          </w:p>
        </w:tc>
      </w:tr>
      <w:tr w:rsidR="00CF29E6" w:rsidRPr="00CF29E6" w:rsidTr="00CF29E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共犯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800</w:t>
            </w:r>
            <w:r w:rsidRPr="00CF29E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roofErr w:type="gramStart"/>
            <w:r w:rsidRPr="00CF29E6">
              <w:t>明藝國際</w:t>
            </w:r>
            <w:proofErr w:type="gramEnd"/>
            <w:r w:rsidRPr="00CF29E6">
              <w:t>媒體</w:t>
            </w:r>
          </w:p>
          <w:p w:rsidR="00CF29E6" w:rsidRPr="00CF29E6" w:rsidRDefault="00CF29E6" w:rsidP="00CF29E6">
            <w:r w:rsidRPr="00CF29E6">
              <w:t>股份有限公司</w:t>
            </w:r>
          </w:p>
        </w:tc>
        <w:tc>
          <w:tcPr>
            <w:tcW w:w="179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陳鴻元</w:t>
            </w:r>
          </w:p>
        </w:tc>
        <w:tc>
          <w:tcPr>
            <w:tcW w:w="13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張榮吉</w:t>
            </w:r>
          </w:p>
        </w:tc>
        <w:tc>
          <w:tcPr>
            <w:tcW w:w="18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烏奴</w:t>
            </w:r>
            <w:proofErr w:type="gramStart"/>
            <w:r w:rsidRPr="00CF29E6">
              <w:t>奴</w:t>
            </w:r>
            <w:proofErr w:type="gramEnd"/>
          </w:p>
          <w:p w:rsidR="00CF29E6" w:rsidRPr="00CF29E6" w:rsidRDefault="00CF29E6" w:rsidP="00CF29E6">
            <w:proofErr w:type="gramStart"/>
            <w:r w:rsidRPr="00CF29E6">
              <w:t>夏佩爾</w:t>
            </w:r>
            <w:proofErr w:type="gramEnd"/>
          </w:p>
        </w:tc>
      </w:tr>
      <w:tr w:rsidR="00CF29E6" w:rsidRPr="00CF29E6" w:rsidTr="00CF29E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對話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800</w:t>
            </w:r>
            <w:r w:rsidRPr="00CF29E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roofErr w:type="gramStart"/>
            <w:r w:rsidRPr="00CF29E6">
              <w:t>松澤國際</w:t>
            </w:r>
            <w:proofErr w:type="gramEnd"/>
            <w:r w:rsidRPr="00CF29E6">
              <w:t>影業</w:t>
            </w:r>
          </w:p>
          <w:p w:rsidR="00CF29E6" w:rsidRPr="00CF29E6" w:rsidRDefault="00CF29E6" w:rsidP="00CF29E6">
            <w:r w:rsidRPr="00CF29E6">
              <w:t>股份有限公司</w:t>
            </w:r>
          </w:p>
        </w:tc>
        <w:tc>
          <w:tcPr>
            <w:tcW w:w="179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彭幼芳</w:t>
            </w:r>
          </w:p>
        </w:tc>
        <w:tc>
          <w:tcPr>
            <w:tcW w:w="13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張艾嘉</w:t>
            </w:r>
          </w:p>
        </w:tc>
        <w:tc>
          <w:tcPr>
            <w:tcW w:w="18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張艾嘉</w:t>
            </w:r>
          </w:p>
          <w:p w:rsidR="00CF29E6" w:rsidRPr="00CF29E6" w:rsidRDefault="00CF29E6" w:rsidP="00CF29E6">
            <w:proofErr w:type="gramStart"/>
            <w:r w:rsidRPr="00CF29E6">
              <w:t>蔭山征彥</w:t>
            </w:r>
            <w:proofErr w:type="gramEnd"/>
          </w:p>
        </w:tc>
      </w:tr>
      <w:tr w:rsidR="00CF29E6" w:rsidRPr="00CF29E6" w:rsidTr="00CF29E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我的幸福人生就要開始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700</w:t>
            </w:r>
            <w:r w:rsidRPr="00CF29E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七霞電影</w:t>
            </w:r>
          </w:p>
          <w:p w:rsidR="00CF29E6" w:rsidRPr="00CF29E6" w:rsidRDefault="00CF29E6" w:rsidP="00CF29E6">
            <w:r w:rsidRPr="00CF29E6">
              <w:t>有限公司</w:t>
            </w:r>
          </w:p>
        </w:tc>
        <w:tc>
          <w:tcPr>
            <w:tcW w:w="179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林靖傑</w:t>
            </w:r>
          </w:p>
        </w:tc>
        <w:tc>
          <w:tcPr>
            <w:tcW w:w="13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林靖傑</w:t>
            </w:r>
          </w:p>
        </w:tc>
        <w:tc>
          <w:tcPr>
            <w:tcW w:w="18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林靖傑</w:t>
            </w:r>
          </w:p>
          <w:p w:rsidR="00CF29E6" w:rsidRPr="00CF29E6" w:rsidRDefault="00CF29E6" w:rsidP="00CF29E6">
            <w:r w:rsidRPr="00CF29E6">
              <w:t>胡淑雯</w:t>
            </w:r>
          </w:p>
          <w:p w:rsidR="00CF29E6" w:rsidRPr="00CF29E6" w:rsidRDefault="00CF29E6" w:rsidP="00CF29E6">
            <w:r w:rsidRPr="00CF29E6">
              <w:t>張文綺</w:t>
            </w:r>
          </w:p>
        </w:tc>
      </w:tr>
      <w:tr w:rsidR="00CF29E6" w:rsidRPr="00CF29E6" w:rsidTr="00CF29E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無聲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一般組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700</w:t>
            </w:r>
            <w:r w:rsidRPr="00CF29E6"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roofErr w:type="gramStart"/>
            <w:r w:rsidRPr="00CF29E6">
              <w:t>醉夢俠電影</w:t>
            </w:r>
            <w:proofErr w:type="gramEnd"/>
          </w:p>
          <w:p w:rsidR="00CF29E6" w:rsidRPr="00CF29E6" w:rsidRDefault="00CF29E6" w:rsidP="00CF29E6">
            <w:r w:rsidRPr="00CF29E6">
              <w:t>有限公司</w:t>
            </w:r>
          </w:p>
        </w:tc>
        <w:tc>
          <w:tcPr>
            <w:tcW w:w="179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林志儒</w:t>
            </w:r>
          </w:p>
          <w:p w:rsidR="00CF29E6" w:rsidRPr="00CF29E6" w:rsidRDefault="00CF29E6" w:rsidP="00CF29E6">
            <w:r w:rsidRPr="00CF29E6">
              <w:t>黃皓傑</w:t>
            </w:r>
          </w:p>
        </w:tc>
        <w:tc>
          <w:tcPr>
            <w:tcW w:w="130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鄭文堂</w:t>
            </w:r>
          </w:p>
        </w:tc>
        <w:tc>
          <w:tcPr>
            <w:tcW w:w="18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鄭文堂</w:t>
            </w:r>
          </w:p>
          <w:p w:rsidR="00CF29E6" w:rsidRPr="00CF29E6" w:rsidRDefault="00CF29E6" w:rsidP="00CF29E6">
            <w:r w:rsidRPr="00CF29E6">
              <w:t>鄭靜芬</w:t>
            </w:r>
          </w:p>
        </w:tc>
      </w:tr>
    </w:tbl>
    <w:p w:rsidR="00CF29E6" w:rsidRDefault="00CF29E6" w:rsidP="00CF29E6">
      <w:pPr>
        <w:rPr>
          <w:b/>
          <w:bCs/>
        </w:rPr>
      </w:pPr>
    </w:p>
    <w:p w:rsidR="00CF29E6" w:rsidRDefault="00CF29E6" w:rsidP="00CF29E6">
      <w:pPr>
        <w:rPr>
          <w:b/>
          <w:bCs/>
        </w:rPr>
      </w:pPr>
      <w:r w:rsidRPr="00CF29E6">
        <w:rPr>
          <w:rFonts w:hint="eastAsia"/>
          <w:b/>
          <w:bCs/>
        </w:rPr>
        <w:t>新人組：</w:t>
      </w:r>
    </w:p>
    <w:p w:rsidR="00CF29E6" w:rsidRPr="00CF29E6" w:rsidRDefault="00CF29E6" w:rsidP="00CF29E6">
      <w:pPr>
        <w:rPr>
          <w:rFonts w:hint="eastAsia"/>
        </w:rPr>
      </w:pPr>
    </w:p>
    <w:tbl>
      <w:tblPr>
        <w:tblW w:w="1416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1540"/>
        <w:gridCol w:w="1645"/>
        <w:gridCol w:w="3116"/>
        <w:gridCol w:w="1671"/>
        <w:gridCol w:w="1702"/>
        <w:gridCol w:w="1555"/>
      </w:tblGrid>
      <w:tr w:rsidR="00CF29E6" w:rsidRPr="00CF29E6" w:rsidTr="00CF29E6">
        <w:tc>
          <w:tcPr>
            <w:tcW w:w="293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rFonts w:hint="eastAsia"/>
                <w:b/>
                <w:bCs/>
              </w:rPr>
            </w:pPr>
            <w:proofErr w:type="gramStart"/>
            <w:r w:rsidRPr="00CF29E6">
              <w:rPr>
                <w:b/>
                <w:bCs/>
              </w:rPr>
              <w:lastRenderedPageBreak/>
              <w:t>申請案企畫</w:t>
            </w:r>
            <w:proofErr w:type="gramEnd"/>
            <w:r w:rsidRPr="00CF29E6">
              <w:rPr>
                <w:b/>
                <w:bCs/>
              </w:rPr>
              <w:t>書名稱</w:t>
            </w:r>
          </w:p>
        </w:tc>
        <w:tc>
          <w:tcPr>
            <w:tcW w:w="154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組別</w:t>
            </w:r>
          </w:p>
        </w:tc>
        <w:tc>
          <w:tcPr>
            <w:tcW w:w="164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獲輔導金</w:t>
            </w:r>
          </w:p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金額上限</w:t>
            </w:r>
          </w:p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（新臺幣）</w:t>
            </w:r>
          </w:p>
        </w:tc>
        <w:tc>
          <w:tcPr>
            <w:tcW w:w="31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申請人</w:t>
            </w:r>
          </w:p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（電影片製作業）</w:t>
            </w:r>
          </w:p>
        </w:tc>
        <w:tc>
          <w:tcPr>
            <w:tcW w:w="167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製片人</w:t>
            </w:r>
            <w:r w:rsidRPr="00CF29E6">
              <w:rPr>
                <w:b/>
                <w:bCs/>
              </w:rPr>
              <w:t>/</w:t>
            </w:r>
            <w:r w:rsidRPr="00CF29E6">
              <w:rPr>
                <w:b/>
                <w:bCs/>
              </w:rPr>
              <w:t>製片</w:t>
            </w:r>
          </w:p>
        </w:tc>
        <w:tc>
          <w:tcPr>
            <w:tcW w:w="17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導演</w:t>
            </w:r>
          </w:p>
        </w:tc>
        <w:tc>
          <w:tcPr>
            <w:tcW w:w="15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Pr>
              <w:rPr>
                <w:b/>
                <w:bCs/>
              </w:rPr>
            </w:pPr>
            <w:r w:rsidRPr="00CF29E6">
              <w:rPr>
                <w:b/>
                <w:bCs/>
              </w:rPr>
              <w:t>編劇</w:t>
            </w:r>
          </w:p>
        </w:tc>
      </w:tr>
      <w:tr w:rsidR="00CF29E6" w:rsidRPr="00CF29E6" w:rsidTr="00CF29E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對面的女孩殺過來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500</w:t>
            </w:r>
            <w:r w:rsidRPr="00CF29E6">
              <w:t>萬元</w:t>
            </w:r>
          </w:p>
        </w:tc>
        <w:tc>
          <w:tcPr>
            <w:tcW w:w="31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三喜電影制作有限公司、傳影互動股份有限公司</w:t>
            </w:r>
          </w:p>
        </w:tc>
        <w:tc>
          <w:tcPr>
            <w:tcW w:w="167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柯泓志</w:t>
            </w:r>
          </w:p>
        </w:tc>
        <w:tc>
          <w:tcPr>
            <w:tcW w:w="17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謝駿毅</w:t>
            </w:r>
          </w:p>
        </w:tc>
        <w:tc>
          <w:tcPr>
            <w:tcW w:w="15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傅凱</w:t>
            </w:r>
            <w:proofErr w:type="gramStart"/>
            <w:r w:rsidRPr="00CF29E6">
              <w:t>羚</w:t>
            </w:r>
            <w:proofErr w:type="gramEnd"/>
          </w:p>
        </w:tc>
      </w:tr>
      <w:tr w:rsidR="00CF29E6" w:rsidRPr="00CF29E6" w:rsidTr="00CF29E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五月一號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500</w:t>
            </w:r>
            <w:r w:rsidRPr="00CF29E6">
              <w:t>萬元</w:t>
            </w:r>
          </w:p>
        </w:tc>
        <w:tc>
          <w:tcPr>
            <w:tcW w:w="31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大路視聽製作</w:t>
            </w:r>
          </w:p>
          <w:p w:rsidR="00CF29E6" w:rsidRPr="00CF29E6" w:rsidRDefault="00CF29E6" w:rsidP="00CF29E6">
            <w:r w:rsidRPr="00CF29E6">
              <w:t>有限公司</w:t>
            </w:r>
          </w:p>
        </w:tc>
        <w:tc>
          <w:tcPr>
            <w:tcW w:w="167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李志清</w:t>
            </w:r>
          </w:p>
        </w:tc>
        <w:tc>
          <w:tcPr>
            <w:tcW w:w="17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roofErr w:type="gramStart"/>
            <w:r w:rsidRPr="00CF29E6">
              <w:t>周格泰</w:t>
            </w:r>
            <w:proofErr w:type="gramEnd"/>
          </w:p>
        </w:tc>
        <w:tc>
          <w:tcPr>
            <w:tcW w:w="15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袁瓊瓊</w:t>
            </w:r>
          </w:p>
        </w:tc>
      </w:tr>
      <w:tr w:rsidR="00CF29E6" w:rsidRPr="00CF29E6" w:rsidTr="00CF29E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甜蜜殺機</w:t>
            </w:r>
            <w:proofErr w:type="gramStart"/>
            <w:r w:rsidRPr="00CF29E6">
              <w:t>（</w:t>
            </w:r>
            <w:proofErr w:type="gramEnd"/>
            <w:r w:rsidRPr="00CF29E6">
              <w:t>原名：現象</w:t>
            </w:r>
            <w:proofErr w:type="gramStart"/>
            <w:r w:rsidRPr="00CF29E6">
              <w:t>）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400</w:t>
            </w:r>
            <w:r w:rsidRPr="00CF29E6">
              <w:t>萬元</w:t>
            </w:r>
          </w:p>
        </w:tc>
        <w:tc>
          <w:tcPr>
            <w:tcW w:w="31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阿榮企業有限公司、</w:t>
            </w:r>
            <w:proofErr w:type="gramStart"/>
            <w:r w:rsidRPr="00CF29E6">
              <w:t>甲普國際</w:t>
            </w:r>
            <w:proofErr w:type="gramEnd"/>
            <w:r w:rsidRPr="00CF29E6">
              <w:t>媒體</w:t>
            </w:r>
          </w:p>
          <w:p w:rsidR="00CF29E6" w:rsidRPr="00CF29E6" w:rsidRDefault="00CF29E6" w:rsidP="00CF29E6">
            <w:r w:rsidRPr="00CF29E6">
              <w:t>股份有限公司</w:t>
            </w:r>
          </w:p>
        </w:tc>
        <w:tc>
          <w:tcPr>
            <w:tcW w:w="167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林添貴</w:t>
            </w:r>
          </w:p>
          <w:p w:rsidR="00CF29E6" w:rsidRPr="00CF29E6" w:rsidRDefault="00CF29E6" w:rsidP="00CF29E6">
            <w:r w:rsidRPr="00CF29E6">
              <w:t>王子維</w:t>
            </w:r>
          </w:p>
        </w:tc>
        <w:tc>
          <w:tcPr>
            <w:tcW w:w="17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連奕琦</w:t>
            </w:r>
          </w:p>
        </w:tc>
        <w:tc>
          <w:tcPr>
            <w:tcW w:w="15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于尚民</w:t>
            </w:r>
          </w:p>
        </w:tc>
      </w:tr>
      <w:tr w:rsidR="00CF29E6" w:rsidRPr="00CF29E6" w:rsidTr="00CF29E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proofErr w:type="gramStart"/>
            <w:r w:rsidRPr="00CF29E6">
              <w:t>絕代雙媽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400</w:t>
            </w:r>
            <w:r w:rsidRPr="00CF29E6">
              <w:t>萬元</w:t>
            </w:r>
          </w:p>
        </w:tc>
        <w:tc>
          <w:tcPr>
            <w:tcW w:w="31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誠</w:t>
            </w:r>
            <w:proofErr w:type="gramStart"/>
            <w:r w:rsidRPr="00CF29E6">
              <w:t>臻</w:t>
            </w:r>
            <w:proofErr w:type="gramEnd"/>
            <w:r w:rsidRPr="00CF29E6">
              <w:t>國際影業</w:t>
            </w:r>
          </w:p>
          <w:p w:rsidR="00CF29E6" w:rsidRPr="00CF29E6" w:rsidRDefault="00CF29E6" w:rsidP="00CF29E6">
            <w:r w:rsidRPr="00CF29E6">
              <w:t>有限公司</w:t>
            </w:r>
          </w:p>
        </w:tc>
        <w:tc>
          <w:tcPr>
            <w:tcW w:w="167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張晉</w:t>
            </w:r>
          </w:p>
        </w:tc>
        <w:tc>
          <w:tcPr>
            <w:tcW w:w="17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王敬聰</w:t>
            </w:r>
          </w:p>
        </w:tc>
        <w:tc>
          <w:tcPr>
            <w:tcW w:w="15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王敬聰</w:t>
            </w:r>
          </w:p>
        </w:tc>
      </w:tr>
      <w:tr w:rsidR="00CF29E6" w:rsidRPr="00CF29E6" w:rsidTr="00CF29E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跑路英雄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新人組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400</w:t>
            </w:r>
            <w:r w:rsidRPr="00CF29E6">
              <w:t>萬元</w:t>
            </w:r>
          </w:p>
        </w:tc>
        <w:tc>
          <w:tcPr>
            <w:tcW w:w="31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角子影音製作</w:t>
            </w:r>
          </w:p>
          <w:p w:rsidR="00CF29E6" w:rsidRPr="00CF29E6" w:rsidRDefault="00CF29E6" w:rsidP="00CF29E6">
            <w:r w:rsidRPr="00CF29E6">
              <w:t>有限公司</w:t>
            </w:r>
          </w:p>
        </w:tc>
        <w:tc>
          <w:tcPr>
            <w:tcW w:w="167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連禎惠</w:t>
            </w:r>
          </w:p>
          <w:p w:rsidR="00CF29E6" w:rsidRPr="00CF29E6" w:rsidRDefault="00CF29E6" w:rsidP="00CF29E6">
            <w:proofErr w:type="gramStart"/>
            <w:r w:rsidRPr="00CF29E6">
              <w:t>范</w:t>
            </w:r>
            <w:proofErr w:type="gramEnd"/>
            <w:r w:rsidRPr="00CF29E6">
              <w:t>健</w:t>
            </w:r>
            <w:proofErr w:type="gramStart"/>
            <w:r w:rsidRPr="00CF29E6">
              <w:t>祐</w:t>
            </w:r>
            <w:proofErr w:type="gramEnd"/>
          </w:p>
        </w:tc>
        <w:tc>
          <w:tcPr>
            <w:tcW w:w="17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黃銘正</w:t>
            </w:r>
          </w:p>
        </w:tc>
        <w:tc>
          <w:tcPr>
            <w:tcW w:w="15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29E6" w:rsidRPr="00CF29E6" w:rsidRDefault="00CF29E6" w:rsidP="00CF29E6">
            <w:r w:rsidRPr="00CF29E6">
              <w:t>黃銘正</w:t>
            </w:r>
          </w:p>
        </w:tc>
      </w:tr>
    </w:tbl>
    <w:p w:rsidR="00C5339A" w:rsidRDefault="00C5339A"/>
    <w:sectPr w:rsidR="00C5339A" w:rsidSect="00CF29E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E6"/>
    <w:rsid w:val="00C5339A"/>
    <w:rsid w:val="00C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04FF"/>
  <w15:chartTrackingRefBased/>
  <w15:docId w15:val="{535D7E4A-EE54-41C5-8F2A-0E3865C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9712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2021-11-11T05:59:00Z</dcterms:created>
  <dcterms:modified xsi:type="dcterms:W3CDTF">2021-11-11T06:00:00Z</dcterms:modified>
</cp:coreProperties>
</file>