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65"/>
        <w:tblW w:w="538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7"/>
        <w:gridCol w:w="2410"/>
      </w:tblGrid>
      <w:tr w:rsidR="00E75411" w:rsidRPr="00E75411" w:rsidTr="00E75411">
        <w:trPr>
          <w:trHeight w:val="53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75411" w:rsidRPr="00E75411" w:rsidRDefault="00E75411" w:rsidP="00E7541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E75411">
              <w:rPr>
                <w:rFonts w:ascii="Calibri" w:eastAsia="新細明體" w:hAnsi="Arial" w:cs="Arial"/>
                <w:b/>
                <w:bCs/>
                <w:color w:val="000000"/>
                <w:kern w:val="24"/>
                <w:sz w:val="28"/>
                <w:szCs w:val="28"/>
              </w:rPr>
              <w:t>優等獎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75411" w:rsidRPr="00E75411" w:rsidRDefault="00E75411" w:rsidP="00E7541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E75411">
              <w:rPr>
                <w:rFonts w:ascii="Calibri" w:eastAsia="新細明體" w:hAnsi="Arial" w:cs="Arial"/>
                <w:b/>
                <w:bCs/>
                <w:color w:val="000000"/>
                <w:kern w:val="24"/>
                <w:sz w:val="28"/>
                <w:szCs w:val="28"/>
              </w:rPr>
              <w:t>作者</w:t>
            </w:r>
          </w:p>
        </w:tc>
      </w:tr>
      <w:tr w:rsidR="00E75411" w:rsidRPr="00E75411" w:rsidTr="00E75411">
        <w:trPr>
          <w:trHeight w:val="57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75411" w:rsidRPr="00E75411" w:rsidRDefault="00E75411" w:rsidP="00E75411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E75411">
              <w:rPr>
                <w:rFonts w:ascii="Calibri" w:eastAsia="新細明體" w:hAnsi="Arial" w:cs="Arial"/>
                <w:color w:val="000000"/>
                <w:kern w:val="24"/>
                <w:sz w:val="28"/>
                <w:szCs w:val="28"/>
              </w:rPr>
              <w:t>妮</w:t>
            </w:r>
            <w:proofErr w:type="gramStart"/>
            <w:r w:rsidRPr="00E75411">
              <w:rPr>
                <w:rFonts w:ascii="Calibri" w:eastAsia="新細明體" w:hAnsi="Arial" w:cs="Arial"/>
                <w:color w:val="000000"/>
                <w:kern w:val="24"/>
                <w:sz w:val="28"/>
                <w:szCs w:val="28"/>
              </w:rPr>
              <w:t>娜</w:t>
            </w:r>
            <w:proofErr w:type="gramEnd"/>
            <w:r w:rsidRPr="00E75411">
              <w:rPr>
                <w:rFonts w:ascii="Calibri" w:eastAsia="新細明體" w:hAnsi="Arial" w:cs="Arial"/>
                <w:color w:val="000000"/>
                <w:kern w:val="24"/>
                <w:sz w:val="28"/>
                <w:szCs w:val="28"/>
              </w:rPr>
              <w:t>的理髮廳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75411" w:rsidRPr="00E75411" w:rsidRDefault="00E75411" w:rsidP="00E75411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E75411">
              <w:rPr>
                <w:rFonts w:ascii="Calibri" w:eastAsia="新細明體" w:hAnsi="Arial" w:cs="Arial"/>
                <w:color w:val="000000"/>
                <w:kern w:val="24"/>
                <w:sz w:val="28"/>
                <w:szCs w:val="28"/>
              </w:rPr>
              <w:t>高綿憶</w:t>
            </w:r>
          </w:p>
        </w:tc>
      </w:tr>
      <w:tr w:rsidR="00E75411" w:rsidRPr="00E75411" w:rsidTr="00E75411">
        <w:trPr>
          <w:trHeight w:val="57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75411" w:rsidRPr="00E75411" w:rsidRDefault="00E75411" w:rsidP="00E75411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E75411">
              <w:rPr>
                <w:rFonts w:ascii="Calibri" w:eastAsia="新細明體" w:hAnsi="Arial" w:cs="Arial"/>
                <w:color w:val="000000"/>
                <w:kern w:val="24"/>
                <w:sz w:val="28"/>
                <w:szCs w:val="28"/>
              </w:rPr>
              <w:t>記憶解剖師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75411" w:rsidRPr="00E75411" w:rsidRDefault="00E75411" w:rsidP="00E75411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E75411">
              <w:rPr>
                <w:rFonts w:ascii="Calibri" w:eastAsia="新細明體" w:hAnsi="Arial" w:cs="Arial"/>
                <w:color w:val="000000"/>
                <w:kern w:val="24"/>
                <w:sz w:val="28"/>
                <w:szCs w:val="28"/>
              </w:rPr>
              <w:t>彭懷德</w:t>
            </w:r>
          </w:p>
        </w:tc>
      </w:tr>
      <w:tr w:rsidR="00E75411" w:rsidRPr="00E75411" w:rsidTr="00E75411">
        <w:trPr>
          <w:trHeight w:val="57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75411" w:rsidRPr="00E75411" w:rsidRDefault="00E75411" w:rsidP="00E75411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E75411">
              <w:rPr>
                <w:rFonts w:ascii="Calibri" w:eastAsia="新細明體" w:hAnsi="Arial" w:cs="Arial"/>
                <w:color w:val="000000"/>
                <w:kern w:val="24"/>
                <w:sz w:val="28"/>
                <w:szCs w:val="28"/>
              </w:rPr>
              <w:t>最佳利益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75411" w:rsidRPr="00E75411" w:rsidRDefault="00E75411" w:rsidP="00E75411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E75411">
              <w:rPr>
                <w:rFonts w:ascii="Calibri" w:eastAsia="新細明體" w:hAnsi="Arial" w:cs="Arial"/>
                <w:color w:val="000000"/>
                <w:kern w:val="24"/>
                <w:sz w:val="28"/>
                <w:szCs w:val="28"/>
              </w:rPr>
              <w:t>林珮瑜／陳文梓</w:t>
            </w:r>
          </w:p>
        </w:tc>
      </w:tr>
      <w:tr w:rsidR="00E75411" w:rsidRPr="00E75411" w:rsidTr="00E75411">
        <w:trPr>
          <w:trHeight w:val="57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75411" w:rsidRPr="00E75411" w:rsidRDefault="00E75411" w:rsidP="00E7541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E75411">
              <w:rPr>
                <w:rFonts w:ascii="Calibri" w:eastAsia="新細明體" w:hAnsi="Arial" w:cs="Arial"/>
                <w:b/>
                <w:bCs/>
                <w:color w:val="000000"/>
                <w:kern w:val="24"/>
                <w:sz w:val="28"/>
                <w:szCs w:val="28"/>
              </w:rPr>
              <w:t>佳作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75411" w:rsidRPr="00E75411" w:rsidRDefault="00E75411" w:rsidP="00E7541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E75411">
              <w:rPr>
                <w:rFonts w:ascii="Calibri" w:eastAsia="新細明體" w:hAnsi="Arial" w:cs="Arial"/>
                <w:b/>
                <w:bCs/>
                <w:color w:val="000000"/>
                <w:kern w:val="24"/>
                <w:sz w:val="28"/>
                <w:szCs w:val="28"/>
              </w:rPr>
              <w:t>作者</w:t>
            </w:r>
          </w:p>
        </w:tc>
      </w:tr>
      <w:tr w:rsidR="00E75411" w:rsidRPr="00E75411" w:rsidTr="00E75411">
        <w:trPr>
          <w:trHeight w:val="57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75411" w:rsidRPr="00E75411" w:rsidRDefault="00E75411" w:rsidP="00E75411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E75411">
              <w:rPr>
                <w:rFonts w:ascii="Calibri" w:eastAsia="新細明體" w:hAnsi="Arial" w:cs="Arial"/>
                <w:color w:val="000000"/>
                <w:kern w:val="24"/>
                <w:sz w:val="28"/>
                <w:szCs w:val="28"/>
              </w:rPr>
              <w:t>失蹤啟示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75411" w:rsidRPr="00E75411" w:rsidRDefault="00E75411" w:rsidP="00E75411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E75411">
              <w:rPr>
                <w:rFonts w:ascii="Calibri" w:eastAsia="新細明體" w:hAnsi="Arial" w:cs="Arial"/>
                <w:color w:val="000000"/>
                <w:kern w:val="24"/>
                <w:sz w:val="28"/>
                <w:szCs w:val="28"/>
              </w:rPr>
              <w:t>王</w:t>
            </w:r>
            <w:proofErr w:type="gramStart"/>
            <w:r w:rsidRPr="00E75411">
              <w:rPr>
                <w:rFonts w:ascii="Calibri" w:eastAsia="新細明體" w:hAnsi="Arial" w:cs="Arial"/>
                <w:color w:val="000000"/>
                <w:kern w:val="24"/>
                <w:sz w:val="28"/>
                <w:szCs w:val="28"/>
              </w:rPr>
              <w:t>嬿雯</w:t>
            </w:r>
            <w:proofErr w:type="gramEnd"/>
          </w:p>
        </w:tc>
      </w:tr>
      <w:tr w:rsidR="00E75411" w:rsidRPr="00E75411" w:rsidTr="00E75411">
        <w:trPr>
          <w:trHeight w:val="57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75411" w:rsidRPr="00E75411" w:rsidRDefault="00E75411" w:rsidP="00E75411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E75411">
              <w:rPr>
                <w:rFonts w:ascii="Calibri" w:eastAsia="新細明體" w:hAnsi="Arial" w:cs="Arial"/>
                <w:color w:val="000000"/>
                <w:kern w:val="24"/>
                <w:sz w:val="28"/>
                <w:szCs w:val="28"/>
              </w:rPr>
              <w:t>未來商城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75411" w:rsidRPr="00E75411" w:rsidRDefault="00E75411" w:rsidP="00E75411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E75411">
              <w:rPr>
                <w:rFonts w:ascii="Calibri" w:eastAsia="新細明體" w:hAnsi="Arial" w:cs="Arial"/>
                <w:color w:val="000000"/>
                <w:kern w:val="24"/>
                <w:sz w:val="28"/>
                <w:szCs w:val="28"/>
              </w:rPr>
              <w:t>許肇玲</w:t>
            </w:r>
          </w:p>
        </w:tc>
      </w:tr>
      <w:tr w:rsidR="00E75411" w:rsidRPr="00E75411" w:rsidTr="00E75411">
        <w:trPr>
          <w:trHeight w:val="57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75411" w:rsidRPr="00E75411" w:rsidRDefault="00E75411" w:rsidP="00E75411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E75411">
              <w:rPr>
                <w:rFonts w:ascii="Calibri" w:eastAsia="新細明體" w:hAnsi="Arial" w:cs="Arial"/>
                <w:color w:val="000000"/>
                <w:kern w:val="24"/>
                <w:sz w:val="28"/>
                <w:szCs w:val="28"/>
              </w:rPr>
              <w:t>再一次心跳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75411" w:rsidRPr="00E75411" w:rsidRDefault="00E75411" w:rsidP="00E75411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E75411">
              <w:rPr>
                <w:rFonts w:ascii="Calibri" w:eastAsia="新細明體" w:hAnsi="Arial" w:cs="Arial"/>
                <w:color w:val="000000"/>
                <w:kern w:val="24"/>
                <w:sz w:val="28"/>
                <w:szCs w:val="28"/>
              </w:rPr>
              <w:t>王玉琪</w:t>
            </w:r>
          </w:p>
        </w:tc>
      </w:tr>
      <w:tr w:rsidR="00E75411" w:rsidRPr="00E75411" w:rsidTr="00E75411">
        <w:trPr>
          <w:trHeight w:val="57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75411" w:rsidRPr="00E75411" w:rsidRDefault="00E75411" w:rsidP="00E75411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E75411">
              <w:rPr>
                <w:rFonts w:ascii="Calibri" w:eastAsia="新細明體" w:hAnsi="Arial" w:cs="Arial"/>
                <w:color w:val="000000"/>
                <w:kern w:val="24"/>
                <w:sz w:val="28"/>
                <w:szCs w:val="28"/>
              </w:rPr>
              <w:t>巷口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75411" w:rsidRPr="00E75411" w:rsidRDefault="00E75411" w:rsidP="00E75411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E75411">
              <w:rPr>
                <w:rFonts w:ascii="Calibri" w:eastAsia="新細明體" w:hAnsi="Arial" w:cs="Arial"/>
                <w:color w:val="000000"/>
                <w:kern w:val="24"/>
                <w:sz w:val="28"/>
                <w:szCs w:val="28"/>
              </w:rPr>
              <w:t>楊靚姝</w:t>
            </w:r>
            <w:r w:rsidRPr="00E75411">
              <w:rPr>
                <w:rFonts w:ascii="Calibri" w:eastAsia="新細明體" w:hAnsi="Calibri" w:cs="Calibri"/>
                <w:color w:val="000000"/>
                <w:kern w:val="24"/>
                <w:sz w:val="28"/>
                <w:szCs w:val="28"/>
              </w:rPr>
              <w:t>/</w:t>
            </w:r>
            <w:r w:rsidRPr="00E75411">
              <w:rPr>
                <w:rFonts w:ascii="Calibri" w:eastAsia="新細明體" w:hAnsi="Arial" w:cs="Arial"/>
                <w:color w:val="000000"/>
                <w:kern w:val="24"/>
                <w:sz w:val="28"/>
                <w:szCs w:val="28"/>
              </w:rPr>
              <w:t>張芳瑛</w:t>
            </w:r>
          </w:p>
        </w:tc>
      </w:tr>
      <w:tr w:rsidR="00E75411" w:rsidRPr="00E75411" w:rsidTr="00E75411">
        <w:trPr>
          <w:trHeight w:val="57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75411" w:rsidRPr="00E75411" w:rsidRDefault="00E75411" w:rsidP="00E75411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E75411">
              <w:rPr>
                <w:rFonts w:ascii="Calibri" w:eastAsia="新細明體" w:hAnsi="Arial" w:cs="Arial"/>
                <w:color w:val="000000"/>
                <w:kern w:val="24"/>
                <w:sz w:val="28"/>
                <w:szCs w:val="28"/>
              </w:rPr>
              <w:t>逆鱗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75411" w:rsidRPr="00E75411" w:rsidRDefault="00E75411" w:rsidP="00E75411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proofErr w:type="gramStart"/>
            <w:r w:rsidRPr="00E75411">
              <w:rPr>
                <w:rFonts w:ascii="Calibri" w:eastAsia="新細明體" w:hAnsi="Arial" w:cs="Arial"/>
                <w:color w:val="000000"/>
                <w:kern w:val="24"/>
                <w:sz w:val="28"/>
                <w:szCs w:val="28"/>
              </w:rPr>
              <w:t>施達樂</w:t>
            </w:r>
            <w:proofErr w:type="gramEnd"/>
          </w:p>
        </w:tc>
      </w:tr>
      <w:tr w:rsidR="00E75411" w:rsidRPr="00E75411" w:rsidTr="00E75411">
        <w:trPr>
          <w:trHeight w:val="114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75411" w:rsidRDefault="00E75411" w:rsidP="00E75411">
            <w:pPr>
              <w:widowControl/>
              <w:spacing w:line="400" w:lineRule="exact"/>
              <w:jc w:val="center"/>
              <w:rPr>
                <w:rFonts w:ascii="Calibri" w:eastAsia="新細明體" w:hAnsi="Arial" w:cs="Arial"/>
                <w:color w:val="000000"/>
                <w:kern w:val="24"/>
                <w:sz w:val="28"/>
                <w:szCs w:val="28"/>
              </w:rPr>
            </w:pPr>
            <w:r w:rsidRPr="00E75411">
              <w:rPr>
                <w:rFonts w:ascii="Calibri" w:eastAsia="新細明體" w:hAnsi="Arial" w:cs="Arial"/>
                <w:color w:val="000000"/>
                <w:kern w:val="24"/>
                <w:sz w:val="28"/>
                <w:szCs w:val="28"/>
              </w:rPr>
              <w:t>獵人把戲</w:t>
            </w:r>
          </w:p>
          <w:p w:rsidR="00E75411" w:rsidRPr="00E75411" w:rsidRDefault="00E75411" w:rsidP="00E75411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E75411">
              <w:rPr>
                <w:rFonts w:ascii="Calibri" w:eastAsia="新細明體" w:hAnsi="Arial" w:cs="Arial"/>
                <w:color w:val="000000"/>
                <w:kern w:val="24"/>
                <w:sz w:val="28"/>
                <w:szCs w:val="28"/>
              </w:rPr>
              <w:t>（</w:t>
            </w:r>
            <w:r w:rsidRPr="00E75411">
              <w:rPr>
                <w:rFonts w:ascii="Calibri" w:eastAsia="新細明體" w:hAnsi="Calibri" w:cs="Calibri"/>
                <w:color w:val="000000"/>
                <w:kern w:val="24"/>
                <w:sz w:val="28"/>
                <w:szCs w:val="28"/>
              </w:rPr>
              <w:t>Hunter’s Games</w:t>
            </w:r>
            <w:r w:rsidRPr="00E75411">
              <w:rPr>
                <w:rFonts w:ascii="Calibri" w:eastAsia="新細明體" w:hAnsi="Calibri" w:cs="Calibri"/>
                <w:color w:val="000000"/>
                <w:kern w:val="24"/>
                <w:sz w:val="28"/>
                <w:szCs w:val="28"/>
              </w:rPr>
              <w:t>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75411" w:rsidRPr="00E75411" w:rsidRDefault="00E75411" w:rsidP="00E75411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E75411">
              <w:rPr>
                <w:rFonts w:ascii="Calibri" w:eastAsia="新細明體" w:hAnsi="Arial" w:cs="Arial"/>
                <w:color w:val="000000"/>
                <w:kern w:val="24"/>
                <w:sz w:val="28"/>
                <w:szCs w:val="28"/>
              </w:rPr>
              <w:t>林婉婷</w:t>
            </w:r>
          </w:p>
        </w:tc>
      </w:tr>
    </w:tbl>
    <w:p w:rsidR="00282812" w:rsidRPr="00E75411" w:rsidRDefault="00E75411" w:rsidP="00E75411">
      <w:pPr>
        <w:jc w:val="center"/>
        <w:rPr>
          <w:b/>
          <w:sz w:val="30"/>
          <w:szCs w:val="30"/>
        </w:rPr>
      </w:pPr>
      <w:bookmarkStart w:id="0" w:name="_GoBack"/>
      <w:proofErr w:type="gramStart"/>
      <w:r w:rsidRPr="00E75411">
        <w:rPr>
          <w:rFonts w:hint="eastAsia"/>
          <w:b/>
          <w:sz w:val="30"/>
          <w:szCs w:val="30"/>
        </w:rPr>
        <w:t>105</w:t>
      </w:r>
      <w:proofErr w:type="gramEnd"/>
      <w:r w:rsidRPr="00E75411">
        <w:rPr>
          <w:rFonts w:hint="eastAsia"/>
          <w:b/>
          <w:sz w:val="30"/>
          <w:szCs w:val="30"/>
        </w:rPr>
        <w:t>年度電視節目劇本創作獎得獎名單</w:t>
      </w:r>
      <w:bookmarkEnd w:id="0"/>
    </w:p>
    <w:sectPr w:rsidR="00282812" w:rsidRPr="00E754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11"/>
    <w:rsid w:val="00282812"/>
    <w:rsid w:val="00E7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0827"/>
  <w15:chartTrackingRefBased/>
  <w15:docId w15:val="{1D3F4C21-BCFE-4449-9BE7-B565D7C2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2021-11-08T03:12:00Z</dcterms:created>
  <dcterms:modified xsi:type="dcterms:W3CDTF">2021-11-08T03:14:00Z</dcterms:modified>
</cp:coreProperties>
</file>