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14" w:rsidRPr="006D0614" w:rsidRDefault="006D0614" w:rsidP="006D0614">
      <w:pPr>
        <w:rPr>
          <w:b/>
          <w:bCs/>
        </w:rPr>
      </w:pPr>
      <w:bookmarkStart w:id="0" w:name="_GoBack"/>
      <w:proofErr w:type="gramStart"/>
      <w:r w:rsidRPr="006D0614">
        <w:rPr>
          <w:rFonts w:hint="eastAsia"/>
          <w:b/>
          <w:bCs/>
        </w:rPr>
        <w:t>103</w:t>
      </w:r>
      <w:proofErr w:type="gramEnd"/>
      <w:r w:rsidRPr="006D0614">
        <w:rPr>
          <w:rFonts w:hint="eastAsia"/>
          <w:b/>
          <w:bCs/>
        </w:rPr>
        <w:t>年度第二梯次國產電影長片輔導金獲選名單</w:t>
      </w:r>
      <w:r w:rsidRPr="006D0614">
        <w:rPr>
          <w:rFonts w:hint="eastAsia"/>
          <w:b/>
          <w:bCs/>
        </w:rPr>
        <w:t xml:space="preserve"> </w:t>
      </w:r>
      <w:r w:rsidRPr="006D0614">
        <w:rPr>
          <w:rFonts w:hint="eastAsia"/>
          <w:b/>
          <w:bCs/>
        </w:rPr>
        <w:t>（含一般組、新人組及多元內容組）</w:t>
      </w:r>
    </w:p>
    <w:bookmarkEnd w:id="0"/>
    <w:p w:rsidR="006D0614" w:rsidRDefault="006D0614" w:rsidP="006D0614"/>
    <w:p w:rsidR="006D0614" w:rsidRPr="006D0614" w:rsidRDefault="006D0614" w:rsidP="006D0614">
      <w:pPr>
        <w:rPr>
          <w:rFonts w:hint="eastAsia"/>
        </w:rPr>
      </w:pPr>
      <w:r w:rsidRPr="006D0614">
        <w:rPr>
          <w:rFonts w:hint="eastAsia"/>
          <w:b/>
          <w:bCs/>
        </w:rPr>
        <w:t>一般組：</w:t>
      </w:r>
    </w:p>
    <w:tbl>
      <w:tblPr>
        <w:tblW w:w="1374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784"/>
        <w:gridCol w:w="1784"/>
        <w:gridCol w:w="1883"/>
        <w:gridCol w:w="2045"/>
        <w:gridCol w:w="1417"/>
        <w:gridCol w:w="1594"/>
        <w:gridCol w:w="1383"/>
      </w:tblGrid>
      <w:tr w:rsidR="006D0614" w:rsidRPr="006D0614" w:rsidTr="006D0614">
        <w:tc>
          <w:tcPr>
            <w:tcW w:w="18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Pr>
              <w:rPr>
                <w:rFonts w:hint="eastAsia"/>
                <w:b/>
                <w:bCs/>
              </w:rPr>
            </w:pPr>
            <w:proofErr w:type="gramStart"/>
            <w:r w:rsidRPr="006D0614">
              <w:rPr>
                <w:b/>
                <w:bCs/>
              </w:rPr>
              <w:t>申請案企畫</w:t>
            </w:r>
            <w:proofErr w:type="gramEnd"/>
            <w:r w:rsidRPr="006D0614">
              <w:rPr>
                <w:b/>
                <w:bCs/>
              </w:rPr>
              <w:t>書名稱</w:t>
            </w:r>
          </w:p>
        </w:tc>
        <w:tc>
          <w:tcPr>
            <w:tcW w:w="178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Pr>
              <w:rPr>
                <w:b/>
                <w:bCs/>
              </w:rPr>
            </w:pPr>
            <w:r w:rsidRPr="006D0614">
              <w:rPr>
                <w:b/>
                <w:bCs/>
              </w:rPr>
              <w:t>組別</w:t>
            </w:r>
          </w:p>
        </w:tc>
        <w:tc>
          <w:tcPr>
            <w:tcW w:w="178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Pr>
              <w:rPr>
                <w:b/>
                <w:bCs/>
              </w:rPr>
            </w:pPr>
            <w:r w:rsidRPr="006D0614">
              <w:rPr>
                <w:b/>
                <w:bCs/>
              </w:rPr>
              <w:t>類型</w:t>
            </w:r>
          </w:p>
        </w:tc>
        <w:tc>
          <w:tcPr>
            <w:tcW w:w="188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Pr>
              <w:rPr>
                <w:b/>
                <w:bCs/>
              </w:rPr>
            </w:pPr>
            <w:r w:rsidRPr="006D0614">
              <w:rPr>
                <w:b/>
                <w:bCs/>
              </w:rPr>
              <w:t>獲輔導金金額上限</w:t>
            </w:r>
          </w:p>
          <w:p w:rsidR="006D0614" w:rsidRPr="006D0614" w:rsidRDefault="006D0614" w:rsidP="006D0614">
            <w:pPr>
              <w:rPr>
                <w:b/>
                <w:bCs/>
              </w:rPr>
            </w:pPr>
            <w:r w:rsidRPr="006D0614">
              <w:rPr>
                <w:b/>
                <w:bCs/>
              </w:rPr>
              <w:t>（新臺幣）</w:t>
            </w:r>
          </w:p>
        </w:tc>
        <w:tc>
          <w:tcPr>
            <w:tcW w:w="204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Pr>
              <w:rPr>
                <w:b/>
                <w:bCs/>
              </w:rPr>
            </w:pPr>
            <w:r w:rsidRPr="006D0614">
              <w:rPr>
                <w:b/>
                <w:bCs/>
              </w:rPr>
              <w:t>申請人</w:t>
            </w:r>
          </w:p>
          <w:p w:rsidR="006D0614" w:rsidRPr="006D0614" w:rsidRDefault="006D0614" w:rsidP="006D0614">
            <w:pPr>
              <w:rPr>
                <w:b/>
                <w:bCs/>
              </w:rPr>
            </w:pPr>
            <w:r w:rsidRPr="006D0614">
              <w:rPr>
                <w:b/>
                <w:bCs/>
              </w:rPr>
              <w:t>（電影片製作業）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Pr>
              <w:rPr>
                <w:b/>
                <w:bCs/>
              </w:rPr>
            </w:pPr>
            <w:r w:rsidRPr="006D0614">
              <w:rPr>
                <w:b/>
                <w:bCs/>
              </w:rPr>
              <w:t>製片</w:t>
            </w:r>
          </w:p>
        </w:tc>
        <w:tc>
          <w:tcPr>
            <w:tcW w:w="159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Pr>
              <w:rPr>
                <w:b/>
                <w:bCs/>
              </w:rPr>
            </w:pPr>
            <w:r w:rsidRPr="006D0614">
              <w:rPr>
                <w:b/>
                <w:bCs/>
              </w:rPr>
              <w:t>導演</w:t>
            </w:r>
          </w:p>
        </w:tc>
        <w:tc>
          <w:tcPr>
            <w:tcW w:w="138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Pr>
              <w:rPr>
                <w:b/>
                <w:bCs/>
              </w:rPr>
            </w:pPr>
            <w:r w:rsidRPr="006D0614">
              <w:rPr>
                <w:b/>
                <w:bCs/>
              </w:rPr>
              <w:t>編劇</w:t>
            </w:r>
          </w:p>
        </w:tc>
      </w:tr>
      <w:tr w:rsidR="006D0614" w:rsidRPr="006D0614" w:rsidTr="006D0614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血手套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1,500</w:t>
            </w:r>
            <w:r w:rsidRPr="006D0614">
              <w:t>萬元</w:t>
            </w:r>
          </w:p>
        </w:tc>
        <w:tc>
          <w:tcPr>
            <w:tcW w:w="204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原子映</w:t>
            </w:r>
            <w:proofErr w:type="gramStart"/>
            <w:r w:rsidRPr="006D0614">
              <w:t>象</w:t>
            </w:r>
            <w:proofErr w:type="gramEnd"/>
          </w:p>
          <w:p w:rsidR="006D0614" w:rsidRPr="006D0614" w:rsidRDefault="006D0614" w:rsidP="006D0614">
            <w:r w:rsidRPr="006D0614">
              <w:t>有限公司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roofErr w:type="gramStart"/>
            <w:r w:rsidRPr="006D0614">
              <w:t>劉蔚然</w:t>
            </w:r>
            <w:proofErr w:type="gramEnd"/>
          </w:p>
        </w:tc>
        <w:tc>
          <w:tcPr>
            <w:tcW w:w="159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楊雅喆</w:t>
            </w:r>
          </w:p>
        </w:tc>
        <w:tc>
          <w:tcPr>
            <w:tcW w:w="138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楊雅喆</w:t>
            </w:r>
          </w:p>
        </w:tc>
      </w:tr>
      <w:tr w:rsidR="006D0614" w:rsidRPr="006D0614" w:rsidTr="006D0614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青田街一號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1,400</w:t>
            </w:r>
            <w:r w:rsidRPr="006D0614">
              <w:t>萬元</w:t>
            </w:r>
          </w:p>
        </w:tc>
        <w:tc>
          <w:tcPr>
            <w:tcW w:w="204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影一製作所</w:t>
            </w:r>
          </w:p>
          <w:p w:rsidR="006D0614" w:rsidRPr="006D0614" w:rsidRDefault="006D0614" w:rsidP="006D0614">
            <w:r w:rsidRPr="006D0614">
              <w:t>股份有限公司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李烈</w:t>
            </w:r>
          </w:p>
          <w:p w:rsidR="006D0614" w:rsidRPr="006D0614" w:rsidRDefault="006D0614" w:rsidP="006D0614">
            <w:r w:rsidRPr="006D0614">
              <w:t>黃江豐</w:t>
            </w:r>
          </w:p>
          <w:p w:rsidR="006D0614" w:rsidRPr="006D0614" w:rsidRDefault="006D0614" w:rsidP="006D0614">
            <w:r w:rsidRPr="006D0614">
              <w:t>張雅婷</w:t>
            </w:r>
          </w:p>
        </w:tc>
        <w:tc>
          <w:tcPr>
            <w:tcW w:w="159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李中</w:t>
            </w:r>
          </w:p>
        </w:tc>
        <w:tc>
          <w:tcPr>
            <w:tcW w:w="138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李中</w:t>
            </w:r>
          </w:p>
          <w:p w:rsidR="006D0614" w:rsidRPr="006D0614" w:rsidRDefault="006D0614" w:rsidP="006D0614">
            <w:r w:rsidRPr="006D0614">
              <w:t>陳玉勳</w:t>
            </w:r>
          </w:p>
        </w:tc>
      </w:tr>
      <w:tr w:rsidR="006D0614" w:rsidRPr="006D0614" w:rsidTr="006D0614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roofErr w:type="gramStart"/>
            <w:r w:rsidRPr="006D0614">
              <w:t>紅衣小女孩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800</w:t>
            </w:r>
            <w:r w:rsidRPr="006D0614">
              <w:t>萬元</w:t>
            </w:r>
          </w:p>
        </w:tc>
        <w:tc>
          <w:tcPr>
            <w:tcW w:w="204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roofErr w:type="gramStart"/>
            <w:r w:rsidRPr="006D0614">
              <w:t>瀚</w:t>
            </w:r>
            <w:proofErr w:type="gramEnd"/>
            <w:r w:rsidRPr="006D0614">
              <w:t>草影視文化</w:t>
            </w:r>
          </w:p>
          <w:p w:rsidR="006D0614" w:rsidRPr="006D0614" w:rsidRDefault="006D0614" w:rsidP="006D0614">
            <w:r w:rsidRPr="006D0614">
              <w:t>事業有限公司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曾瀚賢</w:t>
            </w:r>
          </w:p>
        </w:tc>
        <w:tc>
          <w:tcPr>
            <w:tcW w:w="159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比爾賈</w:t>
            </w:r>
          </w:p>
          <w:p w:rsidR="006D0614" w:rsidRPr="006D0614" w:rsidRDefault="006D0614" w:rsidP="006D0614">
            <w:r w:rsidRPr="006D0614">
              <w:t>（賈弘源）</w:t>
            </w:r>
          </w:p>
        </w:tc>
        <w:tc>
          <w:tcPr>
            <w:tcW w:w="138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roofErr w:type="gramStart"/>
            <w:r w:rsidRPr="006D0614">
              <w:t>簡士耕</w:t>
            </w:r>
            <w:proofErr w:type="gramEnd"/>
          </w:p>
        </w:tc>
      </w:tr>
      <w:tr w:rsidR="006D0614" w:rsidRPr="006D0614" w:rsidTr="006D0614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原來，愛</w:t>
            </w:r>
          </w:p>
          <w:p w:rsidR="006D0614" w:rsidRPr="006D0614" w:rsidRDefault="006D0614" w:rsidP="006D0614">
            <w:r w:rsidRPr="006D0614">
              <w:t>不曾離開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700</w:t>
            </w:r>
            <w:r w:rsidRPr="006D0614">
              <w:t>萬元</w:t>
            </w:r>
          </w:p>
        </w:tc>
        <w:tc>
          <w:tcPr>
            <w:tcW w:w="204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阿榮企業</w:t>
            </w:r>
          </w:p>
          <w:p w:rsidR="006D0614" w:rsidRPr="006D0614" w:rsidRDefault="006D0614" w:rsidP="006D0614">
            <w:r w:rsidRPr="006D0614">
              <w:t>有限公司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陳希聖</w:t>
            </w:r>
          </w:p>
        </w:tc>
        <w:tc>
          <w:tcPr>
            <w:tcW w:w="159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roofErr w:type="gramStart"/>
            <w:r w:rsidRPr="006D0614">
              <w:t>林見坪</w:t>
            </w:r>
            <w:proofErr w:type="gramEnd"/>
          </w:p>
        </w:tc>
        <w:tc>
          <w:tcPr>
            <w:tcW w:w="138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林見坪</w:t>
            </w:r>
          </w:p>
          <w:p w:rsidR="006D0614" w:rsidRPr="006D0614" w:rsidRDefault="006D0614" w:rsidP="006D0614">
            <w:r w:rsidRPr="006D0614">
              <w:t>白韻如</w:t>
            </w:r>
          </w:p>
          <w:p w:rsidR="006D0614" w:rsidRPr="006D0614" w:rsidRDefault="006D0614" w:rsidP="006D0614">
            <w:r w:rsidRPr="006D0614">
              <w:t>余建霖</w:t>
            </w:r>
          </w:p>
        </w:tc>
      </w:tr>
      <w:tr w:rsidR="006D0614" w:rsidRPr="006D0614" w:rsidTr="006D0614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roofErr w:type="gramStart"/>
            <w:r w:rsidRPr="006D0614">
              <w:t>鐵獅玉</w:t>
            </w:r>
            <w:proofErr w:type="gramEnd"/>
            <w:r w:rsidRPr="006D0614">
              <w:t>玲瓏</w:t>
            </w:r>
            <w:r w:rsidRPr="006D0614">
              <w:t>2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500</w:t>
            </w:r>
            <w:r w:rsidRPr="006D0614">
              <w:t>萬元</w:t>
            </w:r>
          </w:p>
        </w:tc>
        <w:tc>
          <w:tcPr>
            <w:tcW w:w="204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roofErr w:type="gramStart"/>
            <w:r w:rsidRPr="006D0614">
              <w:t>田秦文創</w:t>
            </w:r>
            <w:proofErr w:type="gramEnd"/>
            <w:r w:rsidRPr="006D0614">
              <w:t>娛樂</w:t>
            </w:r>
          </w:p>
          <w:p w:rsidR="006D0614" w:rsidRPr="006D0614" w:rsidRDefault="006D0614" w:rsidP="006D0614">
            <w:r w:rsidRPr="006D0614">
              <w:lastRenderedPageBreak/>
              <w:t>有限公司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lastRenderedPageBreak/>
              <w:t>曾凱君</w:t>
            </w:r>
          </w:p>
          <w:p w:rsidR="006D0614" w:rsidRPr="006D0614" w:rsidRDefault="006D0614" w:rsidP="006D0614">
            <w:proofErr w:type="gramStart"/>
            <w:r w:rsidRPr="006D0614">
              <w:lastRenderedPageBreak/>
              <w:t>范</w:t>
            </w:r>
            <w:proofErr w:type="gramEnd"/>
            <w:r w:rsidRPr="006D0614">
              <w:t>健</w:t>
            </w:r>
            <w:proofErr w:type="gramStart"/>
            <w:r w:rsidRPr="006D0614">
              <w:t>祐</w:t>
            </w:r>
            <w:proofErr w:type="gramEnd"/>
          </w:p>
        </w:tc>
        <w:tc>
          <w:tcPr>
            <w:tcW w:w="159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roofErr w:type="gramStart"/>
            <w:r w:rsidRPr="006D0614">
              <w:lastRenderedPageBreak/>
              <w:t>澎</w:t>
            </w:r>
            <w:proofErr w:type="gramEnd"/>
            <w:r w:rsidRPr="006D0614">
              <w:t>恰恰（</w:t>
            </w:r>
            <w:proofErr w:type="gramStart"/>
            <w:r w:rsidRPr="006D0614">
              <w:t>澎</w:t>
            </w:r>
            <w:proofErr w:type="gramEnd"/>
            <w:r w:rsidRPr="006D0614">
              <w:lastRenderedPageBreak/>
              <w:t>高尚）</w:t>
            </w:r>
          </w:p>
        </w:tc>
        <w:tc>
          <w:tcPr>
            <w:tcW w:w="138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lastRenderedPageBreak/>
              <w:t>陳怡妤</w:t>
            </w:r>
          </w:p>
        </w:tc>
      </w:tr>
    </w:tbl>
    <w:p w:rsidR="006D0614" w:rsidRDefault="006D0614" w:rsidP="006D0614">
      <w:pPr>
        <w:rPr>
          <w:b/>
          <w:bCs/>
        </w:rPr>
      </w:pPr>
    </w:p>
    <w:p w:rsidR="006D0614" w:rsidRPr="006D0614" w:rsidRDefault="006D0614" w:rsidP="006D0614">
      <w:r w:rsidRPr="006D0614">
        <w:rPr>
          <w:rFonts w:hint="eastAsia"/>
          <w:b/>
          <w:bCs/>
        </w:rPr>
        <w:t>新人組：</w:t>
      </w:r>
      <w:r w:rsidRPr="006D0614">
        <w:rPr>
          <w:rFonts w:hint="eastAsia"/>
          <w:b/>
          <w:bCs/>
        </w:rPr>
        <w:t>                           </w:t>
      </w:r>
    </w:p>
    <w:tbl>
      <w:tblPr>
        <w:tblW w:w="1388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1735"/>
        <w:gridCol w:w="1737"/>
        <w:gridCol w:w="1842"/>
        <w:gridCol w:w="3410"/>
        <w:gridCol w:w="1141"/>
        <w:gridCol w:w="1153"/>
        <w:gridCol w:w="1132"/>
      </w:tblGrid>
      <w:tr w:rsidR="006D0614" w:rsidRPr="006D0614" w:rsidTr="006D0614">
        <w:tc>
          <w:tcPr>
            <w:tcW w:w="173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Pr>
              <w:rPr>
                <w:rFonts w:hint="eastAsia"/>
                <w:b/>
                <w:bCs/>
              </w:rPr>
            </w:pPr>
            <w:proofErr w:type="gramStart"/>
            <w:r w:rsidRPr="006D0614">
              <w:rPr>
                <w:b/>
                <w:bCs/>
              </w:rPr>
              <w:t>申請案企畫</w:t>
            </w:r>
            <w:proofErr w:type="gramEnd"/>
            <w:r w:rsidRPr="006D0614">
              <w:rPr>
                <w:b/>
                <w:bCs/>
              </w:rPr>
              <w:t>書名稱</w:t>
            </w:r>
          </w:p>
        </w:tc>
        <w:tc>
          <w:tcPr>
            <w:tcW w:w="17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Pr>
              <w:rPr>
                <w:b/>
                <w:bCs/>
              </w:rPr>
            </w:pPr>
            <w:r w:rsidRPr="006D0614">
              <w:rPr>
                <w:b/>
                <w:bCs/>
              </w:rPr>
              <w:t>組別</w:t>
            </w:r>
          </w:p>
        </w:tc>
        <w:tc>
          <w:tcPr>
            <w:tcW w:w="174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Pr>
              <w:rPr>
                <w:b/>
                <w:bCs/>
              </w:rPr>
            </w:pPr>
            <w:r w:rsidRPr="006D0614">
              <w:rPr>
                <w:b/>
                <w:bCs/>
              </w:rPr>
              <w:t>類型</w:t>
            </w:r>
          </w:p>
        </w:tc>
        <w:tc>
          <w:tcPr>
            <w:tcW w:w="184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Pr>
              <w:rPr>
                <w:b/>
                <w:bCs/>
              </w:rPr>
            </w:pPr>
            <w:r w:rsidRPr="006D0614">
              <w:rPr>
                <w:b/>
                <w:bCs/>
              </w:rPr>
              <w:t>獲輔導金金額上限</w:t>
            </w:r>
          </w:p>
          <w:p w:rsidR="006D0614" w:rsidRPr="006D0614" w:rsidRDefault="006D0614" w:rsidP="006D0614">
            <w:pPr>
              <w:rPr>
                <w:b/>
                <w:bCs/>
              </w:rPr>
            </w:pPr>
            <w:r w:rsidRPr="006D0614">
              <w:rPr>
                <w:b/>
                <w:bCs/>
              </w:rPr>
              <w:t>（新臺幣）</w:t>
            </w:r>
          </w:p>
        </w:tc>
        <w:tc>
          <w:tcPr>
            <w:tcW w:w="338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Pr>
              <w:rPr>
                <w:b/>
                <w:bCs/>
              </w:rPr>
            </w:pPr>
            <w:r w:rsidRPr="006D0614">
              <w:rPr>
                <w:b/>
                <w:bCs/>
              </w:rPr>
              <w:t>申請人</w:t>
            </w:r>
          </w:p>
          <w:p w:rsidR="006D0614" w:rsidRPr="006D0614" w:rsidRDefault="006D0614" w:rsidP="006D0614">
            <w:pPr>
              <w:rPr>
                <w:b/>
                <w:bCs/>
              </w:rPr>
            </w:pPr>
            <w:r w:rsidRPr="006D0614">
              <w:rPr>
                <w:b/>
                <w:bCs/>
              </w:rPr>
              <w:t>（電影片製作業）</w:t>
            </w:r>
          </w:p>
        </w:tc>
        <w:tc>
          <w:tcPr>
            <w:tcW w:w="114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Pr>
              <w:rPr>
                <w:b/>
                <w:bCs/>
              </w:rPr>
            </w:pPr>
            <w:r w:rsidRPr="006D0614">
              <w:rPr>
                <w:b/>
                <w:bCs/>
              </w:rPr>
              <w:t>製片</w:t>
            </w:r>
          </w:p>
        </w:tc>
        <w:tc>
          <w:tcPr>
            <w:tcW w:w="11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Pr>
              <w:rPr>
                <w:b/>
                <w:bCs/>
              </w:rPr>
            </w:pPr>
            <w:r w:rsidRPr="006D0614">
              <w:rPr>
                <w:b/>
                <w:bCs/>
              </w:rPr>
              <w:t>導演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Pr>
              <w:rPr>
                <w:b/>
                <w:bCs/>
              </w:rPr>
            </w:pPr>
            <w:r w:rsidRPr="006D0614">
              <w:rPr>
                <w:b/>
                <w:bCs/>
              </w:rPr>
              <w:t>編劇</w:t>
            </w:r>
          </w:p>
        </w:tc>
      </w:tr>
      <w:tr w:rsidR="006D0614" w:rsidRPr="006D0614" w:rsidTr="006D0614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愛的保存</w:t>
            </w:r>
          </w:p>
          <w:p w:rsidR="006D0614" w:rsidRPr="006D0614" w:rsidRDefault="006D0614" w:rsidP="006D0614">
            <w:r w:rsidRPr="006D0614">
              <w:t>期限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新人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1,000</w:t>
            </w:r>
            <w:r w:rsidRPr="006D0614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逆光電影</w:t>
            </w:r>
          </w:p>
          <w:p w:rsidR="006D0614" w:rsidRPr="006D0614" w:rsidRDefault="006D0614" w:rsidP="006D0614">
            <w:r w:rsidRPr="006D0614">
              <w:t>股份有限公司</w:t>
            </w:r>
          </w:p>
        </w:tc>
        <w:tc>
          <w:tcPr>
            <w:tcW w:w="114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陳寶旭</w:t>
            </w:r>
          </w:p>
        </w:tc>
        <w:tc>
          <w:tcPr>
            <w:tcW w:w="11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傅天</w:t>
            </w:r>
            <w:proofErr w:type="gramStart"/>
            <w:r w:rsidRPr="006D0614">
              <w:t>余</w:t>
            </w:r>
            <w:proofErr w:type="gramEnd"/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傅天</w:t>
            </w:r>
            <w:proofErr w:type="gramStart"/>
            <w:r w:rsidRPr="006D0614">
              <w:t>余</w:t>
            </w:r>
            <w:proofErr w:type="gramEnd"/>
          </w:p>
        </w:tc>
      </w:tr>
      <w:tr w:rsidR="006D0614" w:rsidRPr="006D0614" w:rsidTr="006D0614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只有大海</w:t>
            </w:r>
          </w:p>
          <w:p w:rsidR="006D0614" w:rsidRPr="006D0614" w:rsidRDefault="006D0614" w:rsidP="006D0614">
            <w:r w:rsidRPr="006D0614">
              <w:t>知道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新人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900</w:t>
            </w:r>
            <w:r w:rsidRPr="006D0614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沃土傳播事業</w:t>
            </w:r>
          </w:p>
          <w:p w:rsidR="006D0614" w:rsidRPr="006D0614" w:rsidRDefault="006D0614" w:rsidP="006D0614">
            <w:r w:rsidRPr="006D0614">
              <w:t>有限公司</w:t>
            </w:r>
          </w:p>
        </w:tc>
        <w:tc>
          <w:tcPr>
            <w:tcW w:w="114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蘇國興</w:t>
            </w:r>
          </w:p>
        </w:tc>
        <w:tc>
          <w:tcPr>
            <w:tcW w:w="11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崔永徽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崔永徽</w:t>
            </w:r>
          </w:p>
        </w:tc>
      </w:tr>
      <w:tr w:rsidR="006D0614" w:rsidRPr="006D0614" w:rsidTr="006D0614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roofErr w:type="gramStart"/>
            <w:r w:rsidRPr="006D0614">
              <w:t>屍憶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新人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800</w:t>
            </w:r>
            <w:r w:rsidRPr="006D0614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大聲創意國際</w:t>
            </w:r>
          </w:p>
          <w:p w:rsidR="006D0614" w:rsidRPr="006D0614" w:rsidRDefault="006D0614" w:rsidP="006D0614">
            <w:r w:rsidRPr="006D0614">
              <w:t>事業有限公司</w:t>
            </w:r>
          </w:p>
        </w:tc>
        <w:tc>
          <w:tcPr>
            <w:tcW w:w="114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林仕肯</w:t>
            </w:r>
          </w:p>
          <w:p w:rsidR="006D0614" w:rsidRPr="006D0614" w:rsidRDefault="006D0614" w:rsidP="006D0614">
            <w:r w:rsidRPr="006D0614">
              <w:t>高瑞陽</w:t>
            </w:r>
          </w:p>
        </w:tc>
        <w:tc>
          <w:tcPr>
            <w:tcW w:w="11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謝庭菡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謝庭菡</w:t>
            </w:r>
          </w:p>
        </w:tc>
      </w:tr>
      <w:tr w:rsidR="006D0614" w:rsidRPr="006D0614" w:rsidTr="006D0614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笑</w:t>
            </w:r>
            <w:proofErr w:type="gramStart"/>
            <w:r w:rsidRPr="006D0614">
              <w:t>筊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新人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800</w:t>
            </w:r>
            <w:r w:rsidRPr="006D0614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roofErr w:type="gramStart"/>
            <w:r w:rsidRPr="006D0614">
              <w:t>花米電影</w:t>
            </w:r>
            <w:proofErr w:type="gramEnd"/>
          </w:p>
          <w:p w:rsidR="006D0614" w:rsidRPr="006D0614" w:rsidRDefault="006D0614" w:rsidP="006D0614">
            <w:r w:rsidRPr="006D0614">
              <w:t>有限公司</w:t>
            </w:r>
          </w:p>
        </w:tc>
        <w:tc>
          <w:tcPr>
            <w:tcW w:w="114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張若蘭</w:t>
            </w:r>
          </w:p>
        </w:tc>
        <w:tc>
          <w:tcPr>
            <w:tcW w:w="11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劉天明</w:t>
            </w:r>
          </w:p>
          <w:p w:rsidR="006D0614" w:rsidRPr="006D0614" w:rsidRDefault="006D0614" w:rsidP="006D0614">
            <w:r w:rsidRPr="006D0614">
              <w:t>陳玉慧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陳玉慧</w:t>
            </w:r>
          </w:p>
        </w:tc>
      </w:tr>
      <w:tr w:rsidR="006D0614" w:rsidRPr="006D0614" w:rsidTr="006D0614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我的少女</w:t>
            </w:r>
          </w:p>
          <w:p w:rsidR="006D0614" w:rsidRPr="006D0614" w:rsidRDefault="006D0614" w:rsidP="006D0614">
            <w:r w:rsidRPr="006D0614">
              <w:t>時代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新人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700</w:t>
            </w:r>
            <w:r w:rsidRPr="006D0614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玉</w:t>
            </w:r>
            <w:proofErr w:type="gramStart"/>
            <w:r w:rsidRPr="006D0614">
              <w:t>春雷文創娛樂</w:t>
            </w:r>
            <w:proofErr w:type="gramEnd"/>
            <w:r w:rsidRPr="006D0614">
              <w:t>股份有限公司</w:t>
            </w:r>
          </w:p>
        </w:tc>
        <w:tc>
          <w:tcPr>
            <w:tcW w:w="114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王閔立</w:t>
            </w:r>
          </w:p>
        </w:tc>
        <w:tc>
          <w:tcPr>
            <w:tcW w:w="11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陳玉珊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曾詠婷</w:t>
            </w:r>
          </w:p>
        </w:tc>
      </w:tr>
      <w:tr w:rsidR="006D0614" w:rsidRPr="006D0614" w:rsidTr="006D0614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lastRenderedPageBreak/>
              <w:t>我不想</w:t>
            </w:r>
          </w:p>
          <w:p w:rsidR="006D0614" w:rsidRPr="006D0614" w:rsidRDefault="006D0614" w:rsidP="006D0614">
            <w:proofErr w:type="gramStart"/>
            <w:r w:rsidRPr="006D0614">
              <w:t>一</w:t>
            </w:r>
            <w:proofErr w:type="gramEnd"/>
            <w:r w:rsidRPr="006D0614">
              <w:t>個人住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新人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600</w:t>
            </w:r>
            <w:r w:rsidRPr="006D0614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波谷影片</w:t>
            </w:r>
          </w:p>
          <w:p w:rsidR="006D0614" w:rsidRPr="006D0614" w:rsidRDefault="006D0614" w:rsidP="006D0614">
            <w:r w:rsidRPr="006D0614">
              <w:t>有限公司</w:t>
            </w:r>
          </w:p>
        </w:tc>
        <w:tc>
          <w:tcPr>
            <w:tcW w:w="114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徐國倫</w:t>
            </w:r>
          </w:p>
        </w:tc>
        <w:tc>
          <w:tcPr>
            <w:tcW w:w="11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roofErr w:type="gramStart"/>
            <w:r w:rsidRPr="006D0614">
              <w:t>范揚仲</w:t>
            </w:r>
            <w:proofErr w:type="gramEnd"/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roofErr w:type="gramStart"/>
            <w:r w:rsidRPr="006D0614">
              <w:t>范揚仲</w:t>
            </w:r>
            <w:proofErr w:type="gramEnd"/>
          </w:p>
        </w:tc>
      </w:tr>
      <w:tr w:rsidR="006D0614" w:rsidRPr="006D0614" w:rsidTr="006D0614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溪哥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新人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600</w:t>
            </w:r>
            <w:r w:rsidRPr="006D0614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我們工作室</w:t>
            </w:r>
          </w:p>
          <w:p w:rsidR="006D0614" w:rsidRPr="006D0614" w:rsidRDefault="006D0614" w:rsidP="006D0614">
            <w:r w:rsidRPr="006D0614">
              <w:t>有限公司</w:t>
            </w:r>
          </w:p>
        </w:tc>
        <w:tc>
          <w:tcPr>
            <w:tcW w:w="114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劉紀綱</w:t>
            </w:r>
          </w:p>
        </w:tc>
        <w:tc>
          <w:tcPr>
            <w:tcW w:w="11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陳玫君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roofErr w:type="gramStart"/>
            <w:r w:rsidRPr="006D0614">
              <w:t>花柏容</w:t>
            </w:r>
            <w:proofErr w:type="gramEnd"/>
          </w:p>
        </w:tc>
      </w:tr>
      <w:tr w:rsidR="006D0614" w:rsidRPr="006D0614" w:rsidTr="006D0614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黯淡的月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新人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200</w:t>
            </w:r>
            <w:r w:rsidRPr="006D0614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roofErr w:type="gramStart"/>
            <w:r w:rsidRPr="006D0614">
              <w:t>辛建宗電影</w:t>
            </w:r>
            <w:proofErr w:type="gramEnd"/>
            <w:r w:rsidRPr="006D0614">
              <w:t>製作有限公司</w:t>
            </w:r>
          </w:p>
        </w:tc>
        <w:tc>
          <w:tcPr>
            <w:tcW w:w="114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康瓊文</w:t>
            </w:r>
          </w:p>
        </w:tc>
        <w:tc>
          <w:tcPr>
            <w:tcW w:w="11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roofErr w:type="gramStart"/>
            <w:r w:rsidRPr="006D0614">
              <w:t>辛建宗</w:t>
            </w:r>
            <w:proofErr w:type="gramEnd"/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roofErr w:type="gramStart"/>
            <w:r w:rsidRPr="006D0614">
              <w:t>辛建宗</w:t>
            </w:r>
            <w:proofErr w:type="gramEnd"/>
          </w:p>
        </w:tc>
      </w:tr>
    </w:tbl>
    <w:p w:rsidR="006D0614" w:rsidRDefault="006D0614" w:rsidP="006D0614">
      <w:pPr>
        <w:rPr>
          <w:b/>
          <w:bCs/>
        </w:rPr>
      </w:pPr>
    </w:p>
    <w:p w:rsidR="006D0614" w:rsidRPr="006D0614" w:rsidRDefault="006D0614" w:rsidP="006D0614">
      <w:r w:rsidRPr="006D0614">
        <w:rPr>
          <w:rFonts w:hint="eastAsia"/>
          <w:b/>
          <w:bCs/>
        </w:rPr>
        <w:t>多元內容組：</w:t>
      </w:r>
    </w:p>
    <w:tbl>
      <w:tblPr>
        <w:tblW w:w="1402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022"/>
        <w:gridCol w:w="2022"/>
        <w:gridCol w:w="2086"/>
        <w:gridCol w:w="2330"/>
        <w:gridCol w:w="1134"/>
        <w:gridCol w:w="1134"/>
        <w:gridCol w:w="1276"/>
      </w:tblGrid>
      <w:tr w:rsidR="006D0614" w:rsidRPr="006D0614" w:rsidTr="006D0614">
        <w:tc>
          <w:tcPr>
            <w:tcW w:w="202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Pr>
              <w:rPr>
                <w:rFonts w:hint="eastAsia"/>
                <w:b/>
                <w:bCs/>
              </w:rPr>
            </w:pPr>
            <w:proofErr w:type="gramStart"/>
            <w:r w:rsidRPr="006D0614">
              <w:rPr>
                <w:b/>
                <w:bCs/>
              </w:rPr>
              <w:t>申請案企畫</w:t>
            </w:r>
            <w:proofErr w:type="gramEnd"/>
            <w:r w:rsidRPr="006D0614">
              <w:rPr>
                <w:b/>
                <w:bCs/>
              </w:rPr>
              <w:t>書名稱</w:t>
            </w:r>
          </w:p>
        </w:tc>
        <w:tc>
          <w:tcPr>
            <w:tcW w:w="202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Pr>
              <w:rPr>
                <w:b/>
                <w:bCs/>
              </w:rPr>
            </w:pPr>
            <w:r w:rsidRPr="006D0614">
              <w:rPr>
                <w:b/>
                <w:bCs/>
              </w:rPr>
              <w:t>組別</w:t>
            </w:r>
          </w:p>
        </w:tc>
        <w:tc>
          <w:tcPr>
            <w:tcW w:w="202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Pr>
              <w:rPr>
                <w:b/>
                <w:bCs/>
              </w:rPr>
            </w:pPr>
            <w:r w:rsidRPr="006D0614">
              <w:rPr>
                <w:b/>
                <w:bCs/>
              </w:rPr>
              <w:t>類型</w:t>
            </w:r>
          </w:p>
        </w:tc>
        <w:tc>
          <w:tcPr>
            <w:tcW w:w="208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Pr>
              <w:rPr>
                <w:b/>
                <w:bCs/>
              </w:rPr>
            </w:pPr>
            <w:r w:rsidRPr="006D0614">
              <w:rPr>
                <w:b/>
                <w:bCs/>
              </w:rPr>
              <w:t>獲輔導金金額上限</w:t>
            </w:r>
          </w:p>
          <w:p w:rsidR="006D0614" w:rsidRPr="006D0614" w:rsidRDefault="006D0614" w:rsidP="006D0614">
            <w:pPr>
              <w:rPr>
                <w:b/>
                <w:bCs/>
              </w:rPr>
            </w:pPr>
            <w:r w:rsidRPr="006D0614">
              <w:rPr>
                <w:b/>
                <w:bCs/>
              </w:rPr>
              <w:t>（新臺幣）</w:t>
            </w:r>
          </w:p>
        </w:tc>
        <w:tc>
          <w:tcPr>
            <w:tcW w:w="233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Pr>
              <w:rPr>
                <w:b/>
                <w:bCs/>
              </w:rPr>
            </w:pPr>
            <w:r w:rsidRPr="006D0614">
              <w:rPr>
                <w:b/>
                <w:bCs/>
              </w:rPr>
              <w:t>申請人</w:t>
            </w:r>
          </w:p>
          <w:p w:rsidR="006D0614" w:rsidRPr="006D0614" w:rsidRDefault="006D0614" w:rsidP="006D0614">
            <w:pPr>
              <w:rPr>
                <w:b/>
                <w:bCs/>
              </w:rPr>
            </w:pPr>
            <w:r w:rsidRPr="006D0614">
              <w:rPr>
                <w:b/>
                <w:bCs/>
              </w:rPr>
              <w:t>（電影片製作業）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Pr>
              <w:rPr>
                <w:b/>
                <w:bCs/>
              </w:rPr>
            </w:pPr>
            <w:r w:rsidRPr="006D0614">
              <w:rPr>
                <w:b/>
                <w:bCs/>
              </w:rPr>
              <w:t>製片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Pr>
              <w:rPr>
                <w:b/>
                <w:bCs/>
              </w:rPr>
            </w:pPr>
            <w:r w:rsidRPr="006D0614">
              <w:rPr>
                <w:b/>
                <w:bCs/>
              </w:rPr>
              <w:t>導演</w:t>
            </w:r>
          </w:p>
        </w:tc>
        <w:tc>
          <w:tcPr>
            <w:tcW w:w="12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Pr>
              <w:rPr>
                <w:b/>
                <w:bCs/>
              </w:rPr>
            </w:pPr>
            <w:r w:rsidRPr="006D0614">
              <w:rPr>
                <w:b/>
                <w:bCs/>
              </w:rPr>
              <w:t>編劇</w:t>
            </w:r>
          </w:p>
        </w:tc>
      </w:tr>
      <w:tr w:rsidR="006D0614" w:rsidRPr="006D0614" w:rsidTr="006D0614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proofErr w:type="gramStart"/>
            <w:r w:rsidRPr="006D0614">
              <w:t>飛哥探戈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多元</w:t>
            </w:r>
          </w:p>
          <w:p w:rsidR="006D0614" w:rsidRPr="006D0614" w:rsidRDefault="006D0614" w:rsidP="006D0614">
            <w:r w:rsidRPr="006D0614">
              <w:t>內容組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1,200</w:t>
            </w:r>
            <w:r w:rsidRPr="006D0614">
              <w:t>萬元</w:t>
            </w:r>
          </w:p>
        </w:tc>
        <w:tc>
          <w:tcPr>
            <w:tcW w:w="233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李啓源電影</w:t>
            </w:r>
          </w:p>
          <w:p w:rsidR="006D0614" w:rsidRPr="006D0614" w:rsidRDefault="006D0614" w:rsidP="006D0614">
            <w:r w:rsidRPr="006D0614">
              <w:t>有限公司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簡麗芬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李啓源</w:t>
            </w:r>
          </w:p>
        </w:tc>
        <w:tc>
          <w:tcPr>
            <w:tcW w:w="12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0614" w:rsidRPr="006D0614" w:rsidRDefault="006D0614" w:rsidP="006D0614">
            <w:r w:rsidRPr="006D0614">
              <w:t>李啓源</w:t>
            </w:r>
          </w:p>
        </w:tc>
      </w:tr>
    </w:tbl>
    <w:p w:rsidR="00C5339A" w:rsidRDefault="00C5339A"/>
    <w:sectPr w:rsidR="00C5339A" w:rsidSect="006D061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14"/>
    <w:rsid w:val="006D0614"/>
    <w:rsid w:val="00C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2062"/>
  <w15:chartTrackingRefBased/>
  <w15:docId w15:val="{2D879926-7B65-4F64-A458-C4531BDB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30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1829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2021-11-11T05:55:00Z</dcterms:created>
  <dcterms:modified xsi:type="dcterms:W3CDTF">2021-11-11T05:56:00Z</dcterms:modified>
</cp:coreProperties>
</file>