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CC" w:rsidRPr="00230DCC" w:rsidRDefault="00230DCC" w:rsidP="00230DCC">
      <w:pPr>
        <w:snapToGrid w:val="0"/>
        <w:spacing w:before="240" w:after="240" w:line="0" w:lineRule="atLeast"/>
        <w:contextualSpacing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230DCC">
        <w:rPr>
          <w:rFonts w:asciiTheme="minorHAnsi" w:hAnsiTheme="minorHAnsi" w:cstheme="minorHAnsi" w:hint="eastAsia"/>
          <w:b/>
          <w:color w:val="000000"/>
          <w:sz w:val="26"/>
          <w:szCs w:val="26"/>
        </w:rPr>
        <w:t>國美館</w:t>
      </w:r>
      <w:r w:rsidRPr="00230DCC">
        <w:rPr>
          <w:rFonts w:asciiTheme="minorHAnsi" w:hAnsiTheme="minorHAnsi" w:cstheme="minorHAnsi" w:hint="eastAsia"/>
          <w:b/>
          <w:color w:val="000000"/>
          <w:sz w:val="26"/>
          <w:szCs w:val="26"/>
        </w:rPr>
        <w:t>518</w:t>
      </w:r>
      <w:r w:rsidRPr="00230DCC">
        <w:rPr>
          <w:rFonts w:asciiTheme="minorHAnsi" w:hAnsiTheme="minorHAnsi" w:cstheme="minorHAnsi" w:hint="eastAsia"/>
          <w:b/>
          <w:color w:val="000000"/>
          <w:sz w:val="26"/>
          <w:szCs w:val="26"/>
        </w:rPr>
        <w:t>國際博物館日活動「</w:t>
      </w:r>
      <w:r w:rsidRPr="00230DCC">
        <w:rPr>
          <w:rFonts w:asciiTheme="minorHAnsi" w:hAnsiTheme="minorHAnsi" w:cstheme="minorHAnsi" w:hint="eastAsia"/>
          <w:b/>
          <w:color w:val="000000"/>
          <w:sz w:val="26"/>
          <w:szCs w:val="26"/>
        </w:rPr>
        <w:t>Action!</w:t>
      </w:r>
      <w:r w:rsidRPr="00230DCC">
        <w:rPr>
          <w:rFonts w:asciiTheme="minorHAnsi" w:hAnsiTheme="minorHAnsi" w:cstheme="minorHAnsi" w:hint="eastAsia"/>
          <w:b/>
          <w:color w:val="000000"/>
          <w:sz w:val="26"/>
          <w:szCs w:val="26"/>
        </w:rPr>
        <w:t>行動的力量」</w:t>
      </w:r>
    </w:p>
    <w:p w:rsidR="0043498E" w:rsidRPr="00F654BF" w:rsidRDefault="00230DCC" w:rsidP="00230DCC">
      <w:pPr>
        <w:snapToGrid w:val="0"/>
        <w:spacing w:before="240" w:after="240" w:line="0" w:lineRule="atLeast"/>
        <w:contextualSpacing/>
        <w:jc w:val="center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230DCC">
        <w:rPr>
          <w:rFonts w:asciiTheme="minorHAnsi" w:hAnsiTheme="minorHAnsi" w:cstheme="minorHAnsi" w:hint="eastAsia"/>
          <w:b/>
          <w:color w:val="000000"/>
          <w:sz w:val="26"/>
          <w:szCs w:val="26"/>
        </w:rPr>
        <w:t>從藝術出發的實踐行動展現博物館的力量</w:t>
      </w:r>
    </w:p>
    <w:p w:rsidR="002918B7" w:rsidRDefault="00230DCC" w:rsidP="006A2398">
      <w:pPr>
        <w:pStyle w:val="af2"/>
        <w:spacing w:before="240"/>
        <w:ind w:firstLine="48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文化部所屬國立臺灣美術館將於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5/14(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六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)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起至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5/22(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日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)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止推出「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Action!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行動的力量」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518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國際博物館日系列活動。國際博物館協會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(ICOM) 2022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年國際博物館日主題「博物館的力量」（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The Power of Museums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），包括「永續發展的力量」、「數位創新的力量」、「公民參與的力量」，聚焦討論和辯證博物館作為社會變革推動引擎的角色和實務經驗，為呼應本屆主題，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國美館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特別規劃文化科技</w:t>
      </w:r>
      <w:proofErr w:type="gramStart"/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創新線上講座</w:t>
      </w:r>
      <w:proofErr w:type="gramEnd"/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、</w:t>
      </w:r>
      <w:proofErr w:type="gramStart"/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城市走讀</w:t>
      </w:r>
      <w:proofErr w:type="gramEnd"/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、再生帆布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DIY</w:t>
      </w: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等活動，邀請民眾一同反思自身與環境、社會的關係，傳播人類社會永續發展的意義與重要性，並引領參與者將之轉化成實踐行動。</w:t>
      </w:r>
    </w:p>
    <w:p w:rsidR="00D162B8" w:rsidRDefault="00230DCC" w:rsidP="00230DCC">
      <w:pPr>
        <w:pStyle w:val="af2"/>
        <w:spacing w:before="240"/>
        <w:ind w:firstLine="480"/>
        <w:jc w:val="both"/>
        <w:rPr>
          <w:kern w:val="0"/>
        </w:rPr>
      </w:pPr>
      <w:r w:rsidRPr="00230DCC">
        <w:rPr>
          <w:rFonts w:ascii="Times New Roman" w:hAnsi="Times New Roman" w:cs="Times New Roman" w:hint="eastAsia"/>
          <w:color w:val="000000" w:themeColor="text1"/>
          <w:szCs w:val="24"/>
        </w:rPr>
        <w:t>5G</w:t>
      </w:r>
      <w:r w:rsidRPr="00230DCC">
        <w:rPr>
          <w:rFonts w:hint="eastAsia"/>
          <w:kern w:val="0"/>
        </w:rPr>
        <w:t>時代下，文化與科技應用成為當今博物館顯學，「</w:t>
      </w:r>
      <w:r w:rsidRPr="00230DCC">
        <w:rPr>
          <w:rFonts w:hint="eastAsia"/>
          <w:kern w:val="0"/>
        </w:rPr>
        <w:t>Action!</w:t>
      </w:r>
      <w:r w:rsidRPr="00230DCC">
        <w:rPr>
          <w:rFonts w:hint="eastAsia"/>
          <w:kern w:val="0"/>
        </w:rPr>
        <w:t>行動的力量」系列活動首先將在</w:t>
      </w:r>
      <w:r w:rsidRPr="00230DCC">
        <w:rPr>
          <w:rFonts w:hint="eastAsia"/>
          <w:kern w:val="0"/>
        </w:rPr>
        <w:t>5/14(</w:t>
      </w:r>
      <w:r w:rsidRPr="00230DCC">
        <w:rPr>
          <w:rFonts w:hint="eastAsia"/>
          <w:kern w:val="0"/>
        </w:rPr>
        <w:t>六</w:t>
      </w:r>
      <w:r w:rsidRPr="00230DCC">
        <w:rPr>
          <w:rFonts w:hint="eastAsia"/>
          <w:kern w:val="0"/>
        </w:rPr>
        <w:t>)</w:t>
      </w:r>
      <w:r w:rsidRPr="00230DCC">
        <w:rPr>
          <w:rFonts w:hint="eastAsia"/>
          <w:kern w:val="0"/>
        </w:rPr>
        <w:t>上午</w:t>
      </w:r>
      <w:r>
        <w:rPr>
          <w:rFonts w:hint="eastAsia"/>
          <w:kern w:val="0"/>
        </w:rPr>
        <w:t>10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>30</w:t>
      </w:r>
      <w:r w:rsidRPr="00230DCC">
        <w:rPr>
          <w:rFonts w:hint="eastAsia"/>
          <w:kern w:val="0"/>
        </w:rPr>
        <w:t>邀請博物館科技、數位典藏轉譯應用的專家施登騰助理教授親自上線，透過國美館</w:t>
      </w:r>
      <w:r w:rsidRPr="00230DCC">
        <w:rPr>
          <w:rFonts w:hint="eastAsia"/>
          <w:kern w:val="0"/>
        </w:rPr>
        <w:t>FB</w:t>
      </w:r>
      <w:r w:rsidRPr="00230DCC">
        <w:rPr>
          <w:rFonts w:hint="eastAsia"/>
          <w:kern w:val="0"/>
        </w:rPr>
        <w:t>粉絲專頁直播「文化科技</w:t>
      </w:r>
      <w:proofErr w:type="gramStart"/>
      <w:r w:rsidRPr="00230DCC">
        <w:rPr>
          <w:rFonts w:hint="eastAsia"/>
          <w:kern w:val="0"/>
        </w:rPr>
        <w:t>創新線上講座</w:t>
      </w:r>
      <w:proofErr w:type="gramEnd"/>
      <w:r w:rsidRPr="00230DCC">
        <w:rPr>
          <w:rFonts w:hint="eastAsia"/>
          <w:kern w:val="0"/>
        </w:rPr>
        <w:t>」，分享美術館在「</w:t>
      </w:r>
      <w:r w:rsidRPr="00230DCC">
        <w:rPr>
          <w:rFonts w:hint="eastAsia"/>
          <w:kern w:val="0"/>
        </w:rPr>
        <w:t xml:space="preserve">Edutainment </w:t>
      </w:r>
      <w:r>
        <w:rPr>
          <w:rFonts w:hint="eastAsia"/>
          <w:kern w:val="0"/>
        </w:rPr>
        <w:t>寓教於樂」視野下的數位趨勢及國際案例。國美館本次更</w:t>
      </w:r>
      <w:r w:rsidRPr="00230DCC">
        <w:rPr>
          <w:rFonts w:hint="eastAsia"/>
          <w:kern w:val="0"/>
        </w:rPr>
        <w:t>搶先開放「臺灣兒童藝術基地」的第一手資料</w:t>
      </w:r>
      <w:r>
        <w:rPr>
          <w:rFonts w:hint="eastAsia"/>
          <w:kern w:val="0"/>
        </w:rPr>
        <w:t>，作</w:t>
      </w:r>
      <w:r w:rsidRPr="00230DCC">
        <w:rPr>
          <w:rFonts w:hint="eastAsia"/>
          <w:kern w:val="0"/>
        </w:rPr>
        <w:t>為由文化部主辦、資策會執行的「</w:t>
      </w:r>
      <w:r w:rsidRPr="00230DCC">
        <w:rPr>
          <w:rFonts w:hint="eastAsia"/>
          <w:kern w:val="0"/>
        </w:rPr>
        <w:t>2022</w:t>
      </w:r>
      <w:r w:rsidRPr="00230DCC">
        <w:rPr>
          <w:rFonts w:hint="eastAsia"/>
          <w:kern w:val="0"/>
        </w:rPr>
        <w:t>第</w:t>
      </w:r>
      <w:r w:rsidRPr="00230DCC">
        <w:rPr>
          <w:rFonts w:hint="eastAsia"/>
          <w:kern w:val="0"/>
        </w:rPr>
        <w:t>1</w:t>
      </w:r>
      <w:r w:rsidRPr="00230DCC">
        <w:rPr>
          <w:rFonts w:hint="eastAsia"/>
          <w:kern w:val="0"/>
        </w:rPr>
        <w:t>屆文化科技</w:t>
      </w:r>
      <w:proofErr w:type="gramStart"/>
      <w:r w:rsidRPr="00230DCC">
        <w:rPr>
          <w:rFonts w:hint="eastAsia"/>
          <w:kern w:val="0"/>
        </w:rPr>
        <w:t>黑客松</w:t>
      </w:r>
      <w:proofErr w:type="gramEnd"/>
      <w:r w:rsidRPr="00230DCC">
        <w:rPr>
          <w:rFonts w:hint="eastAsia"/>
          <w:kern w:val="0"/>
        </w:rPr>
        <w:t>」的應用內容之一，</w:t>
      </w:r>
      <w:proofErr w:type="gramStart"/>
      <w:r w:rsidRPr="00230DCC">
        <w:rPr>
          <w:rFonts w:hint="eastAsia"/>
          <w:kern w:val="0"/>
        </w:rPr>
        <w:t>黑客松現</w:t>
      </w:r>
      <w:proofErr w:type="gramEnd"/>
      <w:r w:rsidRPr="00230DCC">
        <w:rPr>
          <w:rFonts w:hint="eastAsia"/>
          <w:kern w:val="0"/>
        </w:rPr>
        <w:t>正募集展演應用及營運服務等兩大類別的提案，徵件至</w:t>
      </w:r>
      <w:r w:rsidRPr="00230DCC">
        <w:rPr>
          <w:rFonts w:hint="eastAsia"/>
          <w:kern w:val="0"/>
        </w:rPr>
        <w:t>5/31(</w:t>
      </w:r>
      <w:r w:rsidRPr="00230DCC">
        <w:rPr>
          <w:rFonts w:hint="eastAsia"/>
          <w:kern w:val="0"/>
        </w:rPr>
        <w:t>二</w:t>
      </w:r>
      <w:r w:rsidRPr="00230DCC">
        <w:rPr>
          <w:rFonts w:hint="eastAsia"/>
          <w:kern w:val="0"/>
        </w:rPr>
        <w:t>)</w:t>
      </w:r>
      <w:r w:rsidRPr="00230DCC">
        <w:rPr>
          <w:rFonts w:hint="eastAsia"/>
          <w:kern w:val="0"/>
        </w:rPr>
        <w:t>止，歡迎有創意的民眾踴躍提出藝術</w:t>
      </w:r>
      <w:proofErr w:type="gramStart"/>
      <w:r w:rsidRPr="00230DCC">
        <w:rPr>
          <w:rFonts w:hint="eastAsia"/>
          <w:kern w:val="0"/>
        </w:rPr>
        <w:t>科技跨域應用</w:t>
      </w:r>
      <w:proofErr w:type="gramEnd"/>
      <w:r w:rsidRPr="00230DCC">
        <w:rPr>
          <w:rFonts w:hint="eastAsia"/>
          <w:kern w:val="0"/>
        </w:rPr>
        <w:t>的新點子，徵件詳情請見：</w:t>
      </w:r>
      <w:hyperlink r:id="rId8" w:history="1">
        <w:r w:rsidR="004A34F4" w:rsidRPr="002F680A">
          <w:rPr>
            <w:rStyle w:val="a7"/>
            <w:rFonts w:ascii="Calibri" w:hAnsi="Courier New" w:hint="eastAsia"/>
            <w:kern w:val="0"/>
            <w:sz w:val="24"/>
          </w:rPr>
          <w:t>https://www.cultech.com.tw/</w:t>
        </w:r>
      </w:hyperlink>
      <w:r w:rsidR="004A34F4">
        <w:rPr>
          <w:rFonts w:hint="eastAsia"/>
          <w:kern w:val="0"/>
        </w:rPr>
        <w:t>。</w:t>
      </w:r>
    </w:p>
    <w:p w:rsidR="004A34F4" w:rsidRDefault="00230DCC" w:rsidP="004A34F4">
      <w:pPr>
        <w:pStyle w:val="af2"/>
        <w:spacing w:before="240"/>
        <w:ind w:firstLine="480"/>
        <w:jc w:val="both"/>
      </w:pPr>
      <w:r w:rsidRPr="00230DCC">
        <w:rPr>
          <w:rFonts w:hint="eastAsia"/>
        </w:rPr>
        <w:t>國美館今年更首次與國立自然科學博物館攜手，合作推出「</w:t>
      </w:r>
      <w:proofErr w:type="gramStart"/>
      <w:r w:rsidRPr="00230DCC">
        <w:rPr>
          <w:rFonts w:hint="eastAsia"/>
        </w:rPr>
        <w:t>藝遊蔚徑</w:t>
      </w:r>
      <w:proofErr w:type="gramEnd"/>
      <w:r w:rsidRPr="00230DCC">
        <w:rPr>
          <w:rFonts w:hint="eastAsia"/>
        </w:rPr>
        <w:t>，博覽群芳</w:t>
      </w:r>
      <w:r w:rsidR="007F45C5">
        <w:rPr>
          <w:rFonts w:hint="eastAsia"/>
        </w:rPr>
        <w:t xml:space="preserve"> </w:t>
      </w:r>
      <w:r w:rsidRPr="00230DCC">
        <w:rPr>
          <w:rFonts w:hint="eastAsia"/>
        </w:rPr>
        <w:t>-</w:t>
      </w:r>
      <w:r w:rsidRPr="00230DCC">
        <w:rPr>
          <w:rFonts w:hint="eastAsia"/>
        </w:rPr>
        <w:t>國美館</w:t>
      </w:r>
      <w:r w:rsidRPr="00230DCC">
        <w:rPr>
          <w:rFonts w:hint="eastAsia"/>
        </w:rPr>
        <w:t>x</w:t>
      </w:r>
      <w:r w:rsidRPr="00230DCC">
        <w:rPr>
          <w:rFonts w:hint="eastAsia"/>
        </w:rPr>
        <w:t>科博館</w:t>
      </w:r>
      <w:proofErr w:type="gramStart"/>
      <w:r w:rsidRPr="00230DCC">
        <w:rPr>
          <w:rFonts w:hint="eastAsia"/>
        </w:rPr>
        <w:t>城市走讀活動</w:t>
      </w:r>
      <w:proofErr w:type="gramEnd"/>
      <w:r w:rsidRPr="00230DCC">
        <w:rPr>
          <w:rFonts w:hint="eastAsia"/>
        </w:rPr>
        <w:t>」，將從科博館出發，</w:t>
      </w:r>
      <w:proofErr w:type="gramStart"/>
      <w:r w:rsidRPr="00230DCC">
        <w:rPr>
          <w:rFonts w:hint="eastAsia"/>
        </w:rPr>
        <w:t>實際走讀連接</w:t>
      </w:r>
      <w:proofErr w:type="gramEnd"/>
      <w:r w:rsidRPr="00230DCC">
        <w:rPr>
          <w:rFonts w:hint="eastAsia"/>
        </w:rPr>
        <w:t>兩館的綠園道，以生態解說加上藝術思考，讓觀眾從科學和藝術的視角，重新認識我們所生活的城市，並搭配科博館「無</w:t>
      </w:r>
      <w:proofErr w:type="gramStart"/>
      <w:r w:rsidRPr="00230DCC">
        <w:rPr>
          <w:rFonts w:hint="eastAsia"/>
        </w:rPr>
        <w:t>界鏡相</w:t>
      </w:r>
      <w:proofErr w:type="gramEnd"/>
      <w:r w:rsidRPr="00230DCC">
        <w:rPr>
          <w:rFonts w:hint="eastAsia"/>
        </w:rPr>
        <w:t>科學攝影</w:t>
      </w:r>
      <w:proofErr w:type="gramStart"/>
      <w:r w:rsidRPr="00230DCC">
        <w:rPr>
          <w:rFonts w:hint="eastAsia"/>
        </w:rPr>
        <w:t>特</w:t>
      </w:r>
      <w:proofErr w:type="gramEnd"/>
      <w:r w:rsidRPr="00230DCC">
        <w:rPr>
          <w:rFonts w:hint="eastAsia"/>
        </w:rPr>
        <w:t>展」與國美館「</w:t>
      </w:r>
      <w:proofErr w:type="gramStart"/>
      <w:r w:rsidRPr="00230DCC">
        <w:rPr>
          <w:rFonts w:hint="eastAsia"/>
        </w:rPr>
        <w:t>島嶼溯遊</w:t>
      </w:r>
      <w:proofErr w:type="gramEnd"/>
      <w:r w:rsidRPr="00230DCC">
        <w:rPr>
          <w:rFonts w:hint="eastAsia"/>
        </w:rPr>
        <w:t>：台灣計劃三十年回顧展」作品，體會永續發展的理念並付諸實踐。</w:t>
      </w:r>
    </w:p>
    <w:p w:rsidR="004A34F4" w:rsidRPr="004A34F4" w:rsidRDefault="004A34F4" w:rsidP="00230DCC">
      <w:pPr>
        <w:pStyle w:val="af2"/>
        <w:spacing w:before="240"/>
        <w:ind w:firstLine="480"/>
        <w:jc w:val="both"/>
      </w:pPr>
      <w:r w:rsidRPr="004A34F4">
        <w:t>為推廣永續發展理念，國美館也將推出「</w:t>
      </w:r>
      <w:proofErr w:type="gramStart"/>
      <w:r w:rsidRPr="004A34F4">
        <w:t>煥然藝新</w:t>
      </w:r>
      <w:proofErr w:type="gramEnd"/>
      <w:r w:rsidRPr="004A34F4">
        <w:t>-</w:t>
      </w:r>
      <w:r w:rsidRPr="004A34F4">
        <w:t>再生帆布鑰匙</w:t>
      </w:r>
      <w:proofErr w:type="gramStart"/>
      <w:r w:rsidRPr="004A34F4">
        <w:t>圈卡包</w:t>
      </w:r>
      <w:proofErr w:type="gramEnd"/>
      <w:r w:rsidRPr="004A34F4">
        <w:t>DIY</w:t>
      </w:r>
      <w:r w:rsidRPr="004A34F4">
        <w:t>」，運用回收展覽帆布製作鑰匙</w:t>
      </w:r>
      <w:proofErr w:type="gramStart"/>
      <w:r w:rsidRPr="004A34F4">
        <w:t>圈卡</w:t>
      </w:r>
      <w:r w:rsidRPr="004A34F4">
        <w:rPr>
          <w:rFonts w:hint="eastAsia"/>
        </w:rPr>
        <w:t>包</w:t>
      </w:r>
      <w:proofErr w:type="gramEnd"/>
      <w:r w:rsidRPr="004A34F4">
        <w:t>。「</w:t>
      </w:r>
      <w:proofErr w:type="gramStart"/>
      <w:r w:rsidRPr="004A34F4">
        <w:t>煥然藝新</w:t>
      </w:r>
      <w:proofErr w:type="gramEnd"/>
      <w:r w:rsidRPr="004A34F4">
        <w:t>」</w:t>
      </w:r>
      <w:r w:rsidRPr="004A34F4">
        <w:t>DIY</w:t>
      </w:r>
      <w:r w:rsidRPr="004A34F4">
        <w:t>活動共</w:t>
      </w:r>
      <w:r w:rsidRPr="004A34F4">
        <w:t>100</w:t>
      </w:r>
      <w:r w:rsidRPr="004A34F4">
        <w:t>個名額，凡參與兩場次以上「</w:t>
      </w:r>
      <w:r w:rsidRPr="004A34F4">
        <w:t>Action!</w:t>
      </w:r>
      <w:r w:rsidRPr="004A34F4">
        <w:t>行動的力量」系列活動，並透過</w:t>
      </w:r>
      <w:r w:rsidRPr="004A34F4">
        <w:t>Line@</w:t>
      </w:r>
      <w:r w:rsidRPr="004A34F4">
        <w:t>數位集點卡集</w:t>
      </w:r>
      <w:r w:rsidRPr="004A34F4">
        <w:rPr>
          <w:rFonts w:hint="eastAsia"/>
        </w:rPr>
        <w:t>點</w:t>
      </w:r>
      <w:r w:rsidRPr="004A34F4">
        <w:t>，即可於</w:t>
      </w:r>
      <w:r w:rsidRPr="004A34F4">
        <w:t>5/21(</w:t>
      </w:r>
      <w:r w:rsidRPr="004A34F4">
        <w:t>六</w:t>
      </w:r>
      <w:r w:rsidR="007F1729">
        <w:t>)</w:t>
      </w:r>
      <w:r w:rsidR="007F1729">
        <w:rPr>
          <w:rFonts w:hint="eastAsia"/>
        </w:rPr>
        <w:t>、</w:t>
      </w:r>
      <w:r w:rsidRPr="004A34F4">
        <w:t>5/22(</w:t>
      </w:r>
      <w:r w:rsidRPr="004A34F4">
        <w:t>日</w:t>
      </w:r>
      <w:r w:rsidRPr="004A34F4">
        <w:t>)10:00-17:00</w:t>
      </w:r>
      <w:r w:rsidRPr="004A34F4">
        <w:t>在設計師的引導下現場製作鑰匙</w:t>
      </w:r>
      <w:proofErr w:type="gramStart"/>
      <w:r w:rsidRPr="004A34F4">
        <w:t>圈卡包</w:t>
      </w:r>
      <w:proofErr w:type="gramEnd"/>
      <w:r w:rsidRPr="004A34F4">
        <w:t>乙份，歡迎加入實踐永續日常行動的行列。</w:t>
      </w:r>
    </w:p>
    <w:p w:rsidR="0061092B" w:rsidRDefault="009903DC" w:rsidP="00DB7269">
      <w:pPr>
        <w:pStyle w:val="af2"/>
        <w:spacing w:before="240"/>
        <w:ind w:firstLine="480"/>
        <w:jc w:val="both"/>
      </w:pPr>
      <w:r>
        <w:rPr>
          <w:rFonts w:hint="eastAsia"/>
        </w:rPr>
        <w:t>精采</w:t>
      </w:r>
      <w:bookmarkStart w:id="0" w:name="_GoBack"/>
      <w:bookmarkEnd w:id="0"/>
      <w:r w:rsidR="00230DCC" w:rsidRPr="00230DCC">
        <w:rPr>
          <w:rFonts w:hint="eastAsia"/>
        </w:rPr>
        <w:t>活動之外，國美館精品店也在</w:t>
      </w:r>
      <w:r w:rsidR="00230DCC">
        <w:t>5/14</w:t>
      </w:r>
      <w:r w:rsidR="00230DCC">
        <w:t>至</w:t>
      </w:r>
      <w:r w:rsidR="00230DCC" w:rsidRPr="00230DCC">
        <w:t>5/22</w:t>
      </w:r>
      <w:r w:rsidR="0061092B">
        <w:t>間</w:t>
      </w:r>
      <w:r w:rsidR="00230DCC" w:rsidRPr="00230DCC">
        <w:rPr>
          <w:rFonts w:hint="eastAsia"/>
        </w:rPr>
        <w:t>推出「國美館典藏文創商品</w:t>
      </w:r>
      <w:r w:rsidR="00230DCC" w:rsidRPr="00230DCC">
        <w:t>8</w:t>
      </w:r>
      <w:r w:rsidR="00230DCC" w:rsidRPr="00230DCC">
        <w:rPr>
          <w:rFonts w:hint="eastAsia"/>
        </w:rPr>
        <w:t>折」優惠活動，是將藝術品納入生活美學的好時機。參與「</w:t>
      </w:r>
      <w:r w:rsidR="00230DCC" w:rsidRPr="00230DCC">
        <w:t>Action!</w:t>
      </w:r>
      <w:r w:rsidR="00230DCC" w:rsidRPr="00230DCC">
        <w:rPr>
          <w:rFonts w:hint="eastAsia"/>
        </w:rPr>
        <w:t>行動的力量」並使用</w:t>
      </w:r>
      <w:r w:rsidR="00230DCC" w:rsidRPr="00230DCC">
        <w:t>Line@</w:t>
      </w:r>
      <w:r w:rsidR="00230DCC" w:rsidRPr="00230DCC">
        <w:rPr>
          <w:rFonts w:hint="eastAsia"/>
        </w:rPr>
        <w:t>數位集點卡成功集滿</w:t>
      </w:r>
      <w:r w:rsidR="00230DCC" w:rsidRPr="00230DCC">
        <w:t>3</w:t>
      </w:r>
      <w:r w:rsidR="00230DCC" w:rsidRPr="00230DCC">
        <w:rPr>
          <w:rFonts w:hint="eastAsia"/>
        </w:rPr>
        <w:t>點便可兑換國美文創小禮乙份，期待透過系列活動讓參與者體會藝術作品背後所隱藏的對社會、環境的關懷精神，進而觸發行動的實踐力量。系列活動免費參加，活動詳情及報名請參考國美</w:t>
      </w:r>
      <w:proofErr w:type="gramStart"/>
      <w:r w:rsidR="00230DCC" w:rsidRPr="00230DCC">
        <w:rPr>
          <w:rFonts w:hint="eastAsia"/>
        </w:rPr>
        <w:t>館官網</w:t>
      </w:r>
      <w:proofErr w:type="gramEnd"/>
      <w:r w:rsidR="00230DCC" w:rsidRPr="00230DCC">
        <w:rPr>
          <w:rFonts w:hint="eastAsia"/>
        </w:rPr>
        <w:t>：</w:t>
      </w:r>
      <w:hyperlink r:id="rId9" w:history="1">
        <w:r w:rsidR="00A50F63" w:rsidRPr="00140DA0">
          <w:rPr>
            <w:rStyle w:val="a7"/>
            <w:rFonts w:ascii="Calibri" w:hAnsi="Courier New"/>
            <w:sz w:val="24"/>
          </w:rPr>
          <w:t>https://reurl.cc/2ZrLG4</w:t>
        </w:r>
      </w:hyperlink>
      <w:r w:rsidR="00671209">
        <w:rPr>
          <w:rStyle w:val="a7"/>
          <w:rFonts w:ascii="Calibri" w:hAnsi="Courier New" w:hint="eastAsia"/>
          <w:sz w:val="24"/>
        </w:rPr>
        <w:t>。</w:t>
      </w:r>
      <w:r w:rsidR="0061092B">
        <w:br w:type="page"/>
      </w:r>
    </w:p>
    <w:p w:rsidR="005F0D53" w:rsidRPr="008978F6" w:rsidRDefault="008978F6" w:rsidP="0061092B">
      <w:pPr>
        <w:adjustRightInd w:val="0"/>
        <w:snapToGrid w:val="0"/>
        <w:spacing w:beforeLines="30" w:before="108" w:afterLines="20" w:after="72"/>
        <w:rPr>
          <w:rFonts w:asciiTheme="minorHAnsi" w:hAnsiTheme="minorHAnsi" w:cstheme="minorHAnsi"/>
          <w:b/>
          <w:color w:val="000000"/>
          <w:kern w:val="0"/>
          <w:szCs w:val="24"/>
        </w:rPr>
      </w:pPr>
      <w:r w:rsidRPr="008978F6">
        <w:rPr>
          <w:rFonts w:asciiTheme="minorHAnsi" w:hAnsiTheme="minorHAnsi" w:cstheme="minorHAnsi" w:hint="eastAsia"/>
          <w:b/>
          <w:color w:val="000000"/>
          <w:kern w:val="0"/>
          <w:szCs w:val="24"/>
        </w:rPr>
        <w:lastRenderedPageBreak/>
        <w:t>Action</w:t>
      </w:r>
      <w:proofErr w:type="gramStart"/>
      <w:r w:rsidRPr="008978F6">
        <w:rPr>
          <w:rFonts w:asciiTheme="minorHAnsi" w:hAnsiTheme="minorHAnsi" w:cstheme="minorHAnsi" w:hint="eastAsia"/>
          <w:b/>
          <w:color w:val="000000"/>
          <w:kern w:val="0"/>
          <w:szCs w:val="24"/>
        </w:rPr>
        <w:t>!</w:t>
      </w:r>
      <w:r w:rsidRPr="008978F6">
        <w:rPr>
          <w:rFonts w:asciiTheme="minorHAnsi" w:hAnsiTheme="minorHAnsi" w:cstheme="minorHAnsi" w:hint="eastAsia"/>
          <w:b/>
          <w:color w:val="000000"/>
          <w:kern w:val="0"/>
          <w:szCs w:val="24"/>
        </w:rPr>
        <w:t>行動的力量</w:t>
      </w:r>
      <w:proofErr w:type="gramEnd"/>
      <w:r w:rsidRPr="008978F6">
        <w:rPr>
          <w:rFonts w:asciiTheme="minorHAnsi" w:hAnsiTheme="minorHAnsi" w:cstheme="minorHAnsi" w:hint="eastAsia"/>
          <w:b/>
          <w:color w:val="000000"/>
          <w:kern w:val="0"/>
          <w:szCs w:val="24"/>
        </w:rPr>
        <w:t>-</w:t>
      </w:r>
      <w:r w:rsidRPr="008978F6">
        <w:rPr>
          <w:rFonts w:asciiTheme="minorHAnsi" w:hAnsiTheme="minorHAnsi" w:cstheme="minorHAnsi" w:hint="eastAsia"/>
          <w:b/>
          <w:color w:val="000000"/>
          <w:kern w:val="0"/>
          <w:szCs w:val="24"/>
        </w:rPr>
        <w:t>國立台灣美術館</w:t>
      </w:r>
      <w:r w:rsidRPr="008978F6">
        <w:rPr>
          <w:rFonts w:asciiTheme="minorHAnsi" w:hAnsiTheme="minorHAnsi" w:cstheme="minorHAnsi" w:hint="eastAsia"/>
          <w:b/>
          <w:color w:val="000000"/>
          <w:kern w:val="0"/>
          <w:szCs w:val="24"/>
        </w:rPr>
        <w:t>518</w:t>
      </w:r>
      <w:r w:rsidRPr="008978F6">
        <w:rPr>
          <w:rFonts w:asciiTheme="minorHAnsi" w:hAnsiTheme="minorHAnsi" w:cstheme="minorHAnsi" w:hint="eastAsia"/>
          <w:b/>
          <w:color w:val="000000"/>
          <w:kern w:val="0"/>
          <w:szCs w:val="24"/>
        </w:rPr>
        <w:t>國際博物館日系列活動</w:t>
      </w:r>
    </w:p>
    <w:p w:rsidR="008978F6" w:rsidRPr="00A50F63" w:rsidRDefault="00903B69" w:rsidP="008978F6">
      <w:pPr>
        <w:numPr>
          <w:ilvl w:val="0"/>
          <w:numId w:val="2"/>
        </w:numPr>
        <w:adjustRightInd w:val="0"/>
        <w:snapToGrid w:val="0"/>
        <w:rPr>
          <w:rFonts w:asciiTheme="minorHAnsi" w:hAnsiTheme="minorHAnsi" w:cstheme="minorHAnsi"/>
          <w:color w:val="000000"/>
          <w:kern w:val="0"/>
          <w:szCs w:val="24"/>
        </w:rPr>
      </w:pPr>
      <w:r w:rsidRPr="008978F6">
        <w:rPr>
          <w:rFonts w:asciiTheme="minorHAnsi" w:hAnsiTheme="minorHAnsi" w:cstheme="minorHAnsi"/>
          <w:b/>
          <w:color w:val="000000"/>
          <w:kern w:val="0"/>
          <w:szCs w:val="24"/>
        </w:rPr>
        <w:t>活動</w:t>
      </w:r>
      <w:r w:rsidR="00E82471" w:rsidRPr="008978F6">
        <w:rPr>
          <w:rFonts w:asciiTheme="minorHAnsi" w:hAnsiTheme="minorHAnsi" w:cstheme="minorHAnsi"/>
          <w:b/>
          <w:color w:val="000000"/>
          <w:kern w:val="0"/>
          <w:szCs w:val="24"/>
        </w:rPr>
        <w:t>日期：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111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年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5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月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14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日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(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六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)</w:t>
      </w:r>
      <w:r w:rsidR="008978F6" w:rsidRPr="00A50F63">
        <w:rPr>
          <w:rFonts w:asciiTheme="minorHAnsi" w:hAnsiTheme="minorHAnsi" w:cstheme="minorHAnsi"/>
          <w:color w:val="000000"/>
          <w:kern w:val="0"/>
          <w:szCs w:val="24"/>
        </w:rPr>
        <w:t>至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5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月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22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日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(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日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)</w:t>
      </w:r>
    </w:p>
    <w:p w:rsidR="008978F6" w:rsidRDefault="003C0DF9" w:rsidP="008978F6">
      <w:pPr>
        <w:numPr>
          <w:ilvl w:val="0"/>
          <w:numId w:val="2"/>
        </w:numPr>
        <w:adjustRightInd w:val="0"/>
        <w:snapToGrid w:val="0"/>
        <w:rPr>
          <w:rFonts w:asciiTheme="minorHAnsi" w:hAnsiTheme="minorHAnsi" w:cstheme="minorHAnsi"/>
          <w:b/>
          <w:color w:val="000000"/>
          <w:kern w:val="0"/>
          <w:szCs w:val="24"/>
        </w:rPr>
      </w:pPr>
      <w:r w:rsidRPr="008978F6">
        <w:rPr>
          <w:rFonts w:asciiTheme="minorHAnsi" w:hAnsiTheme="minorHAnsi" w:cstheme="minorHAnsi"/>
          <w:b/>
          <w:color w:val="000000"/>
          <w:kern w:val="0"/>
          <w:szCs w:val="24"/>
        </w:rPr>
        <w:t>活動地點：</w:t>
      </w:r>
      <w:r w:rsidR="008978F6" w:rsidRPr="00A50F63">
        <w:rPr>
          <w:rFonts w:asciiTheme="minorHAnsi" w:hAnsiTheme="minorHAnsi" w:cstheme="minorHAnsi" w:hint="eastAsia"/>
          <w:color w:val="000000"/>
          <w:kern w:val="0"/>
          <w:szCs w:val="24"/>
        </w:rPr>
        <w:t>國立臺灣美術館、國立自然科學博物館</w:t>
      </w:r>
    </w:p>
    <w:p w:rsidR="00A50F63" w:rsidRDefault="00A50F63" w:rsidP="00A50F63">
      <w:pPr>
        <w:numPr>
          <w:ilvl w:val="0"/>
          <w:numId w:val="2"/>
        </w:numPr>
        <w:adjustRightInd w:val="0"/>
        <w:snapToGrid w:val="0"/>
        <w:rPr>
          <w:rFonts w:asciiTheme="minorHAnsi" w:hAnsiTheme="minorHAnsi" w:cstheme="minorHAnsi"/>
          <w:color w:val="000000"/>
          <w:kern w:val="0"/>
          <w:szCs w:val="24"/>
        </w:rPr>
      </w:pPr>
      <w:r>
        <w:rPr>
          <w:rFonts w:asciiTheme="minorHAnsi" w:hAnsiTheme="minorHAnsi" w:cstheme="minorHAnsi"/>
          <w:b/>
          <w:color w:val="000000"/>
          <w:kern w:val="0"/>
          <w:szCs w:val="24"/>
        </w:rPr>
        <w:t>活動網站</w:t>
      </w:r>
      <w:r>
        <w:rPr>
          <w:rFonts w:asciiTheme="minorHAnsi" w:hAnsiTheme="minorHAnsi" w:cstheme="minorHAnsi" w:hint="eastAsia"/>
          <w:b/>
          <w:color w:val="000000"/>
          <w:kern w:val="0"/>
          <w:szCs w:val="24"/>
        </w:rPr>
        <w:t>：</w:t>
      </w:r>
      <w:hyperlink r:id="rId10" w:history="1">
        <w:r w:rsidR="00BB50DA" w:rsidRPr="00140DA0">
          <w:rPr>
            <w:rStyle w:val="a7"/>
            <w:rFonts w:asciiTheme="minorHAnsi" w:hAnsiTheme="minorHAnsi" w:cstheme="minorHAnsi"/>
            <w:kern w:val="0"/>
            <w:sz w:val="24"/>
            <w:szCs w:val="24"/>
          </w:rPr>
          <w:t>https://reurl.cc/2ZrLG4</w:t>
        </w:r>
      </w:hyperlink>
    </w:p>
    <w:p w:rsidR="00E82471" w:rsidRPr="006F7594" w:rsidRDefault="00BB50DA" w:rsidP="008978F6">
      <w:pPr>
        <w:numPr>
          <w:ilvl w:val="0"/>
          <w:numId w:val="2"/>
        </w:numPr>
        <w:adjustRightInd w:val="0"/>
        <w:snapToGrid w:val="0"/>
        <w:rPr>
          <w:rFonts w:asciiTheme="minorHAnsi" w:hAnsiTheme="minorHAnsi" w:cstheme="minorHAnsi"/>
          <w:color w:val="000000"/>
          <w:kern w:val="0"/>
          <w:szCs w:val="24"/>
        </w:rPr>
      </w:pPr>
      <w:r>
        <w:rPr>
          <w:rFonts w:asciiTheme="minorHAnsi" w:hAnsiTheme="minorHAnsi" w:cstheme="minorHAnsi"/>
          <w:b/>
          <w:color w:val="000000"/>
          <w:kern w:val="0"/>
          <w:szCs w:val="24"/>
        </w:rPr>
        <w:t>業務</w:t>
      </w:r>
      <w:r w:rsidR="00E82471" w:rsidRPr="008978F6">
        <w:rPr>
          <w:rFonts w:asciiTheme="minorHAnsi" w:hAnsiTheme="minorHAnsi" w:cstheme="minorHAnsi"/>
          <w:b/>
          <w:color w:val="000000"/>
          <w:kern w:val="0"/>
          <w:szCs w:val="24"/>
        </w:rPr>
        <w:t>承辦人：</w:t>
      </w:r>
      <w:r w:rsidR="008978F6" w:rsidRPr="006F7594">
        <w:rPr>
          <w:rFonts w:asciiTheme="minorHAnsi" w:hAnsiTheme="minorHAnsi" w:cstheme="minorHAnsi" w:hint="eastAsia"/>
          <w:color w:val="000000"/>
          <w:kern w:val="0"/>
          <w:szCs w:val="24"/>
        </w:rPr>
        <w:t>黃孟君</w:t>
      </w:r>
      <w:r w:rsidR="008978F6" w:rsidRPr="006F7594">
        <w:rPr>
          <w:rFonts w:asciiTheme="minorHAnsi" w:hAnsiTheme="minorHAnsi" w:cstheme="minorHAnsi" w:hint="eastAsia"/>
          <w:color w:val="000000"/>
          <w:kern w:val="0"/>
          <w:szCs w:val="24"/>
        </w:rPr>
        <w:t xml:space="preserve"> </w:t>
      </w:r>
      <w:r w:rsidR="008978F6" w:rsidRPr="006F7594">
        <w:rPr>
          <w:rFonts w:asciiTheme="minorHAnsi" w:hAnsiTheme="minorHAnsi" w:cstheme="minorHAnsi"/>
          <w:color w:val="000000"/>
          <w:kern w:val="0"/>
          <w:szCs w:val="24"/>
        </w:rPr>
        <w:t xml:space="preserve"> </w:t>
      </w:r>
      <w:r w:rsidR="008978F6" w:rsidRPr="006F7594">
        <w:rPr>
          <w:rFonts w:asciiTheme="minorHAnsi" w:hAnsiTheme="minorHAnsi" w:cstheme="minorHAnsi" w:hint="eastAsia"/>
          <w:color w:val="000000"/>
          <w:kern w:val="0"/>
          <w:szCs w:val="24"/>
        </w:rPr>
        <w:t>電話：</w:t>
      </w:r>
      <w:r w:rsidR="008978F6" w:rsidRPr="006F7594">
        <w:rPr>
          <w:rFonts w:asciiTheme="minorHAnsi" w:hAnsiTheme="minorHAnsi" w:cstheme="minorHAnsi" w:hint="eastAsia"/>
          <w:color w:val="000000"/>
          <w:kern w:val="0"/>
          <w:szCs w:val="24"/>
        </w:rPr>
        <w:t>(04)2372-3552 #339</w:t>
      </w:r>
    </w:p>
    <w:p w:rsidR="009570C7" w:rsidRPr="008978F6" w:rsidRDefault="00E82471" w:rsidP="005F0D53">
      <w:pPr>
        <w:numPr>
          <w:ilvl w:val="0"/>
          <w:numId w:val="2"/>
        </w:numPr>
        <w:adjustRightInd w:val="0"/>
        <w:snapToGrid w:val="0"/>
        <w:rPr>
          <w:rFonts w:asciiTheme="minorHAnsi" w:hAnsiTheme="minorHAnsi" w:cstheme="minorHAnsi"/>
          <w:b/>
          <w:color w:val="000000"/>
          <w:kern w:val="0"/>
          <w:szCs w:val="24"/>
        </w:rPr>
      </w:pPr>
      <w:r w:rsidRPr="00FF6027">
        <w:rPr>
          <w:rFonts w:asciiTheme="minorHAnsi" w:hAnsiTheme="minorHAnsi" w:cstheme="minorHAnsi"/>
          <w:b/>
          <w:color w:val="000000"/>
          <w:kern w:val="0"/>
          <w:szCs w:val="24"/>
        </w:rPr>
        <w:t>新聞聯絡人：</w:t>
      </w:r>
      <w:r w:rsidR="009570C7" w:rsidRPr="006F7594">
        <w:rPr>
          <w:rFonts w:asciiTheme="minorHAnsi" w:hAnsiTheme="minorHAnsi" w:cstheme="minorHAnsi" w:hint="eastAsia"/>
          <w:color w:val="000000"/>
          <w:kern w:val="0"/>
          <w:szCs w:val="24"/>
        </w:rPr>
        <w:t>嚴碧梅</w:t>
      </w:r>
      <w:r w:rsidR="009570C7" w:rsidRPr="006F7594">
        <w:rPr>
          <w:rFonts w:asciiTheme="minorHAnsi" w:hAnsiTheme="minorHAnsi" w:cstheme="minorHAnsi" w:hint="eastAsia"/>
          <w:color w:val="000000"/>
          <w:kern w:val="0"/>
          <w:szCs w:val="24"/>
        </w:rPr>
        <w:t xml:space="preserve">  </w:t>
      </w:r>
      <w:r w:rsidR="009570C7" w:rsidRPr="006F7594">
        <w:rPr>
          <w:rFonts w:asciiTheme="minorHAnsi" w:hAnsiTheme="minorHAnsi" w:cstheme="minorHAnsi" w:hint="eastAsia"/>
          <w:color w:val="000000"/>
          <w:kern w:val="0"/>
          <w:szCs w:val="24"/>
        </w:rPr>
        <w:t>電話：</w:t>
      </w:r>
      <w:r w:rsidR="009570C7" w:rsidRPr="006F7594">
        <w:rPr>
          <w:rFonts w:asciiTheme="minorHAnsi" w:hAnsiTheme="minorHAnsi" w:cstheme="minorHAnsi" w:hint="eastAsia"/>
          <w:color w:val="000000"/>
          <w:kern w:val="0"/>
          <w:szCs w:val="24"/>
        </w:rPr>
        <w:t>(04)23723552#123</w:t>
      </w:r>
      <w:r w:rsidR="00E167F2" w:rsidRPr="008978F6">
        <w:rPr>
          <w:rFonts w:asciiTheme="minorHAnsi" w:hAnsiTheme="minorHAnsi" w:cstheme="minorHAnsi" w:hint="eastAsia"/>
          <w:b/>
          <w:color w:val="000000"/>
          <w:kern w:val="0"/>
          <w:szCs w:val="24"/>
        </w:rPr>
        <w:t xml:space="preserve">  </w:t>
      </w:r>
    </w:p>
    <w:p w:rsidR="00C04A78" w:rsidRDefault="00C04A78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</w:p>
    <w:p w:rsidR="009570C7" w:rsidRPr="002F59C8" w:rsidRDefault="009570C7" w:rsidP="009570C7">
      <w:pPr>
        <w:snapToGrid w:val="0"/>
        <w:spacing w:beforeLines="50" w:before="180"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國立臺灣美術館</w:t>
      </w:r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proofErr w:type="gramStart"/>
      <w:r w:rsidRPr="002F59C8">
        <w:rPr>
          <w:rFonts w:cstheme="minorHAnsi" w:hint="eastAsia"/>
          <w:b/>
          <w:kern w:val="0"/>
          <w:szCs w:val="24"/>
        </w:rPr>
        <w:t>官網</w:t>
      </w:r>
      <w:proofErr w:type="gramEnd"/>
      <w:r w:rsidRPr="002F59C8">
        <w:rPr>
          <w:rFonts w:cstheme="minorHAnsi" w:hint="eastAsia"/>
          <w:b/>
          <w:kern w:val="0"/>
          <w:szCs w:val="24"/>
        </w:rPr>
        <w:t>：</w:t>
      </w:r>
      <w:hyperlink r:id="rId11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https://www.ntmofa.gov.tw/</w:t>
        </w:r>
      </w:hyperlink>
    </w:p>
    <w:p w:rsidR="009570C7" w:rsidRPr="002F59C8" w:rsidRDefault="009570C7" w:rsidP="009570C7">
      <w:pPr>
        <w:numPr>
          <w:ilvl w:val="0"/>
          <w:numId w:val="1"/>
        </w:numPr>
        <w:snapToGrid w:val="0"/>
        <w:spacing w:line="276" w:lineRule="auto"/>
        <w:contextualSpacing/>
        <w:rPr>
          <w:rFonts w:cstheme="minorHAnsi"/>
          <w:b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FB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12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https://www.facebook.com/ntmofa/</w:t>
        </w:r>
      </w:hyperlink>
    </w:p>
    <w:p w:rsidR="003C0DF9" w:rsidRDefault="009570C7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  <w:rFonts w:cstheme="minorHAnsi"/>
          <w:kern w:val="0"/>
          <w:szCs w:val="24"/>
        </w:rPr>
      </w:pPr>
      <w:r w:rsidRPr="002F59C8">
        <w:rPr>
          <w:rFonts w:cstheme="minorHAnsi" w:hint="eastAsia"/>
          <w:b/>
          <w:kern w:val="0"/>
          <w:szCs w:val="24"/>
        </w:rPr>
        <w:t>IG</w:t>
      </w:r>
      <w:r w:rsidRPr="002F59C8">
        <w:rPr>
          <w:rFonts w:cstheme="minorHAnsi" w:hint="eastAsia"/>
          <w:b/>
          <w:kern w:val="0"/>
          <w:szCs w:val="24"/>
        </w:rPr>
        <w:t>：</w:t>
      </w:r>
      <w:hyperlink r:id="rId13" w:history="1">
        <w:r w:rsidRPr="009F24C4">
          <w:rPr>
            <w:rStyle w:val="a7"/>
            <w:rFonts w:cstheme="minorHAnsi" w:hint="eastAsia"/>
            <w:kern w:val="0"/>
            <w:szCs w:val="24"/>
          </w:rPr>
          <w:t>https://www.instagram.com/ntmofa_museum/</w:t>
        </w:r>
      </w:hyperlink>
    </w:p>
    <w:p w:rsidR="00C671AB" w:rsidRDefault="00C671AB" w:rsidP="00AF4631">
      <w:pPr>
        <w:numPr>
          <w:ilvl w:val="0"/>
          <w:numId w:val="1"/>
        </w:numPr>
        <w:snapToGrid w:val="0"/>
        <w:spacing w:line="276" w:lineRule="auto"/>
        <w:contextualSpacing/>
        <w:rPr>
          <w:rStyle w:val="a7"/>
        </w:rPr>
      </w:pPr>
      <w:r>
        <w:rPr>
          <w:rFonts w:cstheme="minorHAnsi" w:hint="eastAsia"/>
          <w:b/>
          <w:kern w:val="0"/>
          <w:szCs w:val="24"/>
        </w:rPr>
        <w:t>LIN</w:t>
      </w:r>
      <w:r w:rsidR="00CE5522" w:rsidRPr="00B206C4">
        <w:rPr>
          <w:rFonts w:cstheme="minorHAnsi" w:hint="eastAsia"/>
          <w:b/>
          <w:kern w:val="0"/>
          <w:szCs w:val="24"/>
        </w:rPr>
        <w:t>E</w:t>
      </w:r>
      <w:r w:rsidR="00CE5522" w:rsidRPr="00B206C4">
        <w:rPr>
          <w:rFonts w:cstheme="minorHAnsi" w:hint="eastAsia"/>
          <w:b/>
          <w:kern w:val="0"/>
          <w:szCs w:val="24"/>
        </w:rPr>
        <w:t>：</w:t>
      </w:r>
      <w:r w:rsidR="00CE5522" w:rsidRPr="00CE5522">
        <w:rPr>
          <w:rStyle w:val="a7"/>
        </w:rPr>
        <w:t>https</w:t>
      </w:r>
      <w:r w:rsidR="00CE5522" w:rsidRPr="00CE5522">
        <w:rPr>
          <w:rStyle w:val="a7"/>
          <w:rFonts w:hint="eastAsia"/>
        </w:rPr>
        <w:t>://</w:t>
      </w:r>
      <w:r w:rsidR="00CE5522">
        <w:rPr>
          <w:rStyle w:val="a7"/>
          <w:rFonts w:hint="eastAsia"/>
        </w:rPr>
        <w:t>l</w:t>
      </w:r>
      <w:r w:rsidR="00CE5522">
        <w:rPr>
          <w:rStyle w:val="a7"/>
        </w:rPr>
        <w:t>in.ee/</w:t>
      </w:r>
      <w:r w:rsidR="00983758">
        <w:rPr>
          <w:rStyle w:val="a7"/>
          <w:rFonts w:hint="eastAsia"/>
        </w:rPr>
        <w:t>d</w:t>
      </w:r>
      <w:r w:rsidR="00CE5522">
        <w:rPr>
          <w:rStyle w:val="a7"/>
        </w:rPr>
        <w:t>A</w:t>
      </w:r>
      <w:r w:rsidR="00CE5522">
        <w:rPr>
          <w:rStyle w:val="a7"/>
          <w:rFonts w:hint="eastAsia"/>
        </w:rPr>
        <w:t>p</w:t>
      </w:r>
      <w:r w:rsidR="00CE5522">
        <w:rPr>
          <w:rStyle w:val="a7"/>
        </w:rPr>
        <w:t>AqL</w:t>
      </w:r>
      <w:r w:rsidR="00CE5522">
        <w:rPr>
          <w:rStyle w:val="a7"/>
          <w:rFonts w:hint="eastAsia"/>
        </w:rPr>
        <w:t>s</w:t>
      </w:r>
    </w:p>
    <w:p w:rsidR="004D6D6E" w:rsidRPr="004D6D6E" w:rsidRDefault="004D6D6E" w:rsidP="004D6D6E">
      <w:pPr>
        <w:rPr>
          <w:rFonts w:cs="Calibri"/>
          <w:szCs w:val="24"/>
        </w:rPr>
      </w:pPr>
    </w:p>
    <w:p w:rsidR="004D6D6E" w:rsidRPr="004D6D6E" w:rsidRDefault="004D6D6E" w:rsidP="004D6D6E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開放時間：</w:t>
      </w:r>
    </w:p>
    <w:p w:rsidR="00A14504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週二至週五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17:00</w:t>
      </w:r>
      <w:r w:rsidR="001D15B1">
        <w:rPr>
          <w:rFonts w:cs="Calibri"/>
          <w:szCs w:val="24"/>
        </w:rPr>
        <w:t xml:space="preserve"> </w:t>
      </w:r>
      <w:r w:rsidRPr="004D6D6E">
        <w:rPr>
          <w:rFonts w:cs="Calibri"/>
          <w:szCs w:val="24"/>
        </w:rPr>
        <w:t xml:space="preserve">  </w:t>
      </w:r>
    </w:p>
    <w:p w:rsidR="004D6D6E" w:rsidRPr="004D6D6E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週六、週日</w:t>
      </w:r>
      <w:r w:rsidRPr="004D6D6E">
        <w:rPr>
          <w:rFonts w:cs="Calibri"/>
          <w:szCs w:val="24"/>
        </w:rPr>
        <w:t>09:00</w:t>
      </w:r>
      <w:r w:rsidRPr="004D6D6E">
        <w:rPr>
          <w:rFonts w:cs="Calibri"/>
          <w:szCs w:val="24"/>
        </w:rPr>
        <w:t>～</w:t>
      </w:r>
      <w:r w:rsidRPr="004D6D6E">
        <w:rPr>
          <w:rFonts w:cs="Calibri"/>
          <w:szCs w:val="24"/>
        </w:rPr>
        <w:t>18:00</w:t>
      </w:r>
      <w:r w:rsidR="001D15B1">
        <w:rPr>
          <w:rFonts w:cs="Calibri" w:hint="eastAsia"/>
          <w:szCs w:val="24"/>
        </w:rPr>
        <w:t>（</w:t>
      </w:r>
      <w:r w:rsidRPr="004D6D6E">
        <w:rPr>
          <w:rFonts w:cs="Calibri"/>
          <w:szCs w:val="24"/>
        </w:rPr>
        <w:t>週一休館</w:t>
      </w:r>
      <w:r w:rsidR="001D15B1">
        <w:rPr>
          <w:rFonts w:cs="Calibri" w:hint="eastAsia"/>
          <w:szCs w:val="24"/>
        </w:rPr>
        <w:t>）</w:t>
      </w:r>
    </w:p>
    <w:p w:rsidR="004D6D6E" w:rsidRPr="004D6D6E" w:rsidRDefault="004D6D6E" w:rsidP="004D6D6E">
      <w:pPr>
        <w:ind w:firstLineChars="150" w:firstLine="360"/>
        <w:rPr>
          <w:rFonts w:cs="Calibri"/>
          <w:szCs w:val="24"/>
        </w:rPr>
      </w:pPr>
      <w:r w:rsidRPr="004D6D6E">
        <w:rPr>
          <w:rFonts w:cs="Calibri"/>
          <w:szCs w:val="24"/>
        </w:rPr>
        <w:t xml:space="preserve"> </w:t>
      </w:r>
    </w:p>
    <w:p w:rsidR="004D6D6E" w:rsidRPr="004D6D6E" w:rsidRDefault="004D6D6E" w:rsidP="006F7594">
      <w:pPr>
        <w:rPr>
          <w:rFonts w:cs="Calibri"/>
          <w:szCs w:val="24"/>
        </w:rPr>
      </w:pPr>
      <w:r w:rsidRPr="004D6D6E">
        <w:rPr>
          <w:rFonts w:cs="Calibri"/>
          <w:szCs w:val="24"/>
        </w:rPr>
        <w:t>館</w:t>
      </w:r>
      <w:r w:rsidRPr="004D6D6E">
        <w:rPr>
          <w:rFonts w:cs="Calibri"/>
          <w:szCs w:val="24"/>
        </w:rPr>
        <w:t xml:space="preserve">    </w:t>
      </w:r>
      <w:r w:rsidRPr="004D6D6E">
        <w:rPr>
          <w:rFonts w:cs="Calibri"/>
          <w:szCs w:val="24"/>
        </w:rPr>
        <w:t>址：</w:t>
      </w:r>
      <w:r w:rsidRPr="004D6D6E">
        <w:rPr>
          <w:rFonts w:cs="Calibri"/>
          <w:szCs w:val="24"/>
        </w:rPr>
        <w:t>403535</w:t>
      </w:r>
      <w:proofErr w:type="gramStart"/>
      <w:r w:rsidRPr="004D6D6E">
        <w:rPr>
          <w:rFonts w:cs="Calibri"/>
          <w:szCs w:val="24"/>
        </w:rPr>
        <w:t>臺</w:t>
      </w:r>
      <w:proofErr w:type="gramEnd"/>
      <w:r w:rsidRPr="004D6D6E">
        <w:rPr>
          <w:rFonts w:cs="Calibri"/>
          <w:szCs w:val="24"/>
        </w:rPr>
        <w:t>中市西區五權西路一段二號</w:t>
      </w:r>
    </w:p>
    <w:p w:rsidR="00DB1C52" w:rsidRPr="00FF6027" w:rsidRDefault="004D6D6E" w:rsidP="006F7594">
      <w:pPr>
        <w:rPr>
          <w:rFonts w:asciiTheme="minorHAnsi" w:hAnsiTheme="minorHAnsi" w:cstheme="minorHAnsi"/>
          <w:color w:val="000000"/>
          <w:szCs w:val="24"/>
        </w:rPr>
      </w:pPr>
      <w:r w:rsidRPr="004D6D6E">
        <w:rPr>
          <w:rFonts w:cs="Calibri"/>
          <w:szCs w:val="24"/>
        </w:rPr>
        <w:t>服務電話：</w:t>
      </w:r>
      <w:r w:rsidRPr="004D6D6E">
        <w:rPr>
          <w:rFonts w:cs="Calibri"/>
          <w:szCs w:val="24"/>
        </w:rPr>
        <w:t>(04) 2372-3552</w:t>
      </w:r>
    </w:p>
    <w:sectPr w:rsidR="00DB1C52" w:rsidRPr="00FF6027" w:rsidSect="00D06079">
      <w:headerReference w:type="even" r:id="rId14"/>
      <w:headerReference w:type="default" r:id="rId15"/>
      <w:footerReference w:type="default" r:id="rId16"/>
      <w:pgSz w:w="11906" w:h="16838"/>
      <w:pgMar w:top="1247" w:right="1418" w:bottom="1247" w:left="1418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86" w:rsidRDefault="00716386" w:rsidP="000C08AC">
      <w:pPr>
        <w:spacing w:before="120"/>
      </w:pPr>
      <w:r>
        <w:separator/>
      </w:r>
    </w:p>
  </w:endnote>
  <w:endnote w:type="continuationSeparator" w:id="0">
    <w:p w:rsidR="00716386" w:rsidRDefault="00716386" w:rsidP="000C08AC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37" w:rsidRDefault="00361B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903DC" w:rsidRPr="009903DC">
      <w:rPr>
        <w:noProof/>
        <w:lang w:val="zh-TW" w:eastAsia="zh-TW"/>
      </w:rPr>
      <w:t>2</w:t>
    </w:r>
    <w:r>
      <w:fldChar w:fldCharType="end"/>
    </w:r>
  </w:p>
  <w:p w:rsidR="00361B37" w:rsidRDefault="00361B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86" w:rsidRDefault="00716386" w:rsidP="000C08AC">
      <w:pPr>
        <w:spacing w:before="120"/>
      </w:pPr>
      <w:r>
        <w:separator/>
      </w:r>
    </w:p>
  </w:footnote>
  <w:footnote w:type="continuationSeparator" w:id="0">
    <w:p w:rsidR="00716386" w:rsidRDefault="00716386" w:rsidP="000C08AC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99" w:rsidRDefault="00215899" w:rsidP="000C08AC">
    <w:pPr>
      <w:pStyle w:val="a3"/>
      <w:framePr w:wrap="around" w:vAnchor="text" w:hAnchor="margin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899" w:rsidRDefault="00215899" w:rsidP="000C08AC">
    <w:pPr>
      <w:pStyle w:val="a3"/>
      <w:spacing w:before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A0B" w:rsidRPr="00971F32" w:rsidRDefault="00466D7D" w:rsidP="00466D7D">
    <w:pPr>
      <w:pStyle w:val="a3"/>
      <w:spacing w:before="120"/>
      <w:ind w:leftChars="-375" w:left="-900"/>
      <w:rPr>
        <w:lang w:eastAsia="zh-TW"/>
      </w:rPr>
    </w:pPr>
    <w:r>
      <w:rPr>
        <w:rFonts w:hint="eastAsia"/>
        <w:lang w:eastAsia="zh-TW"/>
      </w:rPr>
      <w:t xml:space="preserve">  </w:t>
    </w:r>
    <w:r w:rsidR="00BF41EA">
      <w:rPr>
        <w:rFonts w:hint="eastAsia"/>
        <w:lang w:eastAsia="zh-TW"/>
      </w:rPr>
      <w:t xml:space="preserve"> </w:t>
    </w:r>
    <w:r w:rsidR="00AF5767">
      <w:rPr>
        <w:rFonts w:hint="eastAsia"/>
        <w:lang w:eastAsia="zh-TW"/>
      </w:rPr>
      <w:t xml:space="preserve">  </w:t>
    </w:r>
    <w:r w:rsidR="00971F32">
      <w:rPr>
        <w:noProof/>
        <w:lang w:val="en-US" w:eastAsia="zh-TW"/>
      </w:rPr>
      <w:drawing>
        <wp:inline distT="0" distB="0" distL="0" distR="0">
          <wp:extent cx="1721485" cy="30099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485" cy="300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215899">
      <w:rPr>
        <w:rFonts w:hint="eastAsia"/>
        <w:color w:val="333333"/>
      </w:rPr>
      <w:t>新聞稿</w:t>
    </w:r>
    <w:proofErr w:type="spellEnd"/>
    <w:r w:rsidR="00215899">
      <w:rPr>
        <w:rFonts w:hint="eastAsia"/>
        <w:color w:val="333333"/>
      </w:rPr>
      <w:t xml:space="preserve">  </w:t>
    </w:r>
    <w:r>
      <w:rPr>
        <w:rFonts w:hint="eastAsia"/>
        <w:color w:val="333333"/>
        <w:lang w:eastAsia="zh-TW"/>
      </w:rPr>
      <w:t xml:space="preserve">  </w:t>
    </w:r>
    <w:r w:rsidR="00215899">
      <w:rPr>
        <w:rFonts w:hint="eastAsia"/>
        <w:color w:val="333333"/>
      </w:rPr>
      <w:t xml:space="preserve">                </w:t>
    </w:r>
    <w:r w:rsidR="00BF41EA">
      <w:rPr>
        <w:rFonts w:hint="eastAsia"/>
        <w:color w:val="333333"/>
        <w:lang w:eastAsia="zh-TW"/>
      </w:rPr>
      <w:t xml:space="preserve"> </w:t>
    </w:r>
    <w:r>
      <w:rPr>
        <w:rFonts w:hint="eastAsia"/>
        <w:color w:val="333333"/>
        <w:lang w:eastAsia="zh-TW"/>
      </w:rPr>
      <w:t xml:space="preserve">       </w:t>
    </w:r>
    <w:r w:rsidRPr="00971F32">
      <w:rPr>
        <w:rFonts w:hint="eastAsia"/>
        <w:lang w:eastAsia="zh-TW"/>
      </w:rPr>
      <w:t xml:space="preserve"> </w:t>
    </w:r>
    <w:r w:rsidR="00D06079">
      <w:rPr>
        <w:rFonts w:hint="eastAsia"/>
        <w:lang w:eastAsia="zh-TW"/>
      </w:rPr>
      <w:t xml:space="preserve">              </w:t>
    </w:r>
    <w:r w:rsidR="00BC2AF5">
      <w:rPr>
        <w:lang w:eastAsia="zh-TW"/>
      </w:rPr>
      <w:t xml:space="preserve">         </w:t>
    </w:r>
    <w:r w:rsidR="00896C4E">
      <w:rPr>
        <w:rFonts w:hint="eastAsia"/>
        <w:lang w:eastAsia="zh-TW"/>
      </w:rPr>
      <w:t>111</w:t>
    </w:r>
    <w:r w:rsidR="00A258A5" w:rsidRPr="00971F32">
      <w:rPr>
        <w:rFonts w:hint="eastAsia"/>
        <w:lang w:eastAsia="zh-TW"/>
      </w:rPr>
      <w:t>/</w:t>
    </w:r>
    <w:r w:rsidR="002B1282" w:rsidRPr="00971F32">
      <w:rPr>
        <w:rFonts w:hint="eastAsia"/>
        <w:lang w:eastAsia="zh-TW"/>
      </w:rPr>
      <w:t>0</w:t>
    </w:r>
    <w:r w:rsidR="00D06079">
      <w:rPr>
        <w:rFonts w:hint="eastAsia"/>
        <w:lang w:eastAsia="zh-TW"/>
      </w:rPr>
      <w:t>5</w:t>
    </w:r>
    <w:r w:rsidR="00F81DBA" w:rsidRPr="00971F32">
      <w:rPr>
        <w:rFonts w:hint="eastAsia"/>
        <w:lang w:eastAsia="zh-TW"/>
      </w:rPr>
      <w:t>/</w:t>
    </w:r>
    <w:r w:rsidR="00D06079">
      <w:rPr>
        <w:rFonts w:hint="eastAsia"/>
        <w:lang w:eastAsia="zh-TW"/>
      </w:rPr>
      <w:t>06</w:t>
    </w:r>
  </w:p>
  <w:p w:rsidR="00215899" w:rsidRPr="00F90DB7" w:rsidRDefault="00215899" w:rsidP="000C08AC">
    <w:pPr>
      <w:pStyle w:val="a3"/>
      <w:spacing w:before="120"/>
      <w:ind w:leftChars="-375" w:left="-900"/>
      <w:jc w:val="both"/>
      <w:rPr>
        <w:color w:val="333333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65_"/>
      </v:shape>
    </w:pict>
  </w:numPicBullet>
  <w:abstractNum w:abstractNumId="0" w15:restartNumberingAfterBreak="0">
    <w:nsid w:val="29D50658"/>
    <w:multiLevelType w:val="hybridMultilevel"/>
    <w:tmpl w:val="AFBE7F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0880BBD"/>
    <w:multiLevelType w:val="hybridMultilevel"/>
    <w:tmpl w:val="EAC05FB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67"/>
    <w:rsid w:val="0000013B"/>
    <w:rsid w:val="00000430"/>
    <w:rsid w:val="0000140B"/>
    <w:rsid w:val="000077C5"/>
    <w:rsid w:val="0001027E"/>
    <w:rsid w:val="000104AD"/>
    <w:rsid w:val="000107F4"/>
    <w:rsid w:val="00010E25"/>
    <w:rsid w:val="00011061"/>
    <w:rsid w:val="000113D8"/>
    <w:rsid w:val="00012C2F"/>
    <w:rsid w:val="000146C4"/>
    <w:rsid w:val="00016561"/>
    <w:rsid w:val="00016F9F"/>
    <w:rsid w:val="00017312"/>
    <w:rsid w:val="00020225"/>
    <w:rsid w:val="00023417"/>
    <w:rsid w:val="00023B6A"/>
    <w:rsid w:val="00027B64"/>
    <w:rsid w:val="00030556"/>
    <w:rsid w:val="000351E5"/>
    <w:rsid w:val="000369B6"/>
    <w:rsid w:val="000402DA"/>
    <w:rsid w:val="0004053C"/>
    <w:rsid w:val="00040EA4"/>
    <w:rsid w:val="000430DD"/>
    <w:rsid w:val="00045E70"/>
    <w:rsid w:val="00053AF3"/>
    <w:rsid w:val="00054511"/>
    <w:rsid w:val="00057293"/>
    <w:rsid w:val="0006033C"/>
    <w:rsid w:val="00062396"/>
    <w:rsid w:val="00063221"/>
    <w:rsid w:val="00064357"/>
    <w:rsid w:val="00074497"/>
    <w:rsid w:val="0007735A"/>
    <w:rsid w:val="000805FB"/>
    <w:rsid w:val="000822FF"/>
    <w:rsid w:val="000848DC"/>
    <w:rsid w:val="00084B4D"/>
    <w:rsid w:val="00085A8F"/>
    <w:rsid w:val="0008602D"/>
    <w:rsid w:val="00093AB0"/>
    <w:rsid w:val="00095F4A"/>
    <w:rsid w:val="0009752F"/>
    <w:rsid w:val="000A4DC5"/>
    <w:rsid w:val="000A6335"/>
    <w:rsid w:val="000B1571"/>
    <w:rsid w:val="000B2D9B"/>
    <w:rsid w:val="000B3591"/>
    <w:rsid w:val="000B7B77"/>
    <w:rsid w:val="000C08AC"/>
    <w:rsid w:val="000C1A08"/>
    <w:rsid w:val="000C39D8"/>
    <w:rsid w:val="000C4EE6"/>
    <w:rsid w:val="000D007B"/>
    <w:rsid w:val="000D0C27"/>
    <w:rsid w:val="000D236F"/>
    <w:rsid w:val="000D43E4"/>
    <w:rsid w:val="000D4C08"/>
    <w:rsid w:val="000E1F15"/>
    <w:rsid w:val="000E32DE"/>
    <w:rsid w:val="000E3E65"/>
    <w:rsid w:val="000E51EC"/>
    <w:rsid w:val="000E54F9"/>
    <w:rsid w:val="000F08C3"/>
    <w:rsid w:val="000F0B2C"/>
    <w:rsid w:val="000F412B"/>
    <w:rsid w:val="000F4CF4"/>
    <w:rsid w:val="000F5270"/>
    <w:rsid w:val="00102C7F"/>
    <w:rsid w:val="001043B2"/>
    <w:rsid w:val="00107E75"/>
    <w:rsid w:val="00116A0B"/>
    <w:rsid w:val="0011712C"/>
    <w:rsid w:val="00122114"/>
    <w:rsid w:val="00126BE3"/>
    <w:rsid w:val="001307D4"/>
    <w:rsid w:val="001319C5"/>
    <w:rsid w:val="00140A41"/>
    <w:rsid w:val="001417DD"/>
    <w:rsid w:val="00143A61"/>
    <w:rsid w:val="001549E9"/>
    <w:rsid w:val="00154B52"/>
    <w:rsid w:val="00161B3A"/>
    <w:rsid w:val="00163AB3"/>
    <w:rsid w:val="00167AAD"/>
    <w:rsid w:val="001725F5"/>
    <w:rsid w:val="00173874"/>
    <w:rsid w:val="00182EC8"/>
    <w:rsid w:val="00184C2E"/>
    <w:rsid w:val="001869CA"/>
    <w:rsid w:val="00192957"/>
    <w:rsid w:val="001943DA"/>
    <w:rsid w:val="00197666"/>
    <w:rsid w:val="001A2C9E"/>
    <w:rsid w:val="001A3A1A"/>
    <w:rsid w:val="001A5E8E"/>
    <w:rsid w:val="001A74A5"/>
    <w:rsid w:val="001A7FEB"/>
    <w:rsid w:val="001B02FD"/>
    <w:rsid w:val="001B5306"/>
    <w:rsid w:val="001B6F95"/>
    <w:rsid w:val="001C046A"/>
    <w:rsid w:val="001C0605"/>
    <w:rsid w:val="001C1305"/>
    <w:rsid w:val="001C3B0C"/>
    <w:rsid w:val="001C50DE"/>
    <w:rsid w:val="001C52D0"/>
    <w:rsid w:val="001C73F5"/>
    <w:rsid w:val="001D0453"/>
    <w:rsid w:val="001D14A7"/>
    <w:rsid w:val="001D15B1"/>
    <w:rsid w:val="001D1BEC"/>
    <w:rsid w:val="001D3EFB"/>
    <w:rsid w:val="001D4457"/>
    <w:rsid w:val="001E3474"/>
    <w:rsid w:val="001E475A"/>
    <w:rsid w:val="001F0104"/>
    <w:rsid w:val="001F2443"/>
    <w:rsid w:val="001F56F3"/>
    <w:rsid w:val="001F696B"/>
    <w:rsid w:val="001F74D3"/>
    <w:rsid w:val="00202124"/>
    <w:rsid w:val="00206A09"/>
    <w:rsid w:val="0020771C"/>
    <w:rsid w:val="0021463A"/>
    <w:rsid w:val="00215327"/>
    <w:rsid w:val="00215899"/>
    <w:rsid w:val="00215D3E"/>
    <w:rsid w:val="002213DB"/>
    <w:rsid w:val="00227D51"/>
    <w:rsid w:val="00230DCC"/>
    <w:rsid w:val="00231A9E"/>
    <w:rsid w:val="00233ED2"/>
    <w:rsid w:val="002371B5"/>
    <w:rsid w:val="002432E0"/>
    <w:rsid w:val="002443B6"/>
    <w:rsid w:val="0025110F"/>
    <w:rsid w:val="00252986"/>
    <w:rsid w:val="00256BC0"/>
    <w:rsid w:val="0026316B"/>
    <w:rsid w:val="002640CB"/>
    <w:rsid w:val="002657AA"/>
    <w:rsid w:val="00265ADE"/>
    <w:rsid w:val="0027202C"/>
    <w:rsid w:val="0028372A"/>
    <w:rsid w:val="002878BF"/>
    <w:rsid w:val="00287E39"/>
    <w:rsid w:val="002918B7"/>
    <w:rsid w:val="00294B6B"/>
    <w:rsid w:val="002A07C6"/>
    <w:rsid w:val="002A15E2"/>
    <w:rsid w:val="002A245E"/>
    <w:rsid w:val="002B1282"/>
    <w:rsid w:val="002B1A72"/>
    <w:rsid w:val="002B64F8"/>
    <w:rsid w:val="002B674C"/>
    <w:rsid w:val="002B78A6"/>
    <w:rsid w:val="002C06A2"/>
    <w:rsid w:val="002C0EE6"/>
    <w:rsid w:val="002C2F70"/>
    <w:rsid w:val="002C3A2A"/>
    <w:rsid w:val="002C3C9C"/>
    <w:rsid w:val="002C7360"/>
    <w:rsid w:val="002D0263"/>
    <w:rsid w:val="002D385C"/>
    <w:rsid w:val="002E719F"/>
    <w:rsid w:val="002F744F"/>
    <w:rsid w:val="002F769D"/>
    <w:rsid w:val="00302FC0"/>
    <w:rsid w:val="0030750E"/>
    <w:rsid w:val="0031330E"/>
    <w:rsid w:val="00317F45"/>
    <w:rsid w:val="003253DE"/>
    <w:rsid w:val="0032582E"/>
    <w:rsid w:val="003259BA"/>
    <w:rsid w:val="00330844"/>
    <w:rsid w:val="0033409A"/>
    <w:rsid w:val="003373B3"/>
    <w:rsid w:val="003417CB"/>
    <w:rsid w:val="00341E1B"/>
    <w:rsid w:val="00346C75"/>
    <w:rsid w:val="00352989"/>
    <w:rsid w:val="003543B9"/>
    <w:rsid w:val="00361B37"/>
    <w:rsid w:val="003638CB"/>
    <w:rsid w:val="00375B9A"/>
    <w:rsid w:val="00375CF5"/>
    <w:rsid w:val="003761F5"/>
    <w:rsid w:val="003827D4"/>
    <w:rsid w:val="00383C31"/>
    <w:rsid w:val="00385599"/>
    <w:rsid w:val="00385F3D"/>
    <w:rsid w:val="0039398E"/>
    <w:rsid w:val="00393BF6"/>
    <w:rsid w:val="00395FCA"/>
    <w:rsid w:val="003A056F"/>
    <w:rsid w:val="003A75A5"/>
    <w:rsid w:val="003B082B"/>
    <w:rsid w:val="003C0DF9"/>
    <w:rsid w:val="003C3358"/>
    <w:rsid w:val="003D1823"/>
    <w:rsid w:val="003D6547"/>
    <w:rsid w:val="003E0AE8"/>
    <w:rsid w:val="003E1161"/>
    <w:rsid w:val="003E2289"/>
    <w:rsid w:val="003E2982"/>
    <w:rsid w:val="003F0574"/>
    <w:rsid w:val="00407271"/>
    <w:rsid w:val="00412C16"/>
    <w:rsid w:val="00413FF4"/>
    <w:rsid w:val="0041472F"/>
    <w:rsid w:val="00420FB3"/>
    <w:rsid w:val="00421C4E"/>
    <w:rsid w:val="00424716"/>
    <w:rsid w:val="004324A3"/>
    <w:rsid w:val="0043498E"/>
    <w:rsid w:val="00440275"/>
    <w:rsid w:val="004422D6"/>
    <w:rsid w:val="004435FD"/>
    <w:rsid w:val="0044434A"/>
    <w:rsid w:val="00446200"/>
    <w:rsid w:val="004527AA"/>
    <w:rsid w:val="00455ADE"/>
    <w:rsid w:val="00456441"/>
    <w:rsid w:val="00456B99"/>
    <w:rsid w:val="00460602"/>
    <w:rsid w:val="004617FF"/>
    <w:rsid w:val="00462D27"/>
    <w:rsid w:val="004662CD"/>
    <w:rsid w:val="004663E0"/>
    <w:rsid w:val="00466D7D"/>
    <w:rsid w:val="00475D1E"/>
    <w:rsid w:val="00481A48"/>
    <w:rsid w:val="00485142"/>
    <w:rsid w:val="0048704D"/>
    <w:rsid w:val="00487C6F"/>
    <w:rsid w:val="00490032"/>
    <w:rsid w:val="0049013C"/>
    <w:rsid w:val="0049067B"/>
    <w:rsid w:val="00491A19"/>
    <w:rsid w:val="004932A7"/>
    <w:rsid w:val="004943BE"/>
    <w:rsid w:val="004945E8"/>
    <w:rsid w:val="004A04E2"/>
    <w:rsid w:val="004A34F4"/>
    <w:rsid w:val="004A43AA"/>
    <w:rsid w:val="004B4E78"/>
    <w:rsid w:val="004B7A2A"/>
    <w:rsid w:val="004C17EA"/>
    <w:rsid w:val="004C229E"/>
    <w:rsid w:val="004C3599"/>
    <w:rsid w:val="004C42D3"/>
    <w:rsid w:val="004D27AE"/>
    <w:rsid w:val="004D597F"/>
    <w:rsid w:val="004D603A"/>
    <w:rsid w:val="004D6D6E"/>
    <w:rsid w:val="004E0735"/>
    <w:rsid w:val="004E0AFD"/>
    <w:rsid w:val="004E1C96"/>
    <w:rsid w:val="004E5BD0"/>
    <w:rsid w:val="004E6802"/>
    <w:rsid w:val="004F0646"/>
    <w:rsid w:val="004F0E97"/>
    <w:rsid w:val="004F176E"/>
    <w:rsid w:val="004F3FFA"/>
    <w:rsid w:val="004F5094"/>
    <w:rsid w:val="004F5D77"/>
    <w:rsid w:val="005020FE"/>
    <w:rsid w:val="00513A4F"/>
    <w:rsid w:val="00514D9B"/>
    <w:rsid w:val="00514E17"/>
    <w:rsid w:val="005203DA"/>
    <w:rsid w:val="00521F84"/>
    <w:rsid w:val="00522841"/>
    <w:rsid w:val="00536524"/>
    <w:rsid w:val="005424E2"/>
    <w:rsid w:val="005437BE"/>
    <w:rsid w:val="005439DF"/>
    <w:rsid w:val="005529D0"/>
    <w:rsid w:val="00552A69"/>
    <w:rsid w:val="005571F4"/>
    <w:rsid w:val="005615E1"/>
    <w:rsid w:val="00562D5B"/>
    <w:rsid w:val="00563C05"/>
    <w:rsid w:val="00564CA5"/>
    <w:rsid w:val="00565B72"/>
    <w:rsid w:val="00572786"/>
    <w:rsid w:val="00574F38"/>
    <w:rsid w:val="0057513D"/>
    <w:rsid w:val="00576834"/>
    <w:rsid w:val="0058496C"/>
    <w:rsid w:val="00585DB7"/>
    <w:rsid w:val="00591083"/>
    <w:rsid w:val="00593F08"/>
    <w:rsid w:val="0059457D"/>
    <w:rsid w:val="00596757"/>
    <w:rsid w:val="00597343"/>
    <w:rsid w:val="005A251B"/>
    <w:rsid w:val="005A3375"/>
    <w:rsid w:val="005A5248"/>
    <w:rsid w:val="005B0736"/>
    <w:rsid w:val="005B2356"/>
    <w:rsid w:val="005B2D3C"/>
    <w:rsid w:val="005C1335"/>
    <w:rsid w:val="005C13A3"/>
    <w:rsid w:val="005C3069"/>
    <w:rsid w:val="005C67BC"/>
    <w:rsid w:val="005D1A98"/>
    <w:rsid w:val="005D3EFA"/>
    <w:rsid w:val="005D66A3"/>
    <w:rsid w:val="005E38E3"/>
    <w:rsid w:val="005F0D53"/>
    <w:rsid w:val="005F6A24"/>
    <w:rsid w:val="006076E9"/>
    <w:rsid w:val="0061092B"/>
    <w:rsid w:val="00611F5C"/>
    <w:rsid w:val="00615B01"/>
    <w:rsid w:val="006231AD"/>
    <w:rsid w:val="0062376D"/>
    <w:rsid w:val="00623AF9"/>
    <w:rsid w:val="00627A31"/>
    <w:rsid w:val="00633A3A"/>
    <w:rsid w:val="00633F9D"/>
    <w:rsid w:val="00635E37"/>
    <w:rsid w:val="00641DA1"/>
    <w:rsid w:val="00643640"/>
    <w:rsid w:val="00645376"/>
    <w:rsid w:val="006603AE"/>
    <w:rsid w:val="0066171C"/>
    <w:rsid w:val="00666802"/>
    <w:rsid w:val="00671209"/>
    <w:rsid w:val="006712BC"/>
    <w:rsid w:val="0067435E"/>
    <w:rsid w:val="00674C89"/>
    <w:rsid w:val="00681A92"/>
    <w:rsid w:val="00682DE2"/>
    <w:rsid w:val="00683FE1"/>
    <w:rsid w:val="00684A2C"/>
    <w:rsid w:val="00690403"/>
    <w:rsid w:val="00695001"/>
    <w:rsid w:val="006A1BC5"/>
    <w:rsid w:val="006A2398"/>
    <w:rsid w:val="006B07BD"/>
    <w:rsid w:val="006B252B"/>
    <w:rsid w:val="006B3D13"/>
    <w:rsid w:val="006B51BC"/>
    <w:rsid w:val="006B7EB6"/>
    <w:rsid w:val="006C1889"/>
    <w:rsid w:val="006C495C"/>
    <w:rsid w:val="006E44A2"/>
    <w:rsid w:val="006E67C7"/>
    <w:rsid w:val="006E6DF8"/>
    <w:rsid w:val="006E72FA"/>
    <w:rsid w:val="006F1862"/>
    <w:rsid w:val="006F3F14"/>
    <w:rsid w:val="006F4EEE"/>
    <w:rsid w:val="006F7594"/>
    <w:rsid w:val="006F7C84"/>
    <w:rsid w:val="00702A45"/>
    <w:rsid w:val="00705148"/>
    <w:rsid w:val="0070539B"/>
    <w:rsid w:val="00705F7A"/>
    <w:rsid w:val="00707C1E"/>
    <w:rsid w:val="00711912"/>
    <w:rsid w:val="00711D72"/>
    <w:rsid w:val="0071253D"/>
    <w:rsid w:val="0071280A"/>
    <w:rsid w:val="007144FD"/>
    <w:rsid w:val="00715A37"/>
    <w:rsid w:val="00716386"/>
    <w:rsid w:val="00721ADC"/>
    <w:rsid w:val="00724B5A"/>
    <w:rsid w:val="00726195"/>
    <w:rsid w:val="00730175"/>
    <w:rsid w:val="00730FE4"/>
    <w:rsid w:val="00731389"/>
    <w:rsid w:val="007335EB"/>
    <w:rsid w:val="00742A04"/>
    <w:rsid w:val="007459C6"/>
    <w:rsid w:val="00750B3F"/>
    <w:rsid w:val="00752B7A"/>
    <w:rsid w:val="0075628F"/>
    <w:rsid w:val="00761328"/>
    <w:rsid w:val="00763620"/>
    <w:rsid w:val="00774BFD"/>
    <w:rsid w:val="00775425"/>
    <w:rsid w:val="00775497"/>
    <w:rsid w:val="007754AA"/>
    <w:rsid w:val="00777A36"/>
    <w:rsid w:val="007861B6"/>
    <w:rsid w:val="007901DF"/>
    <w:rsid w:val="0079226C"/>
    <w:rsid w:val="007930E7"/>
    <w:rsid w:val="007933BE"/>
    <w:rsid w:val="007A040D"/>
    <w:rsid w:val="007A17C0"/>
    <w:rsid w:val="007A3CBF"/>
    <w:rsid w:val="007A6AEF"/>
    <w:rsid w:val="007A757D"/>
    <w:rsid w:val="007B350A"/>
    <w:rsid w:val="007C1DB0"/>
    <w:rsid w:val="007C692F"/>
    <w:rsid w:val="007D480F"/>
    <w:rsid w:val="007D6FAD"/>
    <w:rsid w:val="007D7B1C"/>
    <w:rsid w:val="007E1B8C"/>
    <w:rsid w:val="007F1729"/>
    <w:rsid w:val="007F45C5"/>
    <w:rsid w:val="00806097"/>
    <w:rsid w:val="008222FD"/>
    <w:rsid w:val="0082314D"/>
    <w:rsid w:val="00827A7F"/>
    <w:rsid w:val="00842014"/>
    <w:rsid w:val="008452FC"/>
    <w:rsid w:val="00852D3A"/>
    <w:rsid w:val="008630F4"/>
    <w:rsid w:val="00864BA4"/>
    <w:rsid w:val="0086597C"/>
    <w:rsid w:val="00866646"/>
    <w:rsid w:val="0087097E"/>
    <w:rsid w:val="0087109E"/>
    <w:rsid w:val="0087269B"/>
    <w:rsid w:val="00872E64"/>
    <w:rsid w:val="008730C8"/>
    <w:rsid w:val="00873839"/>
    <w:rsid w:val="00877ADC"/>
    <w:rsid w:val="00877F62"/>
    <w:rsid w:val="00886503"/>
    <w:rsid w:val="00893743"/>
    <w:rsid w:val="008943AD"/>
    <w:rsid w:val="00894C42"/>
    <w:rsid w:val="00895575"/>
    <w:rsid w:val="00895AA3"/>
    <w:rsid w:val="00896C4E"/>
    <w:rsid w:val="00896CA6"/>
    <w:rsid w:val="008978F6"/>
    <w:rsid w:val="00897B40"/>
    <w:rsid w:val="00897B65"/>
    <w:rsid w:val="008A229D"/>
    <w:rsid w:val="008B2B6D"/>
    <w:rsid w:val="008B4091"/>
    <w:rsid w:val="008B72FD"/>
    <w:rsid w:val="008B7F0C"/>
    <w:rsid w:val="008C2D57"/>
    <w:rsid w:val="008C4352"/>
    <w:rsid w:val="008D0DD8"/>
    <w:rsid w:val="008D276B"/>
    <w:rsid w:val="008D37E5"/>
    <w:rsid w:val="008D472A"/>
    <w:rsid w:val="008D4C1C"/>
    <w:rsid w:val="008D5683"/>
    <w:rsid w:val="008D71A6"/>
    <w:rsid w:val="008E319B"/>
    <w:rsid w:val="008E3237"/>
    <w:rsid w:val="008E37BC"/>
    <w:rsid w:val="008E4CAD"/>
    <w:rsid w:val="008F1351"/>
    <w:rsid w:val="008F1515"/>
    <w:rsid w:val="008F15C8"/>
    <w:rsid w:val="008F5702"/>
    <w:rsid w:val="009002B3"/>
    <w:rsid w:val="00901567"/>
    <w:rsid w:val="00901723"/>
    <w:rsid w:val="00903B69"/>
    <w:rsid w:val="00905C88"/>
    <w:rsid w:val="009105CE"/>
    <w:rsid w:val="00914AF0"/>
    <w:rsid w:val="00923D65"/>
    <w:rsid w:val="009250F9"/>
    <w:rsid w:val="0092553D"/>
    <w:rsid w:val="009255F9"/>
    <w:rsid w:val="00926E8D"/>
    <w:rsid w:val="00927395"/>
    <w:rsid w:val="0092753F"/>
    <w:rsid w:val="00927B32"/>
    <w:rsid w:val="00927FFB"/>
    <w:rsid w:val="00931E70"/>
    <w:rsid w:val="009349AE"/>
    <w:rsid w:val="0093615F"/>
    <w:rsid w:val="00937892"/>
    <w:rsid w:val="00937B63"/>
    <w:rsid w:val="00940890"/>
    <w:rsid w:val="00941939"/>
    <w:rsid w:val="00942236"/>
    <w:rsid w:val="00946CC7"/>
    <w:rsid w:val="00952785"/>
    <w:rsid w:val="009570C7"/>
    <w:rsid w:val="00957538"/>
    <w:rsid w:val="00960B9F"/>
    <w:rsid w:val="00961C9B"/>
    <w:rsid w:val="009625C5"/>
    <w:rsid w:val="00966239"/>
    <w:rsid w:val="009703B2"/>
    <w:rsid w:val="00970699"/>
    <w:rsid w:val="00971F32"/>
    <w:rsid w:val="00976125"/>
    <w:rsid w:val="00977FDE"/>
    <w:rsid w:val="00983758"/>
    <w:rsid w:val="0098388F"/>
    <w:rsid w:val="00983B97"/>
    <w:rsid w:val="00983CB8"/>
    <w:rsid w:val="00984193"/>
    <w:rsid w:val="00987769"/>
    <w:rsid w:val="009903DC"/>
    <w:rsid w:val="00991707"/>
    <w:rsid w:val="0099228E"/>
    <w:rsid w:val="0099470E"/>
    <w:rsid w:val="009953BB"/>
    <w:rsid w:val="009A29F9"/>
    <w:rsid w:val="009A2F5D"/>
    <w:rsid w:val="009A4B87"/>
    <w:rsid w:val="009A54E6"/>
    <w:rsid w:val="009A5C74"/>
    <w:rsid w:val="009A6E2B"/>
    <w:rsid w:val="009B6434"/>
    <w:rsid w:val="009B698A"/>
    <w:rsid w:val="009B75A6"/>
    <w:rsid w:val="009B7FA0"/>
    <w:rsid w:val="009C1B77"/>
    <w:rsid w:val="009C3B48"/>
    <w:rsid w:val="009D441F"/>
    <w:rsid w:val="009E611C"/>
    <w:rsid w:val="009E703C"/>
    <w:rsid w:val="009E715A"/>
    <w:rsid w:val="009F7077"/>
    <w:rsid w:val="00A0016C"/>
    <w:rsid w:val="00A00AD2"/>
    <w:rsid w:val="00A01061"/>
    <w:rsid w:val="00A07802"/>
    <w:rsid w:val="00A14504"/>
    <w:rsid w:val="00A21E76"/>
    <w:rsid w:val="00A22763"/>
    <w:rsid w:val="00A252F0"/>
    <w:rsid w:val="00A258A5"/>
    <w:rsid w:val="00A26A41"/>
    <w:rsid w:val="00A33ED1"/>
    <w:rsid w:val="00A343A1"/>
    <w:rsid w:val="00A351EE"/>
    <w:rsid w:val="00A36DE4"/>
    <w:rsid w:val="00A37D78"/>
    <w:rsid w:val="00A42B08"/>
    <w:rsid w:val="00A46974"/>
    <w:rsid w:val="00A50F63"/>
    <w:rsid w:val="00A51959"/>
    <w:rsid w:val="00A56062"/>
    <w:rsid w:val="00A57849"/>
    <w:rsid w:val="00A61CC6"/>
    <w:rsid w:val="00A63F4C"/>
    <w:rsid w:val="00A675A9"/>
    <w:rsid w:val="00A706DF"/>
    <w:rsid w:val="00A761D0"/>
    <w:rsid w:val="00A81D5F"/>
    <w:rsid w:val="00A87926"/>
    <w:rsid w:val="00A908DD"/>
    <w:rsid w:val="00A917AB"/>
    <w:rsid w:val="00A9221C"/>
    <w:rsid w:val="00AA0C6A"/>
    <w:rsid w:val="00AA12BC"/>
    <w:rsid w:val="00AA403C"/>
    <w:rsid w:val="00AB1815"/>
    <w:rsid w:val="00AB4669"/>
    <w:rsid w:val="00AB5D60"/>
    <w:rsid w:val="00AC4DFD"/>
    <w:rsid w:val="00AD03C0"/>
    <w:rsid w:val="00AD390D"/>
    <w:rsid w:val="00AE01F5"/>
    <w:rsid w:val="00AE0700"/>
    <w:rsid w:val="00AE3591"/>
    <w:rsid w:val="00AE45D2"/>
    <w:rsid w:val="00AE55EF"/>
    <w:rsid w:val="00AF15E7"/>
    <w:rsid w:val="00AF168E"/>
    <w:rsid w:val="00AF2540"/>
    <w:rsid w:val="00AF2694"/>
    <w:rsid w:val="00AF4631"/>
    <w:rsid w:val="00AF5767"/>
    <w:rsid w:val="00B0275C"/>
    <w:rsid w:val="00B048E8"/>
    <w:rsid w:val="00B173EB"/>
    <w:rsid w:val="00B206C4"/>
    <w:rsid w:val="00B21954"/>
    <w:rsid w:val="00B22076"/>
    <w:rsid w:val="00B220D3"/>
    <w:rsid w:val="00B25DC5"/>
    <w:rsid w:val="00B2643B"/>
    <w:rsid w:val="00B27529"/>
    <w:rsid w:val="00B307F4"/>
    <w:rsid w:val="00B33A02"/>
    <w:rsid w:val="00B361D6"/>
    <w:rsid w:val="00B36615"/>
    <w:rsid w:val="00B461D6"/>
    <w:rsid w:val="00B46949"/>
    <w:rsid w:val="00B47228"/>
    <w:rsid w:val="00B53AC8"/>
    <w:rsid w:val="00B54BCB"/>
    <w:rsid w:val="00B57D64"/>
    <w:rsid w:val="00B6126D"/>
    <w:rsid w:val="00B620FF"/>
    <w:rsid w:val="00B634CC"/>
    <w:rsid w:val="00B6487F"/>
    <w:rsid w:val="00B65012"/>
    <w:rsid w:val="00B6610B"/>
    <w:rsid w:val="00B7530E"/>
    <w:rsid w:val="00B85A6B"/>
    <w:rsid w:val="00B8664A"/>
    <w:rsid w:val="00B90F04"/>
    <w:rsid w:val="00B91CD6"/>
    <w:rsid w:val="00B92E13"/>
    <w:rsid w:val="00BA526F"/>
    <w:rsid w:val="00BB44AF"/>
    <w:rsid w:val="00BB50DA"/>
    <w:rsid w:val="00BB5967"/>
    <w:rsid w:val="00BC017F"/>
    <w:rsid w:val="00BC059E"/>
    <w:rsid w:val="00BC1C9D"/>
    <w:rsid w:val="00BC1D9E"/>
    <w:rsid w:val="00BC2284"/>
    <w:rsid w:val="00BC2AF5"/>
    <w:rsid w:val="00BC3000"/>
    <w:rsid w:val="00BC463D"/>
    <w:rsid w:val="00BD20EF"/>
    <w:rsid w:val="00BD2EE1"/>
    <w:rsid w:val="00BD3576"/>
    <w:rsid w:val="00BD3942"/>
    <w:rsid w:val="00BD7388"/>
    <w:rsid w:val="00BE146C"/>
    <w:rsid w:val="00BE618A"/>
    <w:rsid w:val="00BE7AC0"/>
    <w:rsid w:val="00BF41EA"/>
    <w:rsid w:val="00BF63ED"/>
    <w:rsid w:val="00C027C5"/>
    <w:rsid w:val="00C04A78"/>
    <w:rsid w:val="00C06E5F"/>
    <w:rsid w:val="00C140DB"/>
    <w:rsid w:val="00C16FB0"/>
    <w:rsid w:val="00C20D3E"/>
    <w:rsid w:val="00C27283"/>
    <w:rsid w:val="00C33A03"/>
    <w:rsid w:val="00C378D6"/>
    <w:rsid w:val="00C41740"/>
    <w:rsid w:val="00C42431"/>
    <w:rsid w:val="00C44B14"/>
    <w:rsid w:val="00C44E9A"/>
    <w:rsid w:val="00C45A0D"/>
    <w:rsid w:val="00C51312"/>
    <w:rsid w:val="00C62344"/>
    <w:rsid w:val="00C6255F"/>
    <w:rsid w:val="00C671AB"/>
    <w:rsid w:val="00C72C4D"/>
    <w:rsid w:val="00C7310C"/>
    <w:rsid w:val="00C753D5"/>
    <w:rsid w:val="00C75ADD"/>
    <w:rsid w:val="00C77637"/>
    <w:rsid w:val="00C77B7A"/>
    <w:rsid w:val="00C865AC"/>
    <w:rsid w:val="00C90A08"/>
    <w:rsid w:val="00C91DC0"/>
    <w:rsid w:val="00C924C9"/>
    <w:rsid w:val="00C927AA"/>
    <w:rsid w:val="00C96033"/>
    <w:rsid w:val="00CA0069"/>
    <w:rsid w:val="00CA4408"/>
    <w:rsid w:val="00CA4B96"/>
    <w:rsid w:val="00CA638E"/>
    <w:rsid w:val="00CA75CF"/>
    <w:rsid w:val="00CA7E44"/>
    <w:rsid w:val="00CB196B"/>
    <w:rsid w:val="00CB2FD1"/>
    <w:rsid w:val="00CC029D"/>
    <w:rsid w:val="00CC1579"/>
    <w:rsid w:val="00CC22FD"/>
    <w:rsid w:val="00CC5491"/>
    <w:rsid w:val="00CC6AC7"/>
    <w:rsid w:val="00CC79C1"/>
    <w:rsid w:val="00CD23B5"/>
    <w:rsid w:val="00CD388E"/>
    <w:rsid w:val="00CD5B78"/>
    <w:rsid w:val="00CD6327"/>
    <w:rsid w:val="00CE42CF"/>
    <w:rsid w:val="00CE5522"/>
    <w:rsid w:val="00CE5DCD"/>
    <w:rsid w:val="00CE60F1"/>
    <w:rsid w:val="00CF3A67"/>
    <w:rsid w:val="00CF5603"/>
    <w:rsid w:val="00CF5844"/>
    <w:rsid w:val="00CF648F"/>
    <w:rsid w:val="00D0172B"/>
    <w:rsid w:val="00D037B5"/>
    <w:rsid w:val="00D044FD"/>
    <w:rsid w:val="00D06079"/>
    <w:rsid w:val="00D060CC"/>
    <w:rsid w:val="00D06452"/>
    <w:rsid w:val="00D13535"/>
    <w:rsid w:val="00D162B8"/>
    <w:rsid w:val="00D25B48"/>
    <w:rsid w:val="00D27108"/>
    <w:rsid w:val="00D35694"/>
    <w:rsid w:val="00D35AB6"/>
    <w:rsid w:val="00D36099"/>
    <w:rsid w:val="00D44BE4"/>
    <w:rsid w:val="00D45624"/>
    <w:rsid w:val="00D46063"/>
    <w:rsid w:val="00D50229"/>
    <w:rsid w:val="00D511A4"/>
    <w:rsid w:val="00D54101"/>
    <w:rsid w:val="00D54201"/>
    <w:rsid w:val="00D57D0B"/>
    <w:rsid w:val="00D629D3"/>
    <w:rsid w:val="00D6570F"/>
    <w:rsid w:val="00D72949"/>
    <w:rsid w:val="00D72EAE"/>
    <w:rsid w:val="00D754A2"/>
    <w:rsid w:val="00D83B61"/>
    <w:rsid w:val="00D90CF7"/>
    <w:rsid w:val="00D9769E"/>
    <w:rsid w:val="00DA2AB1"/>
    <w:rsid w:val="00DA327D"/>
    <w:rsid w:val="00DB1C52"/>
    <w:rsid w:val="00DB1E8F"/>
    <w:rsid w:val="00DB237C"/>
    <w:rsid w:val="00DB4336"/>
    <w:rsid w:val="00DB52CF"/>
    <w:rsid w:val="00DB5C56"/>
    <w:rsid w:val="00DB5EC5"/>
    <w:rsid w:val="00DB60DE"/>
    <w:rsid w:val="00DB6359"/>
    <w:rsid w:val="00DB63B7"/>
    <w:rsid w:val="00DB6BAE"/>
    <w:rsid w:val="00DB6CCE"/>
    <w:rsid w:val="00DB7269"/>
    <w:rsid w:val="00DB7466"/>
    <w:rsid w:val="00DB773E"/>
    <w:rsid w:val="00DC05D7"/>
    <w:rsid w:val="00DD00FE"/>
    <w:rsid w:val="00DD79D1"/>
    <w:rsid w:val="00DE2D85"/>
    <w:rsid w:val="00DE3C5A"/>
    <w:rsid w:val="00DE3E58"/>
    <w:rsid w:val="00DE7040"/>
    <w:rsid w:val="00DE7878"/>
    <w:rsid w:val="00DF0B29"/>
    <w:rsid w:val="00DF1857"/>
    <w:rsid w:val="00DF698E"/>
    <w:rsid w:val="00E0085D"/>
    <w:rsid w:val="00E013F5"/>
    <w:rsid w:val="00E019A6"/>
    <w:rsid w:val="00E04FC6"/>
    <w:rsid w:val="00E10E20"/>
    <w:rsid w:val="00E10E5E"/>
    <w:rsid w:val="00E11A49"/>
    <w:rsid w:val="00E1299E"/>
    <w:rsid w:val="00E141FA"/>
    <w:rsid w:val="00E167F2"/>
    <w:rsid w:val="00E209B0"/>
    <w:rsid w:val="00E234C8"/>
    <w:rsid w:val="00E267EB"/>
    <w:rsid w:val="00E34DAB"/>
    <w:rsid w:val="00E3523B"/>
    <w:rsid w:val="00E40594"/>
    <w:rsid w:val="00E43D2F"/>
    <w:rsid w:val="00E5135A"/>
    <w:rsid w:val="00E51B5B"/>
    <w:rsid w:val="00E54CEC"/>
    <w:rsid w:val="00E553A4"/>
    <w:rsid w:val="00E7417D"/>
    <w:rsid w:val="00E74275"/>
    <w:rsid w:val="00E74771"/>
    <w:rsid w:val="00E821BB"/>
    <w:rsid w:val="00E82471"/>
    <w:rsid w:val="00E8286C"/>
    <w:rsid w:val="00E83C41"/>
    <w:rsid w:val="00E84320"/>
    <w:rsid w:val="00E87052"/>
    <w:rsid w:val="00E90156"/>
    <w:rsid w:val="00E94BB9"/>
    <w:rsid w:val="00E96438"/>
    <w:rsid w:val="00EA0CB0"/>
    <w:rsid w:val="00EA4D5C"/>
    <w:rsid w:val="00EB1B12"/>
    <w:rsid w:val="00EB2817"/>
    <w:rsid w:val="00EB3035"/>
    <w:rsid w:val="00EB40FD"/>
    <w:rsid w:val="00EB5107"/>
    <w:rsid w:val="00EC276A"/>
    <w:rsid w:val="00EC5E40"/>
    <w:rsid w:val="00EC60A9"/>
    <w:rsid w:val="00ED1438"/>
    <w:rsid w:val="00ED161C"/>
    <w:rsid w:val="00ED7E80"/>
    <w:rsid w:val="00EE47CF"/>
    <w:rsid w:val="00EF016A"/>
    <w:rsid w:val="00EF0521"/>
    <w:rsid w:val="00EF2FE6"/>
    <w:rsid w:val="00EF4344"/>
    <w:rsid w:val="00F02072"/>
    <w:rsid w:val="00F13348"/>
    <w:rsid w:val="00F167B0"/>
    <w:rsid w:val="00F20324"/>
    <w:rsid w:val="00F216C0"/>
    <w:rsid w:val="00F261CD"/>
    <w:rsid w:val="00F27305"/>
    <w:rsid w:val="00F30556"/>
    <w:rsid w:val="00F33474"/>
    <w:rsid w:val="00F3598A"/>
    <w:rsid w:val="00F359CF"/>
    <w:rsid w:val="00F363DF"/>
    <w:rsid w:val="00F445B3"/>
    <w:rsid w:val="00F50D24"/>
    <w:rsid w:val="00F5107E"/>
    <w:rsid w:val="00F512A6"/>
    <w:rsid w:val="00F51FBF"/>
    <w:rsid w:val="00F53C0D"/>
    <w:rsid w:val="00F574D8"/>
    <w:rsid w:val="00F5789D"/>
    <w:rsid w:val="00F6200D"/>
    <w:rsid w:val="00F625BB"/>
    <w:rsid w:val="00F63B02"/>
    <w:rsid w:val="00F63D68"/>
    <w:rsid w:val="00F654BF"/>
    <w:rsid w:val="00F706EA"/>
    <w:rsid w:val="00F757F4"/>
    <w:rsid w:val="00F75ADC"/>
    <w:rsid w:val="00F80F91"/>
    <w:rsid w:val="00F81187"/>
    <w:rsid w:val="00F81DBA"/>
    <w:rsid w:val="00F85D39"/>
    <w:rsid w:val="00F86213"/>
    <w:rsid w:val="00F87DAA"/>
    <w:rsid w:val="00F901BF"/>
    <w:rsid w:val="00F956BA"/>
    <w:rsid w:val="00FA07DA"/>
    <w:rsid w:val="00FA359B"/>
    <w:rsid w:val="00FA6616"/>
    <w:rsid w:val="00FB38EB"/>
    <w:rsid w:val="00FB62C6"/>
    <w:rsid w:val="00FC21B2"/>
    <w:rsid w:val="00FC2943"/>
    <w:rsid w:val="00FC4233"/>
    <w:rsid w:val="00FC4FF5"/>
    <w:rsid w:val="00FC599C"/>
    <w:rsid w:val="00FC7D43"/>
    <w:rsid w:val="00FC7DDF"/>
    <w:rsid w:val="00FD0A4E"/>
    <w:rsid w:val="00FD0B6C"/>
    <w:rsid w:val="00FE167F"/>
    <w:rsid w:val="00FE4356"/>
    <w:rsid w:val="00FE4A6E"/>
    <w:rsid w:val="00FE67C7"/>
    <w:rsid w:val="00FF01F4"/>
    <w:rsid w:val="00FF1E6B"/>
    <w:rsid w:val="00FF4DCA"/>
    <w:rsid w:val="00FF5405"/>
    <w:rsid w:val="00FF6027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9F988"/>
  <w15:chartTrackingRefBased/>
  <w15:docId w15:val="{828F4CD5-9994-400C-B7A2-1D7E0127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6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85142"/>
    <w:rPr>
      <w:kern w:val="2"/>
    </w:rPr>
  </w:style>
  <w:style w:type="paragraph" w:styleId="a5">
    <w:name w:val="footer"/>
    <w:basedOn w:val="a"/>
    <w:link w:val="a6"/>
    <w:uiPriority w:val="99"/>
    <w:unhideWhenUsed/>
    <w:rsid w:val="004851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85142"/>
    <w:rPr>
      <w:kern w:val="2"/>
    </w:rPr>
  </w:style>
  <w:style w:type="character" w:styleId="a7">
    <w:name w:val="Hyperlink"/>
    <w:rsid w:val="00485142"/>
    <w:rPr>
      <w:rFonts w:ascii="Arial" w:hAnsi="Arial"/>
      <w:color w:val="0000FF"/>
      <w:sz w:val="18"/>
      <w:u w:val="single"/>
    </w:rPr>
  </w:style>
  <w:style w:type="character" w:styleId="a8">
    <w:name w:val="page number"/>
    <w:rsid w:val="00485142"/>
  </w:style>
  <w:style w:type="paragraph" w:styleId="a9">
    <w:name w:val="Date"/>
    <w:basedOn w:val="a"/>
    <w:next w:val="a"/>
    <w:rsid w:val="001D14A7"/>
    <w:pPr>
      <w:jc w:val="right"/>
    </w:pPr>
    <w:rPr>
      <w:rFonts w:ascii="Times New Roman" w:hAnsi="Times New Roman"/>
      <w:szCs w:val="20"/>
      <w:lang w:val="fr-FR"/>
    </w:rPr>
  </w:style>
  <w:style w:type="character" w:customStyle="1" w:styleId="postbody1">
    <w:name w:val="postbody1"/>
    <w:rsid w:val="00F901BF"/>
    <w:rPr>
      <w:sz w:val="23"/>
      <w:szCs w:val="23"/>
    </w:rPr>
  </w:style>
  <w:style w:type="character" w:customStyle="1" w:styleId="text">
    <w:name w:val="text"/>
    <w:basedOn w:val="a0"/>
    <w:rsid w:val="00F901BF"/>
  </w:style>
  <w:style w:type="character" w:customStyle="1" w:styleId="apple-style-span">
    <w:name w:val="apple-style-span"/>
    <w:basedOn w:val="a0"/>
    <w:rsid w:val="00F901BF"/>
  </w:style>
  <w:style w:type="paragraph" w:styleId="aa">
    <w:name w:val="Balloon Text"/>
    <w:basedOn w:val="a"/>
    <w:semiHidden/>
    <w:rsid w:val="00FC21B2"/>
    <w:rPr>
      <w:rFonts w:ascii="Arial" w:hAnsi="Arial"/>
      <w:sz w:val="18"/>
      <w:szCs w:val="18"/>
    </w:rPr>
  </w:style>
  <w:style w:type="paragraph" w:customStyle="1" w:styleId="BasicParagraph">
    <w:name w:val="[Basic Paragraph]"/>
    <w:basedOn w:val="a"/>
    <w:uiPriority w:val="99"/>
    <w:rsid w:val="0094223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Cs w:val="24"/>
      <w:lang w:eastAsia="en-US"/>
    </w:rPr>
  </w:style>
  <w:style w:type="character" w:customStyle="1" w:styleId="apple-converted-space">
    <w:name w:val="apple-converted-space"/>
    <w:basedOn w:val="a0"/>
    <w:rsid w:val="00827A7F"/>
  </w:style>
  <w:style w:type="character" w:styleId="ab">
    <w:name w:val="annotation reference"/>
    <w:uiPriority w:val="99"/>
    <w:semiHidden/>
    <w:unhideWhenUsed/>
    <w:rsid w:val="007861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861B6"/>
  </w:style>
  <w:style w:type="character" w:customStyle="1" w:styleId="ad">
    <w:name w:val="註解文字 字元"/>
    <w:link w:val="ac"/>
    <w:uiPriority w:val="99"/>
    <w:semiHidden/>
    <w:rsid w:val="007861B6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861B6"/>
    <w:rPr>
      <w:b/>
      <w:bCs/>
    </w:rPr>
  </w:style>
  <w:style w:type="character" w:customStyle="1" w:styleId="af">
    <w:name w:val="註解主旨 字元"/>
    <w:link w:val="ae"/>
    <w:uiPriority w:val="99"/>
    <w:semiHidden/>
    <w:rsid w:val="007861B6"/>
    <w:rPr>
      <w:b/>
      <w:bCs/>
      <w:kern w:val="2"/>
      <w:sz w:val="24"/>
      <w:szCs w:val="22"/>
    </w:rPr>
  </w:style>
  <w:style w:type="character" w:styleId="af0">
    <w:name w:val="Emphasis"/>
    <w:uiPriority w:val="20"/>
    <w:qFormat/>
    <w:rsid w:val="00490032"/>
    <w:rPr>
      <w:i/>
      <w:iCs/>
    </w:rPr>
  </w:style>
  <w:style w:type="table" w:styleId="af1">
    <w:name w:val="Table Grid"/>
    <w:basedOn w:val="a1"/>
    <w:rsid w:val="0001106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Plain Text"/>
    <w:basedOn w:val="a"/>
    <w:link w:val="af3"/>
    <w:uiPriority w:val="99"/>
    <w:unhideWhenUsed/>
    <w:rsid w:val="001D4457"/>
    <w:rPr>
      <w:rFonts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1D4457"/>
    <w:rPr>
      <w:rFonts w:hAnsi="Courier New" w:cs="Courier New"/>
      <w:kern w:val="2"/>
      <w:sz w:val="24"/>
      <w:szCs w:val="22"/>
    </w:rPr>
  </w:style>
  <w:style w:type="character" w:styleId="af4">
    <w:name w:val="FollowedHyperlink"/>
    <w:basedOn w:val="a0"/>
    <w:uiPriority w:val="99"/>
    <w:semiHidden/>
    <w:unhideWhenUsed/>
    <w:rsid w:val="00C671AB"/>
    <w:rPr>
      <w:color w:val="954F72" w:themeColor="followedHyperlink"/>
      <w:u w:val="single"/>
    </w:rPr>
  </w:style>
  <w:style w:type="paragraph" w:styleId="af5">
    <w:name w:val="Revision"/>
    <w:hidden/>
    <w:uiPriority w:val="99"/>
    <w:semiHidden/>
    <w:rsid w:val="002657A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8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3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33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6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ech.com.tw/" TargetMode="External"/><Relationship Id="rId13" Type="http://schemas.openxmlformats.org/officeDocument/2006/relationships/hyperlink" Target="https://www.instagram.com/ntmofa_museu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tmof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tmofa.gov.t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eurl.cc/2ZrL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2ZrLG4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F8C5-CC66-499D-B9C9-DAF43AD4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283</Words>
  <Characters>1617</Characters>
  <Application>Microsoft Office Word</Application>
  <DocSecurity>0</DocSecurity>
  <Lines>13</Lines>
  <Paragraphs>3</Paragraphs>
  <ScaleCrop>false</ScaleCrop>
  <Company>ntmofa</Company>
  <LinksUpToDate>false</LinksUpToDate>
  <CharactersWithSpaces>1897</CharactersWithSpaces>
  <SharedDoc>false</SharedDoc>
  <HLinks>
    <vt:vector size="18" baseType="variant">
      <vt:variant>
        <vt:i4>2293821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https://www.facebook.com/ntmofa</vt:lpwstr>
      </vt:variant>
      <vt:variant>
        <vt:lpwstr/>
      </vt:variant>
      <vt:variant>
        <vt:i4>5636175</vt:i4>
      </vt:variant>
      <vt:variant>
        <vt:i4>3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「第十三屆威尼斯建築雙年展」台灣館參展作品徵選</dc:title>
  <dc:subject/>
  <dc:creator>嚴碧梅</dc:creator>
  <cp:keywords/>
  <cp:lastModifiedBy>嚴碧梅</cp:lastModifiedBy>
  <cp:revision>15</cp:revision>
  <cp:lastPrinted>2022-05-06T01:56:00Z</cp:lastPrinted>
  <dcterms:created xsi:type="dcterms:W3CDTF">2022-05-06T01:31:00Z</dcterms:created>
  <dcterms:modified xsi:type="dcterms:W3CDTF">2022-05-06T02:24:00Z</dcterms:modified>
</cp:coreProperties>
</file>