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9D" w:rsidRPr="0080039D" w:rsidRDefault="0080039D" w:rsidP="0080039D">
      <w:pPr>
        <w:spacing w:beforeLines="50" w:before="180" w:line="0" w:lineRule="atLeast"/>
        <w:jc w:val="center"/>
        <w:rPr>
          <w:rFonts w:asciiTheme="minorEastAsia" w:eastAsiaTheme="minorEastAsia" w:hAnsiTheme="minorEastAsia" w:cstheme="minorBidi"/>
          <w:b/>
          <w:sz w:val="28"/>
          <w:szCs w:val="28"/>
        </w:rPr>
      </w:pPr>
      <w:r w:rsidRPr="0080039D">
        <w:rPr>
          <w:rFonts w:asciiTheme="minorEastAsia" w:eastAsiaTheme="minorEastAsia" w:hAnsiTheme="minorEastAsia" w:cstheme="minorBidi" w:hint="eastAsia"/>
          <w:b/>
          <w:sz w:val="28"/>
          <w:szCs w:val="28"/>
        </w:rPr>
        <w:t>國美館深入校園激發新世代研究思維</w:t>
      </w:r>
    </w:p>
    <w:p w:rsidR="0080039D" w:rsidRPr="00764F62" w:rsidRDefault="0080039D" w:rsidP="0080039D">
      <w:pPr>
        <w:spacing w:afterLines="50" w:after="180" w:line="0" w:lineRule="atLeast"/>
        <w:jc w:val="center"/>
        <w:rPr>
          <w:rFonts w:asciiTheme="minorEastAsia" w:eastAsiaTheme="minorEastAsia" w:hAnsiTheme="minorEastAsia" w:cstheme="minorBidi"/>
          <w:b/>
          <w:sz w:val="28"/>
          <w:szCs w:val="28"/>
        </w:rPr>
      </w:pPr>
      <w:r w:rsidRPr="0080039D">
        <w:rPr>
          <w:rFonts w:asciiTheme="minorEastAsia" w:eastAsiaTheme="minorEastAsia" w:hAnsiTheme="minorEastAsia" w:cstheme="minorBidi" w:hint="eastAsia"/>
          <w:b/>
          <w:sz w:val="28"/>
          <w:szCs w:val="28"/>
        </w:rPr>
        <w:t>邀請大師與學子進行「學思對話」</w:t>
      </w:r>
    </w:p>
    <w:p w:rsidR="0080039D" w:rsidRPr="0080039D" w:rsidRDefault="0080039D" w:rsidP="0080039D">
      <w:pPr>
        <w:spacing w:afterLines="50" w:after="180"/>
        <w:ind w:firstLine="480"/>
        <w:jc w:val="both"/>
      </w:pPr>
      <w:r w:rsidRPr="0080039D">
        <w:rPr>
          <w:rFonts w:hint="eastAsia"/>
        </w:rPr>
        <w:t>國立臺灣美術館為拓展青年學子對臺灣美術的研究興趣，以及培育新世代的研究人才，今</w:t>
      </w:r>
      <w:r>
        <w:rPr>
          <w:rFonts w:hint="eastAsia"/>
        </w:rPr>
        <w:t>（</w:t>
      </w:r>
      <w:r>
        <w:rPr>
          <w:rFonts w:hint="eastAsia"/>
        </w:rPr>
        <w:t>2022</w:t>
      </w:r>
      <w:r>
        <w:rPr>
          <w:rFonts w:hint="eastAsia"/>
        </w:rPr>
        <w:t>）</w:t>
      </w:r>
      <w:r w:rsidRPr="0080039D">
        <w:t>年規劃了</w:t>
      </w:r>
      <w:r w:rsidRPr="0080039D">
        <w:rPr>
          <w:rFonts w:hint="eastAsia"/>
        </w:rPr>
        <w:t>「學思對話</w:t>
      </w:r>
      <w:proofErr w:type="gramStart"/>
      <w:r w:rsidRPr="0080039D">
        <w:rPr>
          <w:rFonts w:hint="eastAsia"/>
        </w:rPr>
        <w:t>──</w:t>
      </w:r>
      <w:proofErr w:type="gramEnd"/>
      <w:r w:rsidRPr="0080039D">
        <w:rPr>
          <w:rFonts w:hint="eastAsia"/>
        </w:rPr>
        <w:t>臺灣美術巡迴工作坊」，除了藉此深化與美術館與大學院校之間的連結，並創造一個青年學子與專家學者直接對話的平</w:t>
      </w:r>
      <w:proofErr w:type="gramStart"/>
      <w:r w:rsidRPr="0080039D">
        <w:t>臺</w:t>
      </w:r>
      <w:proofErr w:type="gramEnd"/>
      <w:r w:rsidRPr="0080039D">
        <w:rPr>
          <w:rFonts w:hint="eastAsia"/>
        </w:rPr>
        <w:t>，來激發新世代的研究與實踐能量。今</w:t>
      </w:r>
      <w:r>
        <w:rPr>
          <w:rFonts w:hint="eastAsia"/>
        </w:rPr>
        <w:t>（</w:t>
      </w:r>
      <w:r>
        <w:t>20</w:t>
      </w:r>
      <w:r>
        <w:rPr>
          <w:rFonts w:hint="eastAsia"/>
        </w:rPr>
        <w:t>）</w:t>
      </w:r>
      <w:r w:rsidRPr="0080039D">
        <w:rPr>
          <w:rFonts w:hint="eastAsia"/>
        </w:rPr>
        <w:t>日巡迴至國立</w:t>
      </w:r>
      <w:proofErr w:type="gramStart"/>
      <w:r w:rsidRPr="0080039D">
        <w:rPr>
          <w:rFonts w:hint="eastAsia"/>
        </w:rPr>
        <w:t>臺</w:t>
      </w:r>
      <w:proofErr w:type="gramEnd"/>
      <w:r w:rsidRPr="0080039D">
        <w:rPr>
          <w:rFonts w:hint="eastAsia"/>
        </w:rPr>
        <w:t>中教育大學美術學系，邀請到資深藝術家、同時也是重要藝術史學者的謝里法</w:t>
      </w:r>
      <w:r w:rsidR="00FD39A3" w:rsidRPr="00FD39A3">
        <w:rPr>
          <w:rFonts w:hint="eastAsia"/>
        </w:rPr>
        <w:t>老師</w:t>
      </w:r>
      <w:r w:rsidRPr="0080039D">
        <w:rPr>
          <w:rFonts w:hint="eastAsia"/>
        </w:rPr>
        <w:t>，從戰後西方藝術思潮對臺灣的影響切入，透過深入淺出的方式，帶領學子瞭解臺灣戰後藝術的發展軌跡。</w:t>
      </w:r>
      <w:r w:rsidR="004136F4">
        <w:rPr>
          <w:rFonts w:hint="eastAsia"/>
        </w:rPr>
        <w:t>本次講座包括國美館廖仁義館長、國立</w:t>
      </w:r>
      <w:proofErr w:type="gramStart"/>
      <w:r w:rsidR="004136F4">
        <w:rPr>
          <w:rFonts w:hint="eastAsia"/>
        </w:rPr>
        <w:t>臺</w:t>
      </w:r>
      <w:proofErr w:type="gramEnd"/>
      <w:r w:rsidR="004136F4">
        <w:rPr>
          <w:rFonts w:hint="eastAsia"/>
        </w:rPr>
        <w:t>中教育大學人文</w:t>
      </w:r>
      <w:r w:rsidR="00542912" w:rsidRPr="0080039D">
        <w:rPr>
          <w:rFonts w:hint="eastAsia"/>
        </w:rPr>
        <w:t>學院林欽賢院長、美術學系蕭寶玲主任、</w:t>
      </w:r>
      <w:r w:rsidR="00923B81" w:rsidRPr="00923B81">
        <w:rPr>
          <w:rFonts w:hint="eastAsia"/>
        </w:rPr>
        <w:t>莊明中</w:t>
      </w:r>
      <w:r w:rsidR="00985DB0" w:rsidRPr="00985DB0">
        <w:rPr>
          <w:rFonts w:hint="eastAsia"/>
        </w:rPr>
        <w:t>教授</w:t>
      </w:r>
      <w:r w:rsidR="00923B81" w:rsidRPr="00923B81">
        <w:rPr>
          <w:rFonts w:hint="eastAsia"/>
        </w:rPr>
        <w:t>、</w:t>
      </w:r>
      <w:r w:rsidR="00542912" w:rsidRPr="0080039D">
        <w:rPr>
          <w:rFonts w:hint="eastAsia"/>
        </w:rPr>
        <w:t>陳懷恩</w:t>
      </w:r>
      <w:r w:rsidR="00985DB0" w:rsidRPr="00985DB0">
        <w:rPr>
          <w:rFonts w:hint="eastAsia"/>
        </w:rPr>
        <w:t>教授</w:t>
      </w:r>
      <w:r w:rsidR="00985DB0">
        <w:rPr>
          <w:rFonts w:hint="eastAsia"/>
        </w:rPr>
        <w:t>與</w:t>
      </w:r>
      <w:r w:rsidR="00985DB0" w:rsidRPr="00985DB0">
        <w:rPr>
          <w:rFonts w:hint="eastAsia"/>
        </w:rPr>
        <w:t>黃士純教授</w:t>
      </w:r>
      <w:r w:rsidR="00985DB0">
        <w:rPr>
          <w:rFonts w:hint="eastAsia"/>
        </w:rPr>
        <w:t>等</w:t>
      </w:r>
      <w:r w:rsidR="00542912" w:rsidRPr="0080039D">
        <w:rPr>
          <w:rFonts w:hint="eastAsia"/>
        </w:rPr>
        <w:t>皆聯袂出席。</w:t>
      </w:r>
    </w:p>
    <w:p w:rsidR="00F805EF" w:rsidRDefault="0080039D" w:rsidP="00F805EF">
      <w:pPr>
        <w:spacing w:afterLines="50" w:after="180"/>
        <w:ind w:firstLine="480"/>
        <w:jc w:val="both"/>
      </w:pPr>
      <w:r w:rsidRPr="0080039D">
        <w:rPr>
          <w:rFonts w:hint="eastAsia"/>
        </w:rPr>
        <w:t>廖仁義館長表示，</w:t>
      </w:r>
      <w:r w:rsidR="00542912">
        <w:rPr>
          <w:rFonts w:hint="eastAsia"/>
        </w:rPr>
        <w:t>謝里法老師</w:t>
      </w:r>
      <w:r w:rsidR="00542912" w:rsidRPr="00542912">
        <w:rPr>
          <w:rFonts w:hint="eastAsia"/>
        </w:rPr>
        <w:t>2018</w:t>
      </w:r>
      <w:r w:rsidR="00542912" w:rsidRPr="00542912">
        <w:rPr>
          <w:rFonts w:hint="eastAsia"/>
        </w:rPr>
        <w:t>年獲頒行政院文化獎</w:t>
      </w:r>
      <w:r w:rsidR="00F805EF" w:rsidRPr="00F805EF">
        <w:rPr>
          <w:rFonts w:hint="eastAsia"/>
        </w:rPr>
        <w:t>是</w:t>
      </w:r>
      <w:r w:rsidR="00542912">
        <w:rPr>
          <w:rFonts w:ascii="新細明體" w:hAnsi="新細明體" w:hint="eastAsia"/>
        </w:rPr>
        <w:t>「</w:t>
      </w:r>
      <w:r w:rsidR="00F805EF" w:rsidRPr="00F805EF">
        <w:rPr>
          <w:rFonts w:hint="eastAsia"/>
        </w:rPr>
        <w:t>遲來的正義</w:t>
      </w:r>
      <w:r w:rsidR="00542912">
        <w:rPr>
          <w:rFonts w:ascii="新細明體" w:hAnsi="新細明體" w:hint="eastAsia"/>
        </w:rPr>
        <w:t>」</w:t>
      </w:r>
      <w:r w:rsidR="00F805EF" w:rsidRPr="00F805EF">
        <w:rPr>
          <w:rFonts w:hint="eastAsia"/>
        </w:rPr>
        <w:t>。</w:t>
      </w:r>
      <w:r w:rsidR="00542912">
        <w:rPr>
          <w:rFonts w:hint="eastAsia"/>
        </w:rPr>
        <w:t>廖館長提及</w:t>
      </w:r>
      <w:r w:rsidR="00F805EF">
        <w:rPr>
          <w:rFonts w:hint="eastAsia"/>
        </w:rPr>
        <w:t>與謝老師的淵源可追溯至</w:t>
      </w:r>
      <w:proofErr w:type="gramStart"/>
      <w:r w:rsidR="004136F4">
        <w:rPr>
          <w:rFonts w:hint="eastAsia"/>
        </w:rPr>
        <w:t>198</w:t>
      </w:r>
      <w:r w:rsidR="00F805EF">
        <w:rPr>
          <w:rFonts w:hint="eastAsia"/>
        </w:rPr>
        <w:t>0</w:t>
      </w:r>
      <w:proofErr w:type="gramEnd"/>
      <w:r w:rsidR="00F805EF">
        <w:rPr>
          <w:rFonts w:hint="eastAsia"/>
        </w:rPr>
        <w:t>年代，</w:t>
      </w:r>
      <w:r w:rsidR="00542912">
        <w:rPr>
          <w:rFonts w:ascii="新細明體" w:hAnsi="新細明體" w:hint="eastAsia"/>
        </w:rPr>
        <w:t>「</w:t>
      </w:r>
      <w:r w:rsidR="00F805EF">
        <w:rPr>
          <w:rFonts w:hint="eastAsia"/>
        </w:rPr>
        <w:t>早在</w:t>
      </w:r>
      <w:proofErr w:type="gramStart"/>
      <w:r w:rsidR="004136F4">
        <w:rPr>
          <w:rFonts w:hint="eastAsia"/>
        </w:rPr>
        <w:t>198</w:t>
      </w:r>
      <w:r w:rsidR="00542912">
        <w:rPr>
          <w:rFonts w:hint="eastAsia"/>
        </w:rPr>
        <w:t>0</w:t>
      </w:r>
      <w:proofErr w:type="gramEnd"/>
      <w:r w:rsidR="00542912">
        <w:rPr>
          <w:rFonts w:hint="eastAsia"/>
        </w:rPr>
        <w:t>年代</w:t>
      </w:r>
      <w:r w:rsidR="00F805EF">
        <w:rPr>
          <w:rFonts w:hint="eastAsia"/>
        </w:rPr>
        <w:t>看到謝</w:t>
      </w:r>
      <w:r w:rsidR="00542912">
        <w:rPr>
          <w:rFonts w:hint="eastAsia"/>
        </w:rPr>
        <w:t>老師</w:t>
      </w:r>
      <w:r w:rsidR="00F805EF">
        <w:rPr>
          <w:rFonts w:hint="eastAsia"/>
        </w:rPr>
        <w:t>的《</w:t>
      </w:r>
      <w:r w:rsidR="00542912" w:rsidRPr="00542912">
        <w:rPr>
          <w:rFonts w:hint="eastAsia"/>
        </w:rPr>
        <w:t>日據時代臺灣美術運動史</w:t>
      </w:r>
      <w:r w:rsidR="00542912">
        <w:rPr>
          <w:rFonts w:hint="eastAsia"/>
        </w:rPr>
        <w:t>》就很想認識這位作者</w:t>
      </w:r>
      <w:r w:rsidR="00542912">
        <w:rPr>
          <w:rFonts w:ascii="新細明體" w:hAnsi="新細明體" w:hint="eastAsia"/>
        </w:rPr>
        <w:t>」</w:t>
      </w:r>
      <w:r w:rsidR="00542912">
        <w:rPr>
          <w:rFonts w:hint="eastAsia"/>
        </w:rPr>
        <w:t>，因為謝里法老師在當年戒嚴時期，言論不自由及沒有經費補助下，即開始從事臺灣美術研究，</w:t>
      </w:r>
      <w:r w:rsidR="00F805EF">
        <w:rPr>
          <w:rFonts w:hint="eastAsia"/>
        </w:rPr>
        <w:t>尤其他因從事</w:t>
      </w:r>
      <w:r w:rsidR="00542912">
        <w:rPr>
          <w:rFonts w:hint="eastAsia"/>
        </w:rPr>
        <w:t>臺灣美術研究而知名後，並沒有</w:t>
      </w:r>
      <w:r w:rsidR="00FD39A3">
        <w:rPr>
          <w:rFonts w:hint="eastAsia"/>
        </w:rPr>
        <w:t>因此更改早期</w:t>
      </w:r>
      <w:r w:rsidR="00E555C4">
        <w:rPr>
          <w:rFonts w:hint="eastAsia"/>
        </w:rPr>
        <w:t>的研究內容，這是相當了不起的行為，令人肅然起敬，</w:t>
      </w:r>
      <w:r w:rsidR="00E555C4">
        <w:rPr>
          <w:rFonts w:ascii="新細明體" w:hAnsi="新細明體" w:hint="eastAsia"/>
        </w:rPr>
        <w:t>「</w:t>
      </w:r>
      <w:r w:rsidR="00F805EF">
        <w:rPr>
          <w:rFonts w:hint="eastAsia"/>
        </w:rPr>
        <w:t>在他年輕的時候</w:t>
      </w:r>
      <w:r w:rsidR="00E555C4">
        <w:rPr>
          <w:rFonts w:hint="eastAsia"/>
        </w:rPr>
        <w:t>，手無寸鐵、白手起家從事臺灣美術研究</w:t>
      </w:r>
      <w:r w:rsidR="00E555C4">
        <w:rPr>
          <w:rFonts w:ascii="新細明體" w:hAnsi="新細明體" w:hint="eastAsia"/>
        </w:rPr>
        <w:t>」。廖館長並勉勵在座的美術系學生學習謝里法老師的精神「勤快地寫，勤快地畫，只要有才華，一定會被看見。」</w:t>
      </w:r>
    </w:p>
    <w:p w:rsidR="00FD39A3" w:rsidRPr="0080039D" w:rsidRDefault="00FD39A3" w:rsidP="00FD39A3">
      <w:pPr>
        <w:spacing w:afterLines="50" w:after="180"/>
        <w:ind w:firstLine="480"/>
        <w:jc w:val="both"/>
      </w:pPr>
      <w:r w:rsidRPr="0080039D">
        <w:rPr>
          <w:rFonts w:hint="eastAsia"/>
        </w:rPr>
        <w:t>此次講座，謝里法</w:t>
      </w:r>
      <w:r>
        <w:rPr>
          <w:rFonts w:hint="eastAsia"/>
        </w:rPr>
        <w:t>分享了戰後臺灣美術許多不為人知的故事，更</w:t>
      </w:r>
      <w:r w:rsidRPr="0080039D">
        <w:rPr>
          <w:rFonts w:hint="eastAsia"/>
        </w:rPr>
        <w:t>分享</w:t>
      </w:r>
      <w:r>
        <w:rPr>
          <w:rFonts w:hint="eastAsia"/>
        </w:rPr>
        <w:t>了</w:t>
      </w:r>
      <w:r w:rsidRPr="0080039D">
        <w:rPr>
          <w:rFonts w:hint="eastAsia"/>
        </w:rPr>
        <w:t>巴黎的</w:t>
      </w:r>
      <w:r>
        <w:rPr>
          <w:rFonts w:hint="eastAsia"/>
        </w:rPr>
        <w:t>留學經驗對他藝術創作的啟發，亦談及寫作與創作</w:t>
      </w:r>
      <w:r w:rsidRPr="0080039D">
        <w:rPr>
          <w:rFonts w:hint="eastAsia"/>
        </w:rPr>
        <w:t>等心得</w:t>
      </w:r>
      <w:r>
        <w:rPr>
          <w:rFonts w:hint="eastAsia"/>
        </w:rPr>
        <w:t>，尤其提到他在寫作過程受到</w:t>
      </w:r>
      <w:r w:rsidR="00923B81">
        <w:rPr>
          <w:rFonts w:hint="eastAsia"/>
        </w:rPr>
        <w:t>李賢文、何政廣、</w:t>
      </w:r>
      <w:r>
        <w:rPr>
          <w:rFonts w:hint="eastAsia"/>
        </w:rPr>
        <w:t>瘂弦</w:t>
      </w:r>
      <w:r w:rsidR="00923B81">
        <w:rPr>
          <w:rFonts w:hint="eastAsia"/>
        </w:rPr>
        <w:t>與</w:t>
      </w:r>
      <w:r>
        <w:rPr>
          <w:rFonts w:hint="eastAsia"/>
        </w:rPr>
        <w:t>高信疆等人的鼓勵，</w:t>
      </w:r>
      <w:r>
        <w:rPr>
          <w:rFonts w:hint="eastAsia"/>
        </w:rPr>
        <w:t>1970</w:t>
      </w:r>
      <w:r>
        <w:rPr>
          <w:rFonts w:hint="eastAsia"/>
        </w:rPr>
        <w:t>年代開始在《幼獅文藝</w:t>
      </w:r>
      <w:r w:rsidRPr="00542912">
        <w:rPr>
          <w:rFonts w:hint="eastAsia"/>
        </w:rPr>
        <w:t>》</w:t>
      </w:r>
      <w:r>
        <w:rPr>
          <w:rFonts w:hint="eastAsia"/>
        </w:rPr>
        <w:t>投稿，並於《雄獅美術》</w:t>
      </w:r>
      <w:r w:rsidR="005516A6">
        <w:rPr>
          <w:rFonts w:hint="eastAsia"/>
        </w:rPr>
        <w:t>與</w:t>
      </w:r>
      <w:r w:rsidR="005516A6">
        <w:rPr>
          <w:rFonts w:hint="eastAsia"/>
        </w:rPr>
        <w:t>《</w:t>
      </w:r>
      <w:r w:rsidR="005516A6">
        <w:rPr>
          <w:rFonts w:hint="eastAsia"/>
        </w:rPr>
        <w:t>藝術家</w:t>
      </w:r>
      <w:r w:rsidR="005516A6">
        <w:rPr>
          <w:rFonts w:hint="eastAsia"/>
        </w:rPr>
        <w:t>》</w:t>
      </w:r>
      <w:r>
        <w:rPr>
          <w:rFonts w:hint="eastAsia"/>
        </w:rPr>
        <w:t>等雜誌開闢專欄，開啟他寫作的道路。</w:t>
      </w:r>
      <w:r w:rsidRPr="0080039D">
        <w:rPr>
          <w:rFonts w:hint="eastAsia"/>
        </w:rPr>
        <w:t>在場師生也透過</w:t>
      </w:r>
      <w:r>
        <w:rPr>
          <w:rFonts w:hint="eastAsia"/>
        </w:rPr>
        <w:t>提問與</w:t>
      </w:r>
      <w:r w:rsidRPr="0080039D">
        <w:rPr>
          <w:rFonts w:hint="eastAsia"/>
        </w:rPr>
        <w:t>對談，深入地瞭解這位大師與當時藝術家的思辨歷程與創作經驗。國美館此次藉由深入校園的講座與工作坊，鼓勵青年學子在此勇於提問、對話，展開不同世代之間的學思激盪。</w:t>
      </w:r>
    </w:p>
    <w:p w:rsidR="00E555C4" w:rsidRPr="0080039D" w:rsidRDefault="00E555C4" w:rsidP="00E555C4">
      <w:pPr>
        <w:spacing w:afterLines="50" w:after="180"/>
        <w:ind w:firstLine="480"/>
        <w:jc w:val="both"/>
      </w:pPr>
      <w:r w:rsidRPr="0080039D">
        <w:rPr>
          <w:rFonts w:hint="eastAsia"/>
        </w:rPr>
        <w:t>謝里法於</w:t>
      </w:r>
      <w:r w:rsidRPr="0080039D">
        <w:rPr>
          <w:rFonts w:hint="eastAsia"/>
        </w:rPr>
        <w:t>1959</w:t>
      </w:r>
      <w:r w:rsidR="00923B81">
        <w:rPr>
          <w:rFonts w:hint="eastAsia"/>
        </w:rPr>
        <w:t>年自「臺灣省立師範學院藝術科</w:t>
      </w:r>
      <w:r w:rsidRPr="0080039D">
        <w:rPr>
          <w:rFonts w:hint="eastAsia"/>
        </w:rPr>
        <w:t>」（今「國立臺灣師範大學美術系」）畢業，於隔年成為「五月畫會」成員。</w:t>
      </w:r>
      <w:r w:rsidRPr="0080039D">
        <w:rPr>
          <w:rFonts w:hint="eastAsia"/>
        </w:rPr>
        <w:t>1964</w:t>
      </w:r>
      <w:r w:rsidRPr="0080039D">
        <w:rPr>
          <w:rFonts w:hint="eastAsia"/>
        </w:rPr>
        <w:t>年他前往法國學習</w:t>
      </w:r>
      <w:r w:rsidR="00923B81">
        <w:rPr>
          <w:rFonts w:hint="eastAsia"/>
        </w:rPr>
        <w:t>美術</w:t>
      </w:r>
      <w:r w:rsidRPr="0080039D">
        <w:rPr>
          <w:rFonts w:hint="eastAsia"/>
        </w:rPr>
        <w:t>，後因</w:t>
      </w:r>
      <w:r w:rsidRPr="0080039D">
        <w:rPr>
          <w:rFonts w:hint="eastAsia"/>
        </w:rPr>
        <w:t>1968</w:t>
      </w:r>
      <w:r w:rsidRPr="0080039D">
        <w:rPr>
          <w:rFonts w:hint="eastAsia"/>
        </w:rPr>
        <w:t>年巴黎五月學潮轉至美國紐約學習藝術。他不僅在創作上展現出旺盛且自信的能量，更在藝術史論述與藝評領域，提出獨特的洞見。除了眾人熟知的《日據時代臺灣美術運動史》著作外，</w:t>
      </w:r>
      <w:r w:rsidRPr="0080039D">
        <w:rPr>
          <w:rFonts w:hint="eastAsia"/>
        </w:rPr>
        <w:t>1973</w:t>
      </w:r>
      <w:r w:rsidRPr="0080039D">
        <w:rPr>
          <w:rFonts w:hint="eastAsia"/>
        </w:rPr>
        <w:t>年起，他在《幼獅文藝》、《雄獅美術》</w:t>
      </w:r>
      <w:r w:rsidR="009F7CC7" w:rsidRPr="0080039D">
        <w:rPr>
          <w:rFonts w:hint="eastAsia"/>
        </w:rPr>
        <w:t>、</w:t>
      </w:r>
      <w:r w:rsidR="009F7CC7" w:rsidRPr="009F7CC7">
        <w:rPr>
          <w:rFonts w:hint="eastAsia"/>
        </w:rPr>
        <w:t>《藝術家》</w:t>
      </w:r>
      <w:r w:rsidRPr="0080039D">
        <w:rPr>
          <w:rFonts w:hint="eastAsia"/>
        </w:rPr>
        <w:t>等刊物發表版畫藝術、西方當代藝術專欄等，成為當時許多青年藝術家的學習養分。</w:t>
      </w:r>
    </w:p>
    <w:p w:rsidR="0080039D" w:rsidRPr="0080039D" w:rsidRDefault="00F805EF" w:rsidP="0080039D">
      <w:pPr>
        <w:spacing w:afterLines="50" w:after="180"/>
        <w:ind w:firstLine="480"/>
        <w:jc w:val="both"/>
      </w:pPr>
      <w:r>
        <w:rPr>
          <w:rFonts w:hint="eastAsia"/>
        </w:rPr>
        <w:t>國美館說明，</w:t>
      </w:r>
      <w:r w:rsidR="0080039D" w:rsidRPr="0080039D">
        <w:rPr>
          <w:rFonts w:hint="eastAsia"/>
        </w:rPr>
        <w:t>身兼研究者與創作者身分的謝里法，自</w:t>
      </w:r>
      <w:r w:rsidR="0080039D" w:rsidRPr="0080039D">
        <w:rPr>
          <w:rFonts w:hint="eastAsia"/>
        </w:rPr>
        <w:t>60</w:t>
      </w:r>
      <w:r w:rsidR="0080039D" w:rsidRPr="0080039D">
        <w:rPr>
          <w:rFonts w:hint="eastAsia"/>
        </w:rPr>
        <w:t>年代起便以藝術與文字作品，表達自我的文化反思。在戰後，他更以系統性與脈絡化的方式，梳理臺灣美術</w:t>
      </w:r>
      <w:proofErr w:type="gramStart"/>
      <w:r w:rsidR="0080039D" w:rsidRPr="0080039D">
        <w:rPr>
          <w:rFonts w:hint="eastAsia"/>
        </w:rPr>
        <w:t>史並引介</w:t>
      </w:r>
      <w:proofErr w:type="gramEnd"/>
      <w:r w:rsidR="0080039D" w:rsidRPr="0080039D">
        <w:rPr>
          <w:rFonts w:hint="eastAsia"/>
        </w:rPr>
        <w:t>當時西方的版畫藝術，對臺灣藝術發展具有卓越貢獻。希望藉由本次的分享機會，能使青年學子瞭解大師的創作過程與戰後文化思潮演進。</w:t>
      </w:r>
      <w:bookmarkStart w:id="0" w:name="_GoBack"/>
      <w:bookmarkEnd w:id="0"/>
    </w:p>
    <w:p w:rsidR="003E27D6" w:rsidRDefault="003E27D6">
      <w:pPr>
        <w:widowControl/>
        <w:rPr>
          <w:b/>
        </w:rPr>
      </w:pPr>
    </w:p>
    <w:p w:rsidR="00764F62" w:rsidRPr="0080039D" w:rsidRDefault="0080039D" w:rsidP="0080039D">
      <w:pPr>
        <w:pStyle w:val="af"/>
        <w:numPr>
          <w:ilvl w:val="0"/>
          <w:numId w:val="1"/>
        </w:numPr>
        <w:ind w:leftChars="0"/>
        <w:rPr>
          <w:kern w:val="0"/>
          <w:szCs w:val="24"/>
        </w:rPr>
      </w:pPr>
      <w:r w:rsidRPr="0080039D">
        <w:rPr>
          <w:rFonts w:cs="Arial" w:hint="eastAsia"/>
          <w:b/>
        </w:rPr>
        <w:t>業務承辦</w:t>
      </w:r>
      <w:r w:rsidR="00764F62" w:rsidRPr="0080039D">
        <w:rPr>
          <w:rFonts w:cs="Arial" w:hint="eastAsia"/>
          <w:b/>
        </w:rPr>
        <w:t>人：</w:t>
      </w:r>
      <w:r w:rsidRPr="0080039D">
        <w:rPr>
          <w:rFonts w:cs="Arial" w:hint="eastAsia"/>
        </w:rPr>
        <w:t>郭懿萱、</w:t>
      </w:r>
      <w:r w:rsidRPr="0080039D">
        <w:rPr>
          <w:rFonts w:cs="Arial"/>
        </w:rPr>
        <w:t>蘇淑圭</w:t>
      </w:r>
      <w:r w:rsidRPr="0080039D">
        <w:rPr>
          <w:rFonts w:cs="Arial" w:hint="eastAsia"/>
        </w:rPr>
        <w:t xml:space="preserve"> </w:t>
      </w:r>
      <w:r>
        <w:rPr>
          <w:rFonts w:cs="Arial" w:hint="eastAsia"/>
          <w:b/>
        </w:rPr>
        <w:t xml:space="preserve"> </w:t>
      </w:r>
      <w:r w:rsidRPr="009B7BA4">
        <w:rPr>
          <w:rFonts w:cs="Arial"/>
        </w:rPr>
        <w:t>電話：</w:t>
      </w:r>
      <w:r>
        <w:rPr>
          <w:rFonts w:cs="Arial"/>
        </w:rPr>
        <w:t>(04)23723552 #353</w:t>
      </w:r>
      <w:r>
        <w:rPr>
          <w:rFonts w:cs="Arial" w:hint="eastAsia"/>
        </w:rPr>
        <w:t>、</w:t>
      </w:r>
      <w:r>
        <w:rPr>
          <w:rFonts w:cs="Arial" w:hint="eastAsia"/>
        </w:rPr>
        <w:t>350</w:t>
      </w:r>
    </w:p>
    <w:p w:rsidR="00A43363" w:rsidRPr="00B334F2" w:rsidRDefault="00A43363" w:rsidP="00A43363">
      <w:pPr>
        <w:pStyle w:val="af"/>
        <w:numPr>
          <w:ilvl w:val="0"/>
          <w:numId w:val="1"/>
        </w:numPr>
        <w:ind w:leftChars="0"/>
        <w:rPr>
          <w:rFonts w:cs="Arial"/>
        </w:rPr>
      </w:pPr>
      <w:r w:rsidRPr="009B7BA4">
        <w:rPr>
          <w:rFonts w:cs="Arial"/>
          <w:b/>
        </w:rPr>
        <w:t>新聞聯絡人</w:t>
      </w:r>
      <w:r>
        <w:rPr>
          <w:rFonts w:ascii="新細明體" w:hAnsi="新細明體" w:cs="Arial" w:hint="eastAsia"/>
          <w:b/>
        </w:rPr>
        <w:t>：</w:t>
      </w:r>
      <w:r>
        <w:rPr>
          <w:rFonts w:cs="Arial" w:hint="eastAsia"/>
        </w:rPr>
        <w:t>嚴碧梅</w:t>
      </w:r>
      <w:r w:rsidRPr="009B7BA4">
        <w:rPr>
          <w:rFonts w:cs="Arial"/>
        </w:rPr>
        <w:t xml:space="preserve">  </w:t>
      </w:r>
      <w:r w:rsidRPr="009B7BA4">
        <w:rPr>
          <w:rFonts w:cs="Arial"/>
        </w:rPr>
        <w:t>電話：</w:t>
      </w:r>
      <w:r>
        <w:rPr>
          <w:rFonts w:cs="Arial"/>
        </w:rPr>
        <w:t>(04)23723552 #1</w:t>
      </w:r>
      <w:r>
        <w:rPr>
          <w:rFonts w:cs="Arial" w:hint="eastAsia"/>
        </w:rPr>
        <w:t>23</w:t>
      </w:r>
    </w:p>
    <w:p w:rsidR="0012017E" w:rsidRPr="0012017E" w:rsidRDefault="0012017E" w:rsidP="0012017E">
      <w:pPr>
        <w:rPr>
          <w:rFonts w:asciiTheme="minorEastAsia" w:eastAsiaTheme="minorEastAsia" w:hAnsiTheme="minorEastAsia"/>
          <w:b/>
        </w:rPr>
      </w:pPr>
    </w:p>
    <w:p w:rsidR="0012017E" w:rsidRPr="0012017E" w:rsidRDefault="0012017E" w:rsidP="0012017E">
      <w:pPr>
        <w:rPr>
          <w:rFonts w:asciiTheme="minorEastAsia" w:eastAsiaTheme="minorEastAsia" w:hAnsiTheme="minorEastAsia"/>
          <w:b/>
        </w:rPr>
      </w:pPr>
      <w:r w:rsidRPr="0012017E">
        <w:rPr>
          <w:rFonts w:asciiTheme="minorEastAsia" w:eastAsiaTheme="minorEastAsia" w:hAnsiTheme="minorEastAsia" w:hint="eastAsia"/>
          <w:b/>
        </w:rPr>
        <w:lastRenderedPageBreak/>
        <w:t>國立臺灣美術館</w:t>
      </w:r>
    </w:p>
    <w:p w:rsidR="0012017E" w:rsidRPr="0012017E" w:rsidRDefault="0012017E" w:rsidP="0012017E">
      <w:pPr>
        <w:numPr>
          <w:ilvl w:val="0"/>
          <w:numId w:val="1"/>
        </w:numPr>
        <w:rPr>
          <w:rFonts w:asciiTheme="minorEastAsia" w:eastAsiaTheme="minorEastAsia" w:hAnsiTheme="minorEastAsia"/>
          <w:b/>
        </w:rPr>
      </w:pPr>
      <w:proofErr w:type="gramStart"/>
      <w:r w:rsidRPr="0012017E">
        <w:rPr>
          <w:rFonts w:asciiTheme="minorEastAsia" w:eastAsiaTheme="minorEastAsia" w:hAnsiTheme="minorEastAsia" w:hint="eastAsia"/>
          <w:b/>
        </w:rPr>
        <w:t>官網</w:t>
      </w:r>
      <w:proofErr w:type="gramEnd"/>
      <w:r w:rsidRPr="0012017E">
        <w:rPr>
          <w:rFonts w:asciiTheme="minorEastAsia" w:eastAsiaTheme="minorEastAsia" w:hAnsiTheme="minorEastAsia" w:hint="eastAsia"/>
          <w:b/>
        </w:rPr>
        <w:t>：</w:t>
      </w:r>
      <w:hyperlink r:id="rId8" w:history="1">
        <w:r w:rsidRPr="0012017E">
          <w:rPr>
            <w:rStyle w:val="a5"/>
            <w:rFonts w:asciiTheme="minorEastAsia" w:eastAsiaTheme="minorEastAsia" w:hAnsiTheme="minorEastAsia" w:hint="eastAsia"/>
            <w:sz w:val="24"/>
          </w:rPr>
          <w:t>https://www.ntmofa.gov.tw/</w:t>
        </w:r>
      </w:hyperlink>
    </w:p>
    <w:p w:rsidR="0012017E" w:rsidRPr="0012017E" w:rsidRDefault="0012017E" w:rsidP="0012017E">
      <w:pPr>
        <w:numPr>
          <w:ilvl w:val="0"/>
          <w:numId w:val="1"/>
        </w:numPr>
        <w:rPr>
          <w:rFonts w:asciiTheme="minorEastAsia" w:eastAsiaTheme="minorEastAsia" w:hAnsiTheme="minorEastAsia"/>
          <w:b/>
        </w:rPr>
      </w:pPr>
      <w:r w:rsidRPr="0012017E">
        <w:rPr>
          <w:rFonts w:asciiTheme="minorEastAsia" w:eastAsiaTheme="minorEastAsia" w:hAnsiTheme="minorEastAsia" w:hint="eastAsia"/>
          <w:b/>
        </w:rPr>
        <w:t>FB：</w:t>
      </w:r>
      <w:hyperlink r:id="rId9" w:history="1">
        <w:r w:rsidRPr="0012017E">
          <w:rPr>
            <w:rStyle w:val="a5"/>
            <w:rFonts w:asciiTheme="minorEastAsia" w:eastAsiaTheme="minorEastAsia" w:hAnsiTheme="minorEastAsia" w:hint="eastAsia"/>
            <w:sz w:val="24"/>
          </w:rPr>
          <w:t>https://www.facebook.com/ntmofa/</w:t>
        </w:r>
      </w:hyperlink>
    </w:p>
    <w:p w:rsidR="0012017E" w:rsidRPr="0012017E" w:rsidRDefault="0012017E" w:rsidP="0012017E">
      <w:pPr>
        <w:numPr>
          <w:ilvl w:val="0"/>
          <w:numId w:val="1"/>
        </w:numPr>
        <w:rPr>
          <w:rFonts w:asciiTheme="minorEastAsia" w:eastAsiaTheme="minorEastAsia" w:hAnsiTheme="minorEastAsia"/>
          <w:u w:val="single"/>
        </w:rPr>
      </w:pPr>
      <w:r w:rsidRPr="0012017E">
        <w:rPr>
          <w:rFonts w:asciiTheme="minorEastAsia" w:eastAsiaTheme="minorEastAsia" w:hAnsiTheme="minorEastAsia" w:hint="eastAsia"/>
          <w:b/>
        </w:rPr>
        <w:t>IG：</w:t>
      </w:r>
      <w:hyperlink r:id="rId10" w:history="1">
        <w:r w:rsidRPr="0012017E">
          <w:rPr>
            <w:rStyle w:val="a5"/>
            <w:rFonts w:asciiTheme="minorEastAsia" w:eastAsiaTheme="minorEastAsia" w:hAnsiTheme="minorEastAsia" w:hint="eastAsia"/>
            <w:sz w:val="24"/>
          </w:rPr>
          <w:t>https://www.instagram.com/ntmofa_museum/</w:t>
        </w:r>
      </w:hyperlink>
    </w:p>
    <w:p w:rsidR="0012017E" w:rsidRPr="0012017E" w:rsidRDefault="0012017E" w:rsidP="0012017E">
      <w:pPr>
        <w:numPr>
          <w:ilvl w:val="0"/>
          <w:numId w:val="1"/>
        </w:numPr>
        <w:rPr>
          <w:rFonts w:asciiTheme="minorEastAsia" w:eastAsiaTheme="minorEastAsia" w:hAnsiTheme="minorEastAsia"/>
          <w:u w:val="single"/>
        </w:rPr>
      </w:pPr>
      <w:r w:rsidRPr="0012017E">
        <w:rPr>
          <w:rFonts w:asciiTheme="minorEastAsia" w:eastAsiaTheme="minorEastAsia" w:hAnsiTheme="minorEastAsia" w:hint="eastAsia"/>
          <w:b/>
        </w:rPr>
        <w:t>LINE：</w:t>
      </w:r>
      <w:r w:rsidRPr="0012017E">
        <w:rPr>
          <w:rFonts w:asciiTheme="minorEastAsia" w:eastAsiaTheme="minorEastAsia" w:hAnsiTheme="minorEastAsia"/>
          <w:u w:val="single"/>
        </w:rPr>
        <w:t>https</w:t>
      </w:r>
      <w:r w:rsidRPr="0012017E">
        <w:rPr>
          <w:rFonts w:asciiTheme="minorEastAsia" w:eastAsiaTheme="minorEastAsia" w:hAnsiTheme="minorEastAsia" w:hint="eastAsia"/>
          <w:u w:val="single"/>
        </w:rPr>
        <w:t>://l</w:t>
      </w:r>
      <w:r w:rsidRPr="0012017E">
        <w:rPr>
          <w:rFonts w:asciiTheme="minorEastAsia" w:eastAsiaTheme="minorEastAsia" w:hAnsiTheme="minorEastAsia"/>
          <w:u w:val="single"/>
        </w:rPr>
        <w:t>in.ee/</w:t>
      </w:r>
      <w:r w:rsidRPr="0012017E">
        <w:rPr>
          <w:rFonts w:asciiTheme="minorEastAsia" w:eastAsiaTheme="minorEastAsia" w:hAnsiTheme="minorEastAsia" w:hint="eastAsia"/>
          <w:u w:val="single"/>
        </w:rPr>
        <w:t>d</w:t>
      </w:r>
      <w:r w:rsidRPr="0012017E">
        <w:rPr>
          <w:rFonts w:asciiTheme="minorEastAsia" w:eastAsiaTheme="minorEastAsia" w:hAnsiTheme="minorEastAsia"/>
          <w:u w:val="single"/>
        </w:rPr>
        <w:t>A</w:t>
      </w:r>
      <w:r w:rsidRPr="0012017E">
        <w:rPr>
          <w:rFonts w:asciiTheme="minorEastAsia" w:eastAsiaTheme="minorEastAsia" w:hAnsiTheme="minorEastAsia" w:hint="eastAsia"/>
          <w:u w:val="single"/>
        </w:rPr>
        <w:t>p</w:t>
      </w:r>
      <w:r w:rsidRPr="0012017E">
        <w:rPr>
          <w:rFonts w:asciiTheme="minorEastAsia" w:eastAsiaTheme="minorEastAsia" w:hAnsiTheme="minorEastAsia"/>
          <w:u w:val="single"/>
        </w:rPr>
        <w:t>AqL</w:t>
      </w:r>
      <w:r w:rsidRPr="0012017E">
        <w:rPr>
          <w:rFonts w:asciiTheme="minorEastAsia" w:eastAsiaTheme="minorEastAsia" w:hAnsiTheme="minorEastAsia" w:hint="eastAsia"/>
          <w:u w:val="single"/>
        </w:rPr>
        <w:t>s</w:t>
      </w:r>
    </w:p>
    <w:p w:rsidR="0012017E" w:rsidRPr="0012017E" w:rsidRDefault="0012017E" w:rsidP="0012017E">
      <w:pPr>
        <w:rPr>
          <w:rFonts w:asciiTheme="minorEastAsia" w:eastAsiaTheme="minorEastAsia" w:hAnsiTheme="minorEastAsia"/>
        </w:rPr>
      </w:pPr>
    </w:p>
    <w:p w:rsidR="0012017E" w:rsidRPr="0012017E" w:rsidRDefault="0012017E" w:rsidP="0012017E">
      <w:pPr>
        <w:rPr>
          <w:rFonts w:asciiTheme="minorEastAsia" w:eastAsiaTheme="minorEastAsia" w:hAnsiTheme="minorEastAsia"/>
        </w:rPr>
      </w:pPr>
      <w:r w:rsidRPr="0012017E">
        <w:rPr>
          <w:rFonts w:asciiTheme="minorEastAsia" w:eastAsiaTheme="minorEastAsia" w:hAnsiTheme="minorEastAsia"/>
        </w:rPr>
        <w:t>開放時間：週二至週五09:00～17:00</w:t>
      </w:r>
    </w:p>
    <w:p w:rsidR="0012017E" w:rsidRPr="0012017E" w:rsidRDefault="0012017E" w:rsidP="0012017E">
      <w:pPr>
        <w:rPr>
          <w:rFonts w:asciiTheme="minorEastAsia" w:eastAsiaTheme="minorEastAsia" w:hAnsiTheme="minorEastAsia"/>
        </w:rPr>
      </w:pPr>
      <w:r w:rsidRPr="0012017E">
        <w:rPr>
          <w:rFonts w:asciiTheme="minorEastAsia" w:eastAsiaTheme="minorEastAsia" w:hAnsiTheme="minorEastAsia"/>
        </w:rPr>
        <w:t>週六、週日09:00～18:00</w:t>
      </w:r>
    </w:p>
    <w:p w:rsidR="0012017E" w:rsidRPr="0012017E" w:rsidRDefault="0012017E" w:rsidP="0012017E">
      <w:pPr>
        <w:rPr>
          <w:rFonts w:asciiTheme="minorEastAsia" w:eastAsiaTheme="minorEastAsia" w:hAnsiTheme="minorEastAsia"/>
        </w:rPr>
      </w:pPr>
      <w:r w:rsidRPr="0012017E">
        <w:rPr>
          <w:rFonts w:asciiTheme="minorEastAsia" w:eastAsiaTheme="minorEastAsia" w:hAnsiTheme="minorEastAsia"/>
        </w:rPr>
        <w:t>週一休館</w:t>
      </w:r>
    </w:p>
    <w:p w:rsidR="0012017E" w:rsidRPr="0012017E" w:rsidRDefault="0012017E" w:rsidP="001A09A3">
      <w:pPr>
        <w:rPr>
          <w:rFonts w:asciiTheme="minorEastAsia" w:eastAsiaTheme="minorEastAsia" w:hAnsiTheme="minorEastAsia"/>
        </w:rPr>
      </w:pPr>
      <w:r w:rsidRPr="0012017E">
        <w:rPr>
          <w:rFonts w:asciiTheme="minorEastAsia" w:eastAsiaTheme="minorEastAsia" w:hAnsiTheme="minorEastAsia"/>
        </w:rPr>
        <w:t>館   址：403535</w:t>
      </w:r>
      <w:proofErr w:type="gramStart"/>
      <w:r w:rsidRPr="0012017E">
        <w:rPr>
          <w:rFonts w:asciiTheme="minorEastAsia" w:eastAsiaTheme="minorEastAsia" w:hAnsiTheme="minorEastAsia"/>
        </w:rPr>
        <w:t>臺</w:t>
      </w:r>
      <w:proofErr w:type="gramEnd"/>
      <w:r w:rsidRPr="0012017E">
        <w:rPr>
          <w:rFonts w:asciiTheme="minorEastAsia" w:eastAsiaTheme="minorEastAsia" w:hAnsiTheme="minorEastAsia"/>
        </w:rPr>
        <w:t>中市西區五權西路一段二號</w:t>
      </w:r>
      <w:r w:rsidRPr="0012017E">
        <w:rPr>
          <w:rFonts w:asciiTheme="minorEastAsia" w:eastAsiaTheme="minorEastAsia" w:hAnsiTheme="minorEastAsia" w:hint="eastAsia"/>
        </w:rPr>
        <w:t xml:space="preserve">  </w:t>
      </w:r>
      <w:r w:rsidRPr="0012017E">
        <w:rPr>
          <w:rFonts w:asciiTheme="minorEastAsia" w:eastAsiaTheme="minorEastAsia" w:hAnsiTheme="minorEastAsia"/>
        </w:rPr>
        <w:t>服務電話：(04) 2372-3552</w:t>
      </w:r>
    </w:p>
    <w:sectPr w:rsidR="0012017E" w:rsidRPr="0012017E" w:rsidSect="00487E04">
      <w:headerReference w:type="default" r:id="rId11"/>
      <w:footerReference w:type="default" r:id="rId12"/>
      <w:pgSz w:w="11906" w:h="16838" w:code="9"/>
      <w:pgMar w:top="1135" w:right="1304" w:bottom="709" w:left="1304" w:header="426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1D" w:rsidRDefault="0086791D">
      <w:r>
        <w:separator/>
      </w:r>
    </w:p>
  </w:endnote>
  <w:endnote w:type="continuationSeparator" w:id="0">
    <w:p w:rsidR="0086791D" w:rsidRDefault="008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078381"/>
      <w:docPartObj>
        <w:docPartGallery w:val="Page Numbers (Bottom of Page)"/>
        <w:docPartUnique/>
      </w:docPartObj>
    </w:sdtPr>
    <w:sdtEndPr/>
    <w:sdtContent>
      <w:p w:rsidR="00311286" w:rsidRDefault="003112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B0" w:rsidRPr="00985DB0">
          <w:rPr>
            <w:noProof/>
            <w:lang w:val="zh-TW"/>
          </w:rPr>
          <w:t>1</w:t>
        </w:r>
        <w:r>
          <w:fldChar w:fldCharType="end"/>
        </w:r>
      </w:p>
    </w:sdtContent>
  </w:sdt>
  <w:p w:rsidR="00311286" w:rsidRDefault="003112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1D" w:rsidRDefault="0086791D">
      <w:r>
        <w:separator/>
      </w:r>
    </w:p>
  </w:footnote>
  <w:footnote w:type="continuationSeparator" w:id="0">
    <w:p w:rsidR="0086791D" w:rsidRDefault="0086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10" w:rsidRPr="00DE3651" w:rsidRDefault="009B1A79" w:rsidP="005946AD">
    <w:pPr>
      <w:pStyle w:val="a3"/>
      <w:tabs>
        <w:tab w:val="clear" w:pos="8306"/>
        <w:tab w:val="right" w:pos="9214"/>
      </w:tabs>
      <w:ind w:leftChars="-354" w:left="-850" w:rightChars="-378" w:right="-907" w:firstLineChars="400" w:firstLine="800"/>
      <w:rPr>
        <w:rFonts w:ascii="Arial" w:hAnsi="Arial" w:cs="Arial"/>
        <w:color w:val="FF0000"/>
      </w:rPr>
    </w:pPr>
    <w:r>
      <w:rPr>
        <w:noProof/>
      </w:rPr>
      <w:drawing>
        <wp:inline distT="0" distB="0" distL="0" distR="0">
          <wp:extent cx="1952625" cy="333375"/>
          <wp:effectExtent l="0" t="0" r="9525" b="9525"/>
          <wp:docPr id="1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188F">
      <w:rPr>
        <w:rFonts w:hint="eastAsia"/>
        <w:color w:val="333333"/>
      </w:rPr>
      <w:t xml:space="preserve"> </w:t>
    </w:r>
    <w:r w:rsidR="00303CD5">
      <w:rPr>
        <w:rFonts w:hint="eastAsia"/>
        <w:color w:val="333333"/>
      </w:rPr>
      <w:t xml:space="preserve">                            </w:t>
    </w:r>
    <w:r w:rsidR="001A09A3">
      <w:rPr>
        <w:rFonts w:hint="eastAsia"/>
        <w:color w:val="333333"/>
      </w:rPr>
      <w:t xml:space="preserve">       </w:t>
    </w:r>
    <w:r w:rsidR="00303CD5">
      <w:rPr>
        <w:rFonts w:hint="eastAsia"/>
        <w:color w:val="333333"/>
      </w:rPr>
      <w:t xml:space="preserve">          </w:t>
    </w:r>
    <w:r w:rsidR="00303CD5" w:rsidRPr="00C552FE">
      <w:rPr>
        <w:rFonts w:hint="eastAsia"/>
      </w:rPr>
      <w:t xml:space="preserve">  </w:t>
    </w:r>
    <w:r w:rsidR="005F1D00">
      <w:t xml:space="preserve">   </w:t>
    </w:r>
    <w:r w:rsidR="00303CD5" w:rsidRPr="00C552FE">
      <w:rPr>
        <w:rFonts w:ascii="Arial" w:hAnsi="Arial" w:cs="Arial"/>
      </w:rPr>
      <w:t xml:space="preserve"> </w:t>
    </w:r>
    <w:r w:rsidR="001B75A0">
      <w:rPr>
        <w:rFonts w:ascii="Arial" w:hAnsi="Arial" w:cs="Arial" w:hint="eastAsia"/>
      </w:rPr>
      <w:t>111</w:t>
    </w:r>
    <w:r w:rsidR="00587F4B" w:rsidRPr="00C552FE">
      <w:rPr>
        <w:rFonts w:ascii="Arial" w:hAnsi="Arial" w:cs="Arial"/>
      </w:rPr>
      <w:t>/</w:t>
    </w:r>
    <w:r w:rsidR="001B75A0">
      <w:rPr>
        <w:rFonts w:ascii="Arial" w:hAnsi="Arial" w:cs="Arial" w:hint="eastAsia"/>
      </w:rPr>
      <w:t>0</w:t>
    </w:r>
    <w:r w:rsidR="001A09A3">
      <w:rPr>
        <w:rFonts w:ascii="Arial" w:hAnsi="Arial" w:cs="Arial" w:hint="eastAsia"/>
      </w:rPr>
      <w:t>9</w:t>
    </w:r>
    <w:r w:rsidR="00134589">
      <w:rPr>
        <w:rFonts w:ascii="Arial" w:hAnsi="Arial" w:cs="Arial" w:hint="eastAsia"/>
      </w:rPr>
      <w:t>/</w:t>
    </w:r>
    <w:r w:rsidR="0080039D">
      <w:rPr>
        <w:rFonts w:ascii="Arial" w:hAnsi="Arial" w:cs="Arial" w:hint="eastAsia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pt;height:9pt" o:bullet="t">
        <v:imagedata r:id="rId1" o:title="clip_image001"/>
      </v:shape>
    </w:pict>
  </w:numPicBullet>
  <w:abstractNum w:abstractNumId="0" w15:restartNumberingAfterBreak="0">
    <w:nsid w:val="1CA93977"/>
    <w:multiLevelType w:val="hybridMultilevel"/>
    <w:tmpl w:val="83780848"/>
    <w:lvl w:ilvl="0" w:tplc="F148E14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350C50"/>
    <w:multiLevelType w:val="hybridMultilevel"/>
    <w:tmpl w:val="377A9682"/>
    <w:lvl w:ilvl="0" w:tplc="F148E14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0B41860"/>
    <w:multiLevelType w:val="hybridMultilevel"/>
    <w:tmpl w:val="B9382DF0"/>
    <w:lvl w:ilvl="0" w:tplc="F148E14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4A0F7E"/>
    <w:multiLevelType w:val="hybridMultilevel"/>
    <w:tmpl w:val="052239FE"/>
    <w:lvl w:ilvl="0" w:tplc="F148E14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07"/>
    <w:rsid w:val="000007DB"/>
    <w:rsid w:val="00011DC0"/>
    <w:rsid w:val="000172F4"/>
    <w:rsid w:val="000214E1"/>
    <w:rsid w:val="00022343"/>
    <w:rsid w:val="00026D3C"/>
    <w:rsid w:val="0003224B"/>
    <w:rsid w:val="000423B6"/>
    <w:rsid w:val="000425A6"/>
    <w:rsid w:val="0004344A"/>
    <w:rsid w:val="00050BCF"/>
    <w:rsid w:val="000538D8"/>
    <w:rsid w:val="00053964"/>
    <w:rsid w:val="000666D0"/>
    <w:rsid w:val="000711D9"/>
    <w:rsid w:val="000800F5"/>
    <w:rsid w:val="0009264F"/>
    <w:rsid w:val="000931E5"/>
    <w:rsid w:val="000A02EE"/>
    <w:rsid w:val="000A2982"/>
    <w:rsid w:val="000A4463"/>
    <w:rsid w:val="000C0E67"/>
    <w:rsid w:val="000C1C69"/>
    <w:rsid w:val="000C45CD"/>
    <w:rsid w:val="000C62E7"/>
    <w:rsid w:val="000C7150"/>
    <w:rsid w:val="000C7EFD"/>
    <w:rsid w:val="000D0663"/>
    <w:rsid w:val="000D3429"/>
    <w:rsid w:val="000D4008"/>
    <w:rsid w:val="000D4AA5"/>
    <w:rsid w:val="000E1AB4"/>
    <w:rsid w:val="000E57F8"/>
    <w:rsid w:val="000F243C"/>
    <w:rsid w:val="000F3B64"/>
    <w:rsid w:val="000F43C2"/>
    <w:rsid w:val="000F4541"/>
    <w:rsid w:val="000F7949"/>
    <w:rsid w:val="0010211E"/>
    <w:rsid w:val="00104E48"/>
    <w:rsid w:val="001063A5"/>
    <w:rsid w:val="00111063"/>
    <w:rsid w:val="00114BFA"/>
    <w:rsid w:val="0012017E"/>
    <w:rsid w:val="00134589"/>
    <w:rsid w:val="0013458C"/>
    <w:rsid w:val="00134CEB"/>
    <w:rsid w:val="00134EAD"/>
    <w:rsid w:val="001375C2"/>
    <w:rsid w:val="001409A3"/>
    <w:rsid w:val="0014265A"/>
    <w:rsid w:val="00143018"/>
    <w:rsid w:val="00150635"/>
    <w:rsid w:val="00155CFB"/>
    <w:rsid w:val="001608CD"/>
    <w:rsid w:val="00163A1D"/>
    <w:rsid w:val="001727F8"/>
    <w:rsid w:val="00172800"/>
    <w:rsid w:val="0017312A"/>
    <w:rsid w:val="00177E62"/>
    <w:rsid w:val="00180E08"/>
    <w:rsid w:val="0018109F"/>
    <w:rsid w:val="0018153A"/>
    <w:rsid w:val="0018158E"/>
    <w:rsid w:val="00183A08"/>
    <w:rsid w:val="00194E3B"/>
    <w:rsid w:val="001A09A3"/>
    <w:rsid w:val="001A251D"/>
    <w:rsid w:val="001A306B"/>
    <w:rsid w:val="001A650C"/>
    <w:rsid w:val="001A6E66"/>
    <w:rsid w:val="001B0CA7"/>
    <w:rsid w:val="001B3273"/>
    <w:rsid w:val="001B75A0"/>
    <w:rsid w:val="001C5780"/>
    <w:rsid w:val="001D24AA"/>
    <w:rsid w:val="001D41F8"/>
    <w:rsid w:val="001D635F"/>
    <w:rsid w:val="001D720B"/>
    <w:rsid w:val="001D7456"/>
    <w:rsid w:val="001E1BBC"/>
    <w:rsid w:val="001F0366"/>
    <w:rsid w:val="001F7427"/>
    <w:rsid w:val="001F77B1"/>
    <w:rsid w:val="0021014A"/>
    <w:rsid w:val="0021035B"/>
    <w:rsid w:val="002165FF"/>
    <w:rsid w:val="0022143C"/>
    <w:rsid w:val="00235041"/>
    <w:rsid w:val="00235210"/>
    <w:rsid w:val="00235B79"/>
    <w:rsid w:val="0024183E"/>
    <w:rsid w:val="00243B86"/>
    <w:rsid w:val="002450A1"/>
    <w:rsid w:val="00245FA6"/>
    <w:rsid w:val="00251447"/>
    <w:rsid w:val="00260470"/>
    <w:rsid w:val="00266830"/>
    <w:rsid w:val="0027352D"/>
    <w:rsid w:val="002818EB"/>
    <w:rsid w:val="002913BC"/>
    <w:rsid w:val="002946D6"/>
    <w:rsid w:val="002946E6"/>
    <w:rsid w:val="002A06BD"/>
    <w:rsid w:val="002A264D"/>
    <w:rsid w:val="002A5803"/>
    <w:rsid w:val="002A5EDE"/>
    <w:rsid w:val="002A642F"/>
    <w:rsid w:val="002B0A2E"/>
    <w:rsid w:val="002B4669"/>
    <w:rsid w:val="002B481A"/>
    <w:rsid w:val="002B65C2"/>
    <w:rsid w:val="002C3398"/>
    <w:rsid w:val="002C68EE"/>
    <w:rsid w:val="002C6AE7"/>
    <w:rsid w:val="002C7234"/>
    <w:rsid w:val="002D03C8"/>
    <w:rsid w:val="002D3AC6"/>
    <w:rsid w:val="002D4BF6"/>
    <w:rsid w:val="002D5F41"/>
    <w:rsid w:val="002D6322"/>
    <w:rsid w:val="002E0A42"/>
    <w:rsid w:val="002F0F98"/>
    <w:rsid w:val="002F3B1E"/>
    <w:rsid w:val="002F7C06"/>
    <w:rsid w:val="00303CD5"/>
    <w:rsid w:val="00306AD2"/>
    <w:rsid w:val="00311286"/>
    <w:rsid w:val="0031317C"/>
    <w:rsid w:val="00316A62"/>
    <w:rsid w:val="00317133"/>
    <w:rsid w:val="00322349"/>
    <w:rsid w:val="00325C96"/>
    <w:rsid w:val="00342FE2"/>
    <w:rsid w:val="0034372F"/>
    <w:rsid w:val="0035044A"/>
    <w:rsid w:val="003631AE"/>
    <w:rsid w:val="00367D9E"/>
    <w:rsid w:val="003742DF"/>
    <w:rsid w:val="00376D27"/>
    <w:rsid w:val="00381B35"/>
    <w:rsid w:val="003821E1"/>
    <w:rsid w:val="00391ED7"/>
    <w:rsid w:val="00397F26"/>
    <w:rsid w:val="003A1057"/>
    <w:rsid w:val="003A6FD2"/>
    <w:rsid w:val="003B7375"/>
    <w:rsid w:val="003C615C"/>
    <w:rsid w:val="003D0554"/>
    <w:rsid w:val="003D2838"/>
    <w:rsid w:val="003D7E6F"/>
    <w:rsid w:val="003E27D6"/>
    <w:rsid w:val="003E31D9"/>
    <w:rsid w:val="003F06EB"/>
    <w:rsid w:val="00410F4D"/>
    <w:rsid w:val="004112D5"/>
    <w:rsid w:val="004136F4"/>
    <w:rsid w:val="0041601F"/>
    <w:rsid w:val="004201C6"/>
    <w:rsid w:val="00432C42"/>
    <w:rsid w:val="00434977"/>
    <w:rsid w:val="00437F63"/>
    <w:rsid w:val="00444CA7"/>
    <w:rsid w:val="00454D53"/>
    <w:rsid w:val="00455523"/>
    <w:rsid w:val="004710CF"/>
    <w:rsid w:val="00472FC2"/>
    <w:rsid w:val="00472FF5"/>
    <w:rsid w:val="00474127"/>
    <w:rsid w:val="004777F9"/>
    <w:rsid w:val="00477BCF"/>
    <w:rsid w:val="00480BB2"/>
    <w:rsid w:val="00484A7F"/>
    <w:rsid w:val="00485DAA"/>
    <w:rsid w:val="00487E04"/>
    <w:rsid w:val="0049002E"/>
    <w:rsid w:val="00491EC1"/>
    <w:rsid w:val="00492419"/>
    <w:rsid w:val="00492ACE"/>
    <w:rsid w:val="00493464"/>
    <w:rsid w:val="00495EA7"/>
    <w:rsid w:val="004A3634"/>
    <w:rsid w:val="004A70D2"/>
    <w:rsid w:val="004B5260"/>
    <w:rsid w:val="004C77DD"/>
    <w:rsid w:val="004D4C64"/>
    <w:rsid w:val="004D5158"/>
    <w:rsid w:val="004E4D78"/>
    <w:rsid w:val="004F1BB5"/>
    <w:rsid w:val="004F3B99"/>
    <w:rsid w:val="004F41B2"/>
    <w:rsid w:val="004F5689"/>
    <w:rsid w:val="004F622C"/>
    <w:rsid w:val="005137D3"/>
    <w:rsid w:val="0052295C"/>
    <w:rsid w:val="005232FC"/>
    <w:rsid w:val="0054145D"/>
    <w:rsid w:val="00542912"/>
    <w:rsid w:val="00542A2B"/>
    <w:rsid w:val="0054507A"/>
    <w:rsid w:val="00545979"/>
    <w:rsid w:val="00546852"/>
    <w:rsid w:val="00547138"/>
    <w:rsid w:val="00547BCE"/>
    <w:rsid w:val="00550757"/>
    <w:rsid w:val="00550910"/>
    <w:rsid w:val="005516A6"/>
    <w:rsid w:val="005644B9"/>
    <w:rsid w:val="0056724C"/>
    <w:rsid w:val="00570BBD"/>
    <w:rsid w:val="00573CCD"/>
    <w:rsid w:val="00584497"/>
    <w:rsid w:val="005847FF"/>
    <w:rsid w:val="00587F4B"/>
    <w:rsid w:val="00587F7F"/>
    <w:rsid w:val="005904D2"/>
    <w:rsid w:val="005916EB"/>
    <w:rsid w:val="0059251A"/>
    <w:rsid w:val="005946AD"/>
    <w:rsid w:val="00594EAA"/>
    <w:rsid w:val="00595F67"/>
    <w:rsid w:val="00596A29"/>
    <w:rsid w:val="00597737"/>
    <w:rsid w:val="005A51FF"/>
    <w:rsid w:val="005B1820"/>
    <w:rsid w:val="005B7DB7"/>
    <w:rsid w:val="005C1496"/>
    <w:rsid w:val="005D1BD8"/>
    <w:rsid w:val="005D5A91"/>
    <w:rsid w:val="005D6CAD"/>
    <w:rsid w:val="005E37A3"/>
    <w:rsid w:val="005F1D00"/>
    <w:rsid w:val="005F20E2"/>
    <w:rsid w:val="005F4CC8"/>
    <w:rsid w:val="00600F5B"/>
    <w:rsid w:val="00601ADB"/>
    <w:rsid w:val="00636064"/>
    <w:rsid w:val="00643CCD"/>
    <w:rsid w:val="006558D8"/>
    <w:rsid w:val="006579DD"/>
    <w:rsid w:val="00660B68"/>
    <w:rsid w:val="00665002"/>
    <w:rsid w:val="0066601D"/>
    <w:rsid w:val="0068551D"/>
    <w:rsid w:val="00686F64"/>
    <w:rsid w:val="00697472"/>
    <w:rsid w:val="006A6851"/>
    <w:rsid w:val="006C2BCC"/>
    <w:rsid w:val="006C7AFD"/>
    <w:rsid w:val="006D4C07"/>
    <w:rsid w:val="006D693F"/>
    <w:rsid w:val="006E0D14"/>
    <w:rsid w:val="006E1FFF"/>
    <w:rsid w:val="006E53CB"/>
    <w:rsid w:val="006F303E"/>
    <w:rsid w:val="006F484C"/>
    <w:rsid w:val="006F53CB"/>
    <w:rsid w:val="006F5DAE"/>
    <w:rsid w:val="006F6FC7"/>
    <w:rsid w:val="006F758A"/>
    <w:rsid w:val="00704C3D"/>
    <w:rsid w:val="00720E46"/>
    <w:rsid w:val="007257BB"/>
    <w:rsid w:val="007269D4"/>
    <w:rsid w:val="00736410"/>
    <w:rsid w:val="007447DA"/>
    <w:rsid w:val="0074693F"/>
    <w:rsid w:val="0075555A"/>
    <w:rsid w:val="007627BE"/>
    <w:rsid w:val="007645EF"/>
    <w:rsid w:val="00764F62"/>
    <w:rsid w:val="00765E16"/>
    <w:rsid w:val="00766712"/>
    <w:rsid w:val="00772443"/>
    <w:rsid w:val="007751C7"/>
    <w:rsid w:val="00781C07"/>
    <w:rsid w:val="00781CE1"/>
    <w:rsid w:val="00781FED"/>
    <w:rsid w:val="007845EB"/>
    <w:rsid w:val="007862AA"/>
    <w:rsid w:val="007945F4"/>
    <w:rsid w:val="00797671"/>
    <w:rsid w:val="007A09E6"/>
    <w:rsid w:val="007B0928"/>
    <w:rsid w:val="007B3CE8"/>
    <w:rsid w:val="007B6356"/>
    <w:rsid w:val="007C46DA"/>
    <w:rsid w:val="007C592B"/>
    <w:rsid w:val="007C722F"/>
    <w:rsid w:val="007C7AFA"/>
    <w:rsid w:val="007D07E5"/>
    <w:rsid w:val="007D2AF8"/>
    <w:rsid w:val="007E3EF0"/>
    <w:rsid w:val="007F1C8A"/>
    <w:rsid w:val="007F5308"/>
    <w:rsid w:val="0080039D"/>
    <w:rsid w:val="00805F50"/>
    <w:rsid w:val="00811F97"/>
    <w:rsid w:val="008131B8"/>
    <w:rsid w:val="008277B7"/>
    <w:rsid w:val="00832644"/>
    <w:rsid w:val="00834160"/>
    <w:rsid w:val="008361AA"/>
    <w:rsid w:val="00836F65"/>
    <w:rsid w:val="00837D51"/>
    <w:rsid w:val="00845455"/>
    <w:rsid w:val="0084631B"/>
    <w:rsid w:val="00854AA1"/>
    <w:rsid w:val="00855067"/>
    <w:rsid w:val="00861B3E"/>
    <w:rsid w:val="00862430"/>
    <w:rsid w:val="0086277B"/>
    <w:rsid w:val="00865BF6"/>
    <w:rsid w:val="0086791D"/>
    <w:rsid w:val="00867CD8"/>
    <w:rsid w:val="00875D1A"/>
    <w:rsid w:val="00877496"/>
    <w:rsid w:val="0088248A"/>
    <w:rsid w:val="008859E1"/>
    <w:rsid w:val="008903E2"/>
    <w:rsid w:val="00891D0F"/>
    <w:rsid w:val="00894667"/>
    <w:rsid w:val="00895583"/>
    <w:rsid w:val="008A209D"/>
    <w:rsid w:val="008A69A5"/>
    <w:rsid w:val="008B7228"/>
    <w:rsid w:val="008C14D7"/>
    <w:rsid w:val="008D3062"/>
    <w:rsid w:val="008D4073"/>
    <w:rsid w:val="008D6713"/>
    <w:rsid w:val="008D6B98"/>
    <w:rsid w:val="008E07B9"/>
    <w:rsid w:val="008E3627"/>
    <w:rsid w:val="008F725E"/>
    <w:rsid w:val="00900769"/>
    <w:rsid w:val="00911AAF"/>
    <w:rsid w:val="009141AA"/>
    <w:rsid w:val="00914A55"/>
    <w:rsid w:val="0092344D"/>
    <w:rsid w:val="00923B81"/>
    <w:rsid w:val="00926FDF"/>
    <w:rsid w:val="00927A49"/>
    <w:rsid w:val="009312C0"/>
    <w:rsid w:val="00931AA5"/>
    <w:rsid w:val="00947ED1"/>
    <w:rsid w:val="00950D05"/>
    <w:rsid w:val="00953D45"/>
    <w:rsid w:val="009621E4"/>
    <w:rsid w:val="00970E89"/>
    <w:rsid w:val="00972532"/>
    <w:rsid w:val="00972A14"/>
    <w:rsid w:val="00975E2B"/>
    <w:rsid w:val="00977552"/>
    <w:rsid w:val="009830AC"/>
    <w:rsid w:val="00985DB0"/>
    <w:rsid w:val="00985E6D"/>
    <w:rsid w:val="0099695E"/>
    <w:rsid w:val="009A17A7"/>
    <w:rsid w:val="009A4763"/>
    <w:rsid w:val="009A6F99"/>
    <w:rsid w:val="009A7198"/>
    <w:rsid w:val="009B12B6"/>
    <w:rsid w:val="009B1A79"/>
    <w:rsid w:val="009B1B1C"/>
    <w:rsid w:val="009B2768"/>
    <w:rsid w:val="009B6282"/>
    <w:rsid w:val="009C02A4"/>
    <w:rsid w:val="009C4A8C"/>
    <w:rsid w:val="009C6182"/>
    <w:rsid w:val="009D1806"/>
    <w:rsid w:val="009D25E2"/>
    <w:rsid w:val="009D3673"/>
    <w:rsid w:val="009E033E"/>
    <w:rsid w:val="009E0F16"/>
    <w:rsid w:val="009E3E3B"/>
    <w:rsid w:val="009E7D61"/>
    <w:rsid w:val="009F23D6"/>
    <w:rsid w:val="009F447C"/>
    <w:rsid w:val="009F45B4"/>
    <w:rsid w:val="009F5C14"/>
    <w:rsid w:val="009F6EA0"/>
    <w:rsid w:val="009F7CC7"/>
    <w:rsid w:val="00A009D4"/>
    <w:rsid w:val="00A010D1"/>
    <w:rsid w:val="00A0433D"/>
    <w:rsid w:val="00A06477"/>
    <w:rsid w:val="00A10862"/>
    <w:rsid w:val="00A159F4"/>
    <w:rsid w:val="00A17A26"/>
    <w:rsid w:val="00A27D76"/>
    <w:rsid w:val="00A33772"/>
    <w:rsid w:val="00A34272"/>
    <w:rsid w:val="00A35BE8"/>
    <w:rsid w:val="00A35DC0"/>
    <w:rsid w:val="00A36F99"/>
    <w:rsid w:val="00A43363"/>
    <w:rsid w:val="00A462B3"/>
    <w:rsid w:val="00A47514"/>
    <w:rsid w:val="00A539A5"/>
    <w:rsid w:val="00A57C74"/>
    <w:rsid w:val="00A60CC5"/>
    <w:rsid w:val="00A611E5"/>
    <w:rsid w:val="00A6619F"/>
    <w:rsid w:val="00A731C6"/>
    <w:rsid w:val="00A82733"/>
    <w:rsid w:val="00A834A9"/>
    <w:rsid w:val="00A842DA"/>
    <w:rsid w:val="00A84E97"/>
    <w:rsid w:val="00A85F2A"/>
    <w:rsid w:val="00A92E34"/>
    <w:rsid w:val="00A94D68"/>
    <w:rsid w:val="00AA03E8"/>
    <w:rsid w:val="00AB30A5"/>
    <w:rsid w:val="00AB4118"/>
    <w:rsid w:val="00AC2FB2"/>
    <w:rsid w:val="00AC3505"/>
    <w:rsid w:val="00AD3E1F"/>
    <w:rsid w:val="00AD3E57"/>
    <w:rsid w:val="00AD4653"/>
    <w:rsid w:val="00AD73F2"/>
    <w:rsid w:val="00AE2077"/>
    <w:rsid w:val="00AE23BB"/>
    <w:rsid w:val="00AE6543"/>
    <w:rsid w:val="00AE6D7E"/>
    <w:rsid w:val="00AE722D"/>
    <w:rsid w:val="00AF1F97"/>
    <w:rsid w:val="00AF71D3"/>
    <w:rsid w:val="00B00760"/>
    <w:rsid w:val="00B0286E"/>
    <w:rsid w:val="00B12597"/>
    <w:rsid w:val="00B14F84"/>
    <w:rsid w:val="00B252D5"/>
    <w:rsid w:val="00B30890"/>
    <w:rsid w:val="00B31859"/>
    <w:rsid w:val="00B32599"/>
    <w:rsid w:val="00B35954"/>
    <w:rsid w:val="00B35C74"/>
    <w:rsid w:val="00B404E5"/>
    <w:rsid w:val="00B413B6"/>
    <w:rsid w:val="00B43E2A"/>
    <w:rsid w:val="00B470A1"/>
    <w:rsid w:val="00B47F3F"/>
    <w:rsid w:val="00B5213E"/>
    <w:rsid w:val="00B61501"/>
    <w:rsid w:val="00B67B71"/>
    <w:rsid w:val="00B67EB5"/>
    <w:rsid w:val="00B71FF7"/>
    <w:rsid w:val="00B73A6D"/>
    <w:rsid w:val="00B932D3"/>
    <w:rsid w:val="00B93B54"/>
    <w:rsid w:val="00B97584"/>
    <w:rsid w:val="00B97CFC"/>
    <w:rsid w:val="00BA654B"/>
    <w:rsid w:val="00BB220D"/>
    <w:rsid w:val="00BB7688"/>
    <w:rsid w:val="00BC015E"/>
    <w:rsid w:val="00BC2E78"/>
    <w:rsid w:val="00BC562C"/>
    <w:rsid w:val="00BD188F"/>
    <w:rsid w:val="00BD2536"/>
    <w:rsid w:val="00BD432A"/>
    <w:rsid w:val="00BF0733"/>
    <w:rsid w:val="00BF1143"/>
    <w:rsid w:val="00BF4E82"/>
    <w:rsid w:val="00C031EB"/>
    <w:rsid w:val="00C066FE"/>
    <w:rsid w:val="00C11DC3"/>
    <w:rsid w:val="00C2092B"/>
    <w:rsid w:val="00C23C92"/>
    <w:rsid w:val="00C247A0"/>
    <w:rsid w:val="00C25AB0"/>
    <w:rsid w:val="00C32C49"/>
    <w:rsid w:val="00C36B74"/>
    <w:rsid w:val="00C3757C"/>
    <w:rsid w:val="00C40E0B"/>
    <w:rsid w:val="00C42685"/>
    <w:rsid w:val="00C45138"/>
    <w:rsid w:val="00C500D5"/>
    <w:rsid w:val="00C552FE"/>
    <w:rsid w:val="00C609DA"/>
    <w:rsid w:val="00C60B38"/>
    <w:rsid w:val="00C6284A"/>
    <w:rsid w:val="00C661B3"/>
    <w:rsid w:val="00C700BF"/>
    <w:rsid w:val="00C74D5B"/>
    <w:rsid w:val="00C77AB4"/>
    <w:rsid w:val="00C9068E"/>
    <w:rsid w:val="00C92133"/>
    <w:rsid w:val="00C9482F"/>
    <w:rsid w:val="00C97850"/>
    <w:rsid w:val="00CA0164"/>
    <w:rsid w:val="00CA14A8"/>
    <w:rsid w:val="00CA6645"/>
    <w:rsid w:val="00CB044C"/>
    <w:rsid w:val="00CB06E4"/>
    <w:rsid w:val="00CB0852"/>
    <w:rsid w:val="00CB60B1"/>
    <w:rsid w:val="00CB7852"/>
    <w:rsid w:val="00CC2868"/>
    <w:rsid w:val="00CC3BF1"/>
    <w:rsid w:val="00CD0018"/>
    <w:rsid w:val="00CD224C"/>
    <w:rsid w:val="00CD3206"/>
    <w:rsid w:val="00CD3432"/>
    <w:rsid w:val="00CD58F3"/>
    <w:rsid w:val="00CE377D"/>
    <w:rsid w:val="00CF628A"/>
    <w:rsid w:val="00D05017"/>
    <w:rsid w:val="00D111C0"/>
    <w:rsid w:val="00D1186E"/>
    <w:rsid w:val="00D14956"/>
    <w:rsid w:val="00D23996"/>
    <w:rsid w:val="00D43B1A"/>
    <w:rsid w:val="00D45E28"/>
    <w:rsid w:val="00D50B57"/>
    <w:rsid w:val="00D51E12"/>
    <w:rsid w:val="00D558B2"/>
    <w:rsid w:val="00D63889"/>
    <w:rsid w:val="00D761AF"/>
    <w:rsid w:val="00D81F19"/>
    <w:rsid w:val="00D85833"/>
    <w:rsid w:val="00D87D29"/>
    <w:rsid w:val="00D87F50"/>
    <w:rsid w:val="00D91E0E"/>
    <w:rsid w:val="00D96870"/>
    <w:rsid w:val="00D96A56"/>
    <w:rsid w:val="00DA2485"/>
    <w:rsid w:val="00DB0583"/>
    <w:rsid w:val="00DB37D6"/>
    <w:rsid w:val="00DB4839"/>
    <w:rsid w:val="00DC5335"/>
    <w:rsid w:val="00DC7C99"/>
    <w:rsid w:val="00DD01F0"/>
    <w:rsid w:val="00DD2578"/>
    <w:rsid w:val="00DD3656"/>
    <w:rsid w:val="00DD5A12"/>
    <w:rsid w:val="00DE22CC"/>
    <w:rsid w:val="00DE3651"/>
    <w:rsid w:val="00DE5D7D"/>
    <w:rsid w:val="00DE6327"/>
    <w:rsid w:val="00DE636C"/>
    <w:rsid w:val="00DF3824"/>
    <w:rsid w:val="00DF7C69"/>
    <w:rsid w:val="00DF7E81"/>
    <w:rsid w:val="00E01E1A"/>
    <w:rsid w:val="00E17FC1"/>
    <w:rsid w:val="00E261B7"/>
    <w:rsid w:val="00E40073"/>
    <w:rsid w:val="00E43271"/>
    <w:rsid w:val="00E463C5"/>
    <w:rsid w:val="00E473C2"/>
    <w:rsid w:val="00E50F15"/>
    <w:rsid w:val="00E52FF0"/>
    <w:rsid w:val="00E54128"/>
    <w:rsid w:val="00E555C4"/>
    <w:rsid w:val="00E55C0C"/>
    <w:rsid w:val="00E56184"/>
    <w:rsid w:val="00E60E42"/>
    <w:rsid w:val="00E61C18"/>
    <w:rsid w:val="00E61EC8"/>
    <w:rsid w:val="00E61F66"/>
    <w:rsid w:val="00E62B42"/>
    <w:rsid w:val="00E65797"/>
    <w:rsid w:val="00E74633"/>
    <w:rsid w:val="00E802DA"/>
    <w:rsid w:val="00E8768F"/>
    <w:rsid w:val="00E92334"/>
    <w:rsid w:val="00EA0662"/>
    <w:rsid w:val="00EA3D3B"/>
    <w:rsid w:val="00EA62ED"/>
    <w:rsid w:val="00EA73A7"/>
    <w:rsid w:val="00EB5F5F"/>
    <w:rsid w:val="00EC16C1"/>
    <w:rsid w:val="00EC39CF"/>
    <w:rsid w:val="00EC7DB3"/>
    <w:rsid w:val="00ED4048"/>
    <w:rsid w:val="00ED5E7B"/>
    <w:rsid w:val="00EE482D"/>
    <w:rsid w:val="00EE71E8"/>
    <w:rsid w:val="00EE7600"/>
    <w:rsid w:val="00F0006C"/>
    <w:rsid w:val="00F01B50"/>
    <w:rsid w:val="00F029B0"/>
    <w:rsid w:val="00F0351D"/>
    <w:rsid w:val="00F05674"/>
    <w:rsid w:val="00F069C3"/>
    <w:rsid w:val="00F10059"/>
    <w:rsid w:val="00F14394"/>
    <w:rsid w:val="00F16212"/>
    <w:rsid w:val="00F25FF5"/>
    <w:rsid w:val="00F26FC0"/>
    <w:rsid w:val="00F2747D"/>
    <w:rsid w:val="00F368DD"/>
    <w:rsid w:val="00F41BA4"/>
    <w:rsid w:val="00F4257A"/>
    <w:rsid w:val="00F50E93"/>
    <w:rsid w:val="00F65FAD"/>
    <w:rsid w:val="00F663E0"/>
    <w:rsid w:val="00F70AF4"/>
    <w:rsid w:val="00F74574"/>
    <w:rsid w:val="00F74B2A"/>
    <w:rsid w:val="00F805EF"/>
    <w:rsid w:val="00F83405"/>
    <w:rsid w:val="00F859A3"/>
    <w:rsid w:val="00F90E50"/>
    <w:rsid w:val="00F959D5"/>
    <w:rsid w:val="00F9675B"/>
    <w:rsid w:val="00FA255F"/>
    <w:rsid w:val="00FA5520"/>
    <w:rsid w:val="00FA5EDF"/>
    <w:rsid w:val="00FA659A"/>
    <w:rsid w:val="00FB566A"/>
    <w:rsid w:val="00FC0DBA"/>
    <w:rsid w:val="00FC2745"/>
    <w:rsid w:val="00FC2A75"/>
    <w:rsid w:val="00FC3D59"/>
    <w:rsid w:val="00FD39A3"/>
    <w:rsid w:val="00FE2718"/>
    <w:rsid w:val="00FE5828"/>
    <w:rsid w:val="00FE5E9E"/>
    <w:rsid w:val="00FE6564"/>
    <w:rsid w:val="00FE72CE"/>
    <w:rsid w:val="00FF1A51"/>
    <w:rsid w:val="00FF3DE4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F9B90"/>
  <w15:docId w15:val="{1F9CE0A4-1E93-4749-BEF7-0F1A3D6C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07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781C07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781C07"/>
    <w:rPr>
      <w:rFonts w:ascii="Arial" w:hAnsi="Arial"/>
      <w:color w:val="0000FF"/>
      <w:sz w:val="1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C07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781C07"/>
    <w:rPr>
      <w:rFonts w:ascii="Cambria" w:eastAsia="新細明體" w:hAnsi="Cambria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473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E473C2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AC350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3505"/>
  </w:style>
  <w:style w:type="character" w:customStyle="1" w:styleId="ac">
    <w:name w:val="註解文字 字元"/>
    <w:basedOn w:val="a0"/>
    <w:link w:val="ab"/>
    <w:uiPriority w:val="99"/>
    <w:semiHidden/>
    <w:rsid w:val="00AC3505"/>
    <w:rPr>
      <w:rFonts w:ascii="Times New Roman" w:hAnsi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350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C3505"/>
    <w:rPr>
      <w:rFonts w:ascii="Times New Roman" w:hAnsi="Times New Roman"/>
      <w:b/>
      <w:bCs/>
      <w:kern w:val="2"/>
      <w:sz w:val="24"/>
    </w:rPr>
  </w:style>
  <w:style w:type="paragraph" w:styleId="af">
    <w:name w:val="List Paragraph"/>
    <w:basedOn w:val="a"/>
    <w:uiPriority w:val="34"/>
    <w:qFormat/>
    <w:rsid w:val="00AC3505"/>
    <w:pPr>
      <w:ind w:leftChars="200" w:left="480"/>
    </w:pPr>
  </w:style>
  <w:style w:type="paragraph" w:styleId="af0">
    <w:name w:val="Plain Text"/>
    <w:basedOn w:val="a"/>
    <w:link w:val="af1"/>
    <w:uiPriority w:val="99"/>
    <w:unhideWhenUsed/>
    <w:rsid w:val="00FA659A"/>
    <w:pPr>
      <w:widowControl/>
    </w:pPr>
    <w:rPr>
      <w:rFonts w:ascii="Calibri" w:hAnsi="Calibri" w:cs="Calibri"/>
      <w:kern w:val="0"/>
      <w:szCs w:val="24"/>
    </w:rPr>
  </w:style>
  <w:style w:type="character" w:customStyle="1" w:styleId="af1">
    <w:name w:val="純文字 字元"/>
    <w:basedOn w:val="a0"/>
    <w:link w:val="af0"/>
    <w:uiPriority w:val="99"/>
    <w:rsid w:val="00FA659A"/>
    <w:rPr>
      <w:rFonts w:cs="Calibri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985E6D"/>
    <w:rPr>
      <w:color w:val="800080" w:themeColor="followedHyperlink"/>
      <w:u w:val="single"/>
    </w:rPr>
  </w:style>
  <w:style w:type="table" w:styleId="af3">
    <w:name w:val="Table Grid"/>
    <w:basedOn w:val="a1"/>
    <w:uiPriority w:val="39"/>
    <w:rsid w:val="008D67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2C0B-D563-4841-91CA-671E4D6D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Links>
    <vt:vector size="12" baseType="variant">
      <vt:variant>
        <vt:i4>2293821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嚴碧梅</dc:creator>
  <cp:lastModifiedBy>嚴碧梅</cp:lastModifiedBy>
  <cp:revision>14</cp:revision>
  <cp:lastPrinted>2022-09-20T09:41:00Z</cp:lastPrinted>
  <dcterms:created xsi:type="dcterms:W3CDTF">2022-09-20T02:10:00Z</dcterms:created>
  <dcterms:modified xsi:type="dcterms:W3CDTF">2022-09-20T10:07:00Z</dcterms:modified>
</cp:coreProperties>
</file>